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电脑维护服务合同怎么签(十四篇)</w:t>
      </w:r>
      <w:bookmarkEnd w:id="1"/>
    </w:p>
    <w:p>
      <w:pPr>
        <w:jc w:val="center"/>
        <w:spacing w:before="0" w:after="450"/>
      </w:pPr>
      <w:r>
        <w:rPr>
          <w:rFonts w:ascii="Arial" w:hAnsi="Arial" w:eastAsia="Arial" w:cs="Arial"/>
          <w:color w:val="999999"/>
          <w:sz w:val="20"/>
          <w:szCs w:val="20"/>
        </w:rPr>
        <w:t xml:space="preserve">来源：网络  作者：梦中情人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电脑维护服务合同怎么签一乙方：___________________________住所：___________________________电话：___________________________证件类型及编码：__________...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(3).因不可抗力所造成的损坏。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 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三：合同有效期间：</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日为法律有效期间</w:t>
      </w:r>
    </w:p>
    <w:p>
      <w:pPr>
        <w:ind w:left="0" w:right="0" w:firstLine="560"/>
        <w:spacing w:before="450" w:after="450" w:line="312" w:lineRule="auto"/>
      </w:pPr>
      <w:r>
        <w:rPr>
          <w:rFonts w:ascii="宋体" w:hAnsi="宋体" w:eastAsia="宋体" w:cs="宋体"/>
          <w:color w:val="000"/>
          <w:sz w:val="28"/>
          <w:szCs w:val="28"/>
        </w:rPr>
        <w:t xml:space="preserve">四：服务费用及收费方式：</w:t>
      </w:r>
    </w:p>
    <w:p>
      <w:pPr>
        <w:ind w:left="0" w:right="0" w:firstLine="560"/>
        <w:spacing w:before="450" w:after="450" w:line="312" w:lineRule="auto"/>
      </w:pPr>
      <w:r>
        <w:rPr>
          <w:rFonts w:ascii="宋体" w:hAnsi="宋体" w:eastAsia="宋体" w:cs="宋体"/>
          <w:color w:val="000"/>
          <w:sz w:val="28"/>
          <w:szCs w:val="28"/>
        </w:rPr>
        <w:t xml:space="preserve">服务费用： 元/台/年 ×</w:t>
      </w:r>
    </w:p>
    <w:p>
      <w:pPr>
        <w:ind w:left="0" w:right="0" w:firstLine="560"/>
        <w:spacing w:before="450" w:after="450" w:line="312" w:lineRule="auto"/>
      </w:pPr>
      <w:r>
        <w:rPr>
          <w:rFonts w:ascii="宋体" w:hAnsi="宋体" w:eastAsia="宋体" w:cs="宋体"/>
          <w:color w:val="000"/>
          <w:sz w:val="28"/>
          <w:szCs w:val="28"/>
        </w:rPr>
        <w:t xml:space="preserve">台= 元/年(总费用)</w:t>
      </w:r>
    </w:p>
    <w:p>
      <w:pPr>
        <w:ind w:left="0" w:right="0" w:firstLine="560"/>
        <w:spacing w:before="450" w:after="450" w:line="312" w:lineRule="auto"/>
      </w:pPr>
      <w:r>
        <w:rPr>
          <w:rFonts w:ascii="宋体" w:hAnsi="宋体" w:eastAsia="宋体" w:cs="宋体"/>
          <w:color w:val="000"/>
          <w:sz w:val="28"/>
          <w:szCs w:val="28"/>
        </w:rPr>
        <w:t xml:space="preserve">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电脑维护服务合同怎么签七</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如下维修服务条款：</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二、维护方式：</w:t>
      </w:r>
    </w:p>
    <w:p>
      <w:pPr>
        <w:ind w:left="0" w:right="0" w:firstLine="560"/>
        <w:spacing w:before="450" w:after="450" w:line="312" w:lineRule="auto"/>
      </w:pPr>
      <w:r>
        <w:rPr>
          <w:rFonts w:ascii="宋体" w:hAnsi="宋体" w:eastAsia="宋体" w:cs="宋体"/>
          <w:color w:val="000"/>
          <w:sz w:val="28"/>
          <w:szCs w:val="28"/>
        </w:rPr>
        <w:t xml:space="preserve">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集团电话维护协议书</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第二条设备说明</w:t>
      </w:r>
    </w:p>
    <w:p>
      <w:pPr>
        <w:ind w:left="0" w:right="0" w:firstLine="560"/>
        <w:spacing w:before="450" w:after="450" w:line="312" w:lineRule="auto"/>
      </w:pPr>
      <w:r>
        <w:rPr>
          <w:rFonts w:ascii="宋体" w:hAnsi="宋体" w:eastAsia="宋体" w:cs="宋体"/>
          <w:color w:val="000"/>
          <w:sz w:val="28"/>
          <w:szCs w:val="28"/>
        </w:rPr>
        <w:t xml:space="preserve">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2.集团电话型号：_________</w:t>
      </w:r>
    </w:p>
    <w:p>
      <w:pPr>
        <w:ind w:left="0" w:right="0" w:firstLine="560"/>
        <w:spacing w:before="450" w:after="450" w:line="312" w:lineRule="auto"/>
      </w:pPr>
      <w:r>
        <w:rPr>
          <w:rFonts w:ascii="宋体" w:hAnsi="宋体" w:eastAsia="宋体" w:cs="宋体"/>
          <w:color w:val="000"/>
          <w:sz w:val="28"/>
          <w:szCs w:val="28"/>
        </w:rPr>
        <w:t xml:space="preserve">集团电话配置：_________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2.协议签定之日一次付清。</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d.线路及设备移机、改造、更新等。</w:t>
      </w:r>
    </w:p>
    <w:p>
      <w:pPr>
        <w:ind w:left="0" w:right="0" w:firstLine="560"/>
        <w:spacing w:before="450" w:after="450" w:line="312" w:lineRule="auto"/>
      </w:pPr>
      <w:r>
        <w:rPr>
          <w:rFonts w:ascii="宋体" w:hAnsi="宋体" w:eastAsia="宋体" w:cs="宋体"/>
          <w:color w:val="000"/>
          <w:sz w:val="28"/>
          <w:szCs w:val="28"/>
        </w:rPr>
        <w:t xml:space="preserve">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第五条仲裁及法律</w:t>
      </w:r>
    </w:p>
    <w:p>
      <w:pPr>
        <w:ind w:left="0" w:right="0" w:firstLine="560"/>
        <w:spacing w:before="450" w:after="450" w:line="312" w:lineRule="auto"/>
      </w:pPr>
      <w:r>
        <w:rPr>
          <w:rFonts w:ascii="宋体" w:hAnsi="宋体" w:eastAsia="宋体" w:cs="宋体"/>
          <w:color w:val="000"/>
          <w:sz w:val="28"/>
          <w:szCs w:val="28"/>
        </w:rPr>
        <w:t xml:space="preserve">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项目联系人、电话：__________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三、物业基本情况</w:t>
      </w:r>
    </w:p>
    <w:p>
      <w:pPr>
        <w:ind w:left="0" w:right="0" w:firstLine="560"/>
        <w:spacing w:before="450" w:after="450" w:line="312" w:lineRule="auto"/>
      </w:pPr>
      <w:r>
        <w:rPr>
          <w:rFonts w:ascii="宋体" w:hAnsi="宋体" w:eastAsia="宋体" w:cs="宋体"/>
          <w:color w:val="000"/>
          <w:sz w:val="28"/>
          <w:szCs w:val="28"/>
        </w:rPr>
        <w:t xml:space="preserve">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五、委托管理事项</w:t>
      </w:r>
    </w:p>
    <w:p>
      <w:pPr>
        <w:ind w:left="0" w:right="0" w:firstLine="560"/>
        <w:spacing w:before="450" w:after="450" w:line="312" w:lineRule="auto"/>
      </w:pPr>
      <w:r>
        <w:rPr>
          <w:rFonts w:ascii="宋体" w:hAnsi="宋体" w:eastAsia="宋体" w:cs="宋体"/>
          <w:color w:val="000"/>
          <w:sz w:val="28"/>
          <w:szCs w:val="28"/>
        </w:rPr>
        <w:t xml:space="preserve">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六、人员要求物业管理服务要求</w:t>
      </w:r>
    </w:p>
    <w:p>
      <w:pPr>
        <w:ind w:left="0" w:right="0" w:firstLine="560"/>
        <w:spacing w:before="450" w:after="450" w:line="312" w:lineRule="auto"/>
      </w:pPr>
      <w:r>
        <w:rPr>
          <w:rFonts w:ascii="宋体" w:hAnsi="宋体" w:eastAsia="宋体" w:cs="宋体"/>
          <w:color w:val="000"/>
          <w:sz w:val="28"/>
          <w:szCs w:val="28"/>
        </w:rPr>
        <w:t xml:space="preserve">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(八)管理服务应达到的各项指标</w:t>
      </w:r>
    </w:p>
    <w:p>
      <w:pPr>
        <w:ind w:left="0" w:right="0" w:firstLine="560"/>
        <w:spacing w:before="450" w:after="450" w:line="312" w:lineRule="auto"/>
      </w:pPr>
      <w:r>
        <w:rPr>
          <w:rFonts w:ascii="宋体" w:hAnsi="宋体" w:eastAsia="宋体" w:cs="宋体"/>
          <w:color w:val="000"/>
          <w:sz w:val="28"/>
          <w:szCs w:val="28"/>
        </w:rPr>
        <w:t xml:space="preserve">1、环境卫生、清洁率达95%;</w:t>
      </w:r>
    </w:p>
    <w:p>
      <w:pPr>
        <w:ind w:left="0" w:right="0" w:firstLine="560"/>
        <w:spacing w:before="450" w:after="450" w:line="312" w:lineRule="auto"/>
      </w:pPr>
      <w:r>
        <w:rPr>
          <w:rFonts w:ascii="宋体" w:hAnsi="宋体" w:eastAsia="宋体" w:cs="宋体"/>
          <w:color w:val="000"/>
          <w:sz w:val="28"/>
          <w:szCs w:val="28"/>
        </w:rPr>
        <w:t xml:space="preserve">2、水电设施运行正常率98%;</w:t>
      </w:r>
    </w:p>
    <w:p>
      <w:pPr>
        <w:ind w:left="0" w:right="0" w:firstLine="560"/>
        <w:spacing w:before="450" w:after="450" w:line="312" w:lineRule="auto"/>
      </w:pPr>
      <w:r>
        <w:rPr>
          <w:rFonts w:ascii="宋体" w:hAnsi="宋体" w:eastAsia="宋体" w:cs="宋体"/>
          <w:color w:val="000"/>
          <w:sz w:val="28"/>
          <w:szCs w:val="28"/>
        </w:rPr>
        <w:t xml:space="preserve">3、花卉存活率达到95%;</w:t>
      </w:r>
    </w:p>
    <w:p>
      <w:pPr>
        <w:ind w:left="0" w:right="0" w:firstLine="560"/>
        <w:spacing w:before="450" w:after="450" w:line="312" w:lineRule="auto"/>
      </w:pPr>
      <w:r>
        <w:rPr>
          <w:rFonts w:ascii="宋体" w:hAnsi="宋体" w:eastAsia="宋体" w:cs="宋体"/>
          <w:color w:val="000"/>
          <w:sz w:val="28"/>
          <w:szCs w:val="28"/>
        </w:rPr>
        <w:t xml:space="preserve">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6、服务满意率95%以上。</w:t>
      </w:r>
    </w:p>
    <w:p>
      <w:pPr>
        <w:ind w:left="0" w:right="0" w:firstLine="560"/>
        <w:spacing w:before="450" w:after="450" w:line="312" w:lineRule="auto"/>
      </w:pPr>
      <w:r>
        <w:rPr>
          <w:rFonts w:ascii="宋体" w:hAnsi="宋体" w:eastAsia="宋体" w:cs="宋体"/>
          <w:color w:val="000"/>
          <w:sz w:val="28"/>
          <w:szCs w:val="28"/>
        </w:rPr>
        <w:t xml:space="preserve">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(十)招标文件规定的其他内容。</w:t>
      </w:r>
    </w:p>
    <w:p>
      <w:pPr>
        <w:ind w:left="0" w:right="0" w:firstLine="560"/>
        <w:spacing w:before="450" w:after="450" w:line="312" w:lineRule="auto"/>
      </w:pPr>
      <w:r>
        <w:rPr>
          <w:rFonts w:ascii="宋体" w:hAnsi="宋体" w:eastAsia="宋体" w:cs="宋体"/>
          <w:color w:val="000"/>
          <w:sz w:val="28"/>
          <w:szCs w:val="28"/>
        </w:rPr>
        <w:t xml:space="preserve">七、乙方人员配置</w:t>
      </w:r>
    </w:p>
    <w:p>
      <w:pPr>
        <w:ind w:left="0" w:right="0" w:firstLine="560"/>
        <w:spacing w:before="450" w:after="450" w:line="312" w:lineRule="auto"/>
      </w:pPr>
      <w:r>
        <w:rPr>
          <w:rFonts w:ascii="宋体" w:hAnsi="宋体" w:eastAsia="宋体" w:cs="宋体"/>
          <w:color w:val="000"/>
          <w:sz w:val="28"/>
          <w:szCs w:val="28"/>
        </w:rPr>
        <w:t xml:space="preserve">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九、财务结算</w:t>
      </w:r>
    </w:p>
    <w:p>
      <w:pPr>
        <w:ind w:left="0" w:right="0" w:firstLine="560"/>
        <w:spacing w:before="450" w:after="450" w:line="312" w:lineRule="auto"/>
      </w:pPr>
      <w:r>
        <w:rPr>
          <w:rFonts w:ascii="宋体" w:hAnsi="宋体" w:eastAsia="宋体" w:cs="宋体"/>
          <w:color w:val="000"/>
          <w:sz w:val="28"/>
          <w:szCs w:val="28"/>
        </w:rPr>
        <w:t xml:space="preserve">(一)所有与费用有关的单证必须经双方指定的经手人签字，并经双方结算人员按有关要求据实核对后方能结算。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(三)双方结算相关信息如下:</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(5)其他类似上述情况的情形。</w:t>
      </w:r>
    </w:p>
    <w:p>
      <w:pPr>
        <w:ind w:left="0" w:right="0" w:firstLine="560"/>
        <w:spacing w:before="450" w:after="450" w:line="312" w:lineRule="auto"/>
      </w:pPr>
      <w:r>
        <w:rPr>
          <w:rFonts w:ascii="宋体" w:hAnsi="宋体" w:eastAsia="宋体" w:cs="宋体"/>
          <w:color w:val="000"/>
          <w:sz w:val="28"/>
          <w:szCs w:val="28"/>
        </w:rPr>
        <w:t xml:space="preserve">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十二、合同生效和终止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终止提前终止。</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(三)解除合同后果</w:t>
      </w:r>
    </w:p>
    <w:p>
      <w:pPr>
        <w:ind w:left="0" w:right="0" w:firstLine="560"/>
        <w:spacing w:before="450" w:after="450" w:line="312" w:lineRule="auto"/>
      </w:pPr>
      <w:r>
        <w:rPr>
          <w:rFonts w:ascii="宋体" w:hAnsi="宋体" w:eastAsia="宋体" w:cs="宋体"/>
          <w:color w:val="000"/>
          <w:sz w:val="28"/>
          <w:szCs w:val="28"/>
        </w:rPr>
        <w:t xml:space="preserve">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(四)不放弃权利</w:t>
      </w:r>
    </w:p>
    <w:p>
      <w:pPr>
        <w:ind w:left="0" w:right="0" w:firstLine="560"/>
        <w:spacing w:before="450" w:after="450" w:line="312" w:lineRule="auto"/>
      </w:pPr>
      <w:r>
        <w:rPr>
          <w:rFonts w:ascii="宋体" w:hAnsi="宋体" w:eastAsia="宋体" w:cs="宋体"/>
          <w:color w:val="000"/>
          <w:sz w:val="28"/>
          <w:szCs w:val="28"/>
        </w:rPr>
        <w:t xml:space="preserve">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电脑维护服务合同怎么签篇十一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(一)甲方对乙方电脑维护服务范围为乙方公司内部所有电脑，具体服务项目如下：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6、乙方可以要求甲方为乙方代购电脑配件，但甲方不能为乙方提供假冒伪劣产品，如有发现，给予 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(二)甲方对乙方电脑维护要求响应时间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 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本合同自 年月日至 年月日为法律有效期间。</w:t>
      </w:r>
    </w:p>
    <w:p>
      <w:pPr>
        <w:ind w:left="0" w:right="0" w:firstLine="560"/>
        <w:spacing w:before="450" w:after="450" w:line="312" w:lineRule="auto"/>
      </w:pPr>
      <w:r>
        <w:rPr>
          <w:rFonts w:ascii="宋体" w:hAnsi="宋体" w:eastAsia="宋体" w:cs="宋体"/>
          <w:color w:val="000"/>
          <w:sz w:val="28"/>
          <w:szCs w:val="28"/>
        </w:rPr>
        <w:t xml:space="preserve">服务费用： 元/台/年×台= 元/年(总费用)。</w:t>
      </w:r>
    </w:p>
    <w:p>
      <w:pPr>
        <w:ind w:left="0" w:right="0" w:firstLine="560"/>
        <w:spacing w:before="450" w:after="450" w:line="312" w:lineRule="auto"/>
      </w:pPr>
      <w:r>
        <w:rPr>
          <w:rFonts w:ascii="宋体" w:hAnsi="宋体" w:eastAsia="宋体" w:cs="宋体"/>
          <w:color w:val="000"/>
          <w:sz w:val="28"/>
          <w:szCs w:val="28"/>
        </w:rPr>
        <w:t xml:space="preserve">收费方式：每 个月结算一次，即合同签订日付第一笔款项( 个月费用)， 月后付第二笔款，依此类推。</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xxx小区及集团职工公寓的安全防范和秩序维护工作。乙方自愿承担该项工作并接受执行甲方制定的各项管理办法及乙方制定的《xxx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(1)负责xxx小区的安全防范和秩序维护，保护小区业主的人身和财产安全。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(2)负责xxx小区的门卫管理工作，严格执行《xxx小区门卫秩序管理办法》(附后)。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2025-01-15T22:58:39+08:00</dcterms:created>
  <dcterms:modified xsi:type="dcterms:W3CDTF">2025-01-15T22:58:39+08:00</dcterms:modified>
</cp:coreProperties>
</file>

<file path=docProps/custom.xml><?xml version="1.0" encoding="utf-8"?>
<Properties xmlns="http://schemas.openxmlformats.org/officeDocument/2006/custom-properties" xmlns:vt="http://schemas.openxmlformats.org/officeDocument/2006/docPropsVTypes"/>
</file>