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红楼梦中青牛精是什么来历？最后是如何降伏他的？</w:t>
      </w:r>
      <w:bookmarkEnd w:id="1"/>
    </w:p>
    <w:p>
      <w:pPr>
        <w:jc w:val="center"/>
        <w:spacing w:before="0" w:after="450"/>
      </w:pPr>
      <w:r>
        <w:rPr>
          <w:rFonts w:ascii="Arial" w:hAnsi="Arial" w:eastAsia="Arial" w:cs="Arial"/>
          <w:color w:val="999999"/>
          <w:sz w:val="20"/>
          <w:szCs w:val="20"/>
        </w:rPr>
        <w:t xml:space="preserve">来源：网络收集  更新时间：2023-01-31</w:t>
      </w:r>
    </w:p>
    <w:p>
      <w:pPr>
        <w:ind w:left="0" w:right="0" w:firstLine="480"/>
        <w:spacing w:before="0" w:after="450" w:line="360" w:lineRule="auto"/>
      </w:pPr>
      <w:r>
        <w:rPr>
          <w:rFonts w:ascii="宋体" w:hAnsi="宋体" w:eastAsia="宋体" w:cs="宋体"/>
          <w:color w:val="333333"/>
          <w:sz w:val="24"/>
          <w:szCs w:val="24"/>
          <w:i w:val="1"/>
          <w:iCs w:val="1"/>
        </w:rPr>
        <w:t xml:space="preserve">独角兕大王，又称青牛精、青牛怪，《西游记》中的妖怪。你们知道吗，接下来趣历史小编为您讲解青牛精是《西游记》里太上老君的坐骑，也是私自下界占据金兜山的著名妖怪。孙悟空为了打败青牛精，不仅到天庭找玉皇大帝</w:t>
      </w:r>
    </w:p>
    <w:p>
      <w:pPr>
        <w:ind w:left="0" w:right="0" w:firstLine="560"/>
        <w:spacing w:before="450" w:after="450" w:line="312" w:lineRule="auto"/>
      </w:pPr>
      <w:r>
        <w:rPr>
          <w:rFonts w:ascii="宋体" w:hAnsi="宋体" w:eastAsia="宋体" w:cs="宋体"/>
          <w:color w:val="000"/>
          <w:sz w:val="28"/>
          <w:szCs w:val="28"/>
        </w:rPr>
        <w:t xml:space="preserve">独角兕大王，又称青牛精、青牛怪，《西游记》中的妖怪。你们知道吗，接下来趣历史小编为您讲解</w:t>
      </w:r>
    </w:p>
    <w:p>
      <w:pPr>
        <w:ind w:left="0" w:right="0" w:firstLine="560"/>
        <w:spacing w:before="450" w:after="450" w:line="312" w:lineRule="auto"/>
      </w:pPr>
      <w:r>
        <w:rPr>
          <w:rFonts w:ascii="宋体" w:hAnsi="宋体" w:eastAsia="宋体" w:cs="宋体"/>
          <w:color w:val="000"/>
          <w:sz w:val="28"/>
          <w:szCs w:val="28"/>
        </w:rPr>
        <w:t xml:space="preserve">青牛精是《西游记》里太上老君的坐骑，也是私自下界占据金兜山的著名妖怪。孙悟空为了打败青牛精，不仅到天庭找玉皇大帝求救，还到西天请了如来佛祖，最后到离恨天兜率宫请了太上老君，才将青牛精降服。为何孙悟空那么难以降服青牛精</w:t>
      </w:r>
    </w:p>
    <w:p>
      <w:pPr>
        <w:ind w:left="0" w:right="0" w:firstLine="560"/>
        <w:spacing w:before="450" w:after="450" w:line="312" w:lineRule="auto"/>
      </w:pPr>
      <w:r>
        <w:rPr>
          <w:rFonts w:ascii="宋体" w:hAnsi="宋体" w:eastAsia="宋体" w:cs="宋体"/>
          <w:color w:val="000"/>
          <w:sz w:val="28"/>
          <w:szCs w:val="28"/>
        </w:rPr>
        <w:t xml:space="preserve">一，青牛精原型</w:t>
      </w:r>
    </w:p>
    <w:p>
      <w:pPr>
        <w:ind w:left="0" w:right="0" w:firstLine="560"/>
        <w:spacing w:before="450" w:after="450" w:line="312" w:lineRule="auto"/>
      </w:pPr>
      <w:r>
        <w:rPr>
          <w:rFonts w:ascii="宋体" w:hAnsi="宋体" w:eastAsia="宋体" w:cs="宋体"/>
          <w:color w:val="000"/>
          <w:sz w:val="28"/>
          <w:szCs w:val="28"/>
        </w:rPr>
        <w:t xml:space="preserve">老子姓李名耳，字伯阳，陈人也。生于殷，时为周柱下史。好养精气，贵接而不施。转为守藏史。积八十馀年……后周德衰，乃乘青牛车去，入大秦。(列仙传)</w:t>
      </w:r>
    </w:p>
    <w:p>
      <w:pPr>
        <w:ind w:left="0" w:right="0" w:firstLine="560"/>
        <w:spacing w:before="450" w:after="450" w:line="312" w:lineRule="auto"/>
      </w:pPr>
      <w:r>
        <w:rPr>
          <w:rFonts w:ascii="宋体" w:hAnsi="宋体" w:eastAsia="宋体" w:cs="宋体"/>
          <w:color w:val="000"/>
          <w:sz w:val="28"/>
          <w:szCs w:val="28"/>
        </w:rPr>
        <w:t xml:space="preserve">太上老君是道教最主要的神仙之一，全称“一炁化三清太清居火赤天仙登太清境玄气所成日神宝君道德天尊混元上帝”，为道教教主，原型为春秋时期的道家创始人老子。太上老君的坐骑为青牛精，原型即为老子西行过函谷关时所乘坐的青牛。</w:t>
      </w:r>
    </w:p>
    <w:p>
      <w:pPr>
        <w:ind w:left="0" w:right="0" w:firstLine="560"/>
        <w:spacing w:before="450" w:after="450" w:line="312" w:lineRule="auto"/>
      </w:pPr>
      <w:r>
        <w:rPr>
          <w:rFonts w:ascii="宋体" w:hAnsi="宋体" w:eastAsia="宋体" w:cs="宋体"/>
          <w:color w:val="000"/>
          <w:sz w:val="28"/>
          <w:szCs w:val="28"/>
        </w:rPr>
        <w:t xml:space="preserve">二，青牛精擒获唐僧师徒</w:t>
      </w:r>
    </w:p>
    <w:p>
      <w:pPr>
        <w:ind w:left="0" w:right="0" w:firstLine="560"/>
        <w:spacing w:before="450" w:after="450" w:line="312" w:lineRule="auto"/>
      </w:pPr>
      <w:r>
        <w:rPr>
          <w:rFonts w:ascii="宋体" w:hAnsi="宋体" w:eastAsia="宋体" w:cs="宋体"/>
          <w:color w:val="000"/>
          <w:sz w:val="28"/>
          <w:szCs w:val="28"/>
        </w:rPr>
        <w:t xml:space="preserve">天王道：“似此怎生结果?”行者道：“凭你等再怎计较;只是圈子套不去的，就可拿住他了。”天王道：“套不去者，惟水火最利。常言道：‘水火无情。’”行者闻言道：说得有理。你且稳坐在此，待老孙再上天走走来。(西游记·五十一回)</w:t>
      </w:r>
    </w:p>
    <w:p>
      <w:pPr>
        <w:ind w:left="0" w:right="0" w:firstLine="560"/>
        <w:spacing w:before="450" w:after="450" w:line="312" w:lineRule="auto"/>
      </w:pPr>
      <w:r>
        <w:rPr>
          <w:rFonts w:ascii="宋体" w:hAnsi="宋体" w:eastAsia="宋体" w:cs="宋体"/>
          <w:color w:val="000"/>
          <w:sz w:val="28"/>
          <w:szCs w:val="28"/>
        </w:rPr>
        <w:t xml:space="preserve">太上老君在《西游记》中为道祖，居住在离恨天兜率宫，擅长炼丹，主要法宝有：金钢琢、紫金红葫芦、羊脂玉净瓶、芭蕉扇、幌金绳、七星剑等;主要弟子有：金炉童子(即金角大王)、银炉童子(即银角大王);坐骑为青牛精(即独角兕大王)。</w:t>
      </w:r>
    </w:p>
    <w:p>
      <w:pPr>
        <w:ind w:left="0" w:right="0" w:firstLine="560"/>
        <w:spacing w:before="450" w:after="450" w:line="312" w:lineRule="auto"/>
      </w:pPr>
      <w:r>
        <w:rPr>
          <w:rFonts w:ascii="宋体" w:hAnsi="宋体" w:eastAsia="宋体" w:cs="宋体"/>
          <w:color w:val="000"/>
          <w:sz w:val="28"/>
          <w:szCs w:val="28"/>
        </w:rPr>
        <w:t xml:space="preserve">唐僧师徒行至金兜山，唐僧饥饿，命孙悟空出去化斋。孙悟空担心唐僧乱走，为妖怪所抓，便在走前花了一个圆圈，让唐僧与猪八戒、沙悟净待在圈里等他回来。结果孙悟空一走，猪八戒就鼓动唐僧离开圆圈西行，于是误入金兜洞，偷拿衣物御寒，中了青牛精的陷阱被抓。</w:t>
      </w:r>
    </w:p>
    <w:p>
      <w:pPr>
        <w:ind w:left="0" w:right="0" w:firstLine="560"/>
        <w:spacing w:before="450" w:after="450" w:line="312" w:lineRule="auto"/>
      </w:pPr>
      <w:r>
        <w:rPr>
          <w:rFonts w:ascii="宋体" w:hAnsi="宋体" w:eastAsia="宋体" w:cs="宋体"/>
          <w:color w:val="000"/>
          <w:sz w:val="28"/>
          <w:szCs w:val="28"/>
        </w:rPr>
        <w:t xml:space="preserve">孙悟空化斋回来，不见唐僧与八戒、沙僧，便询问土地、山神。孙悟空得知他们为金兜洞的独角兕大王所抓，便打上金兜洞要人。孙悟空与青牛精大战良久，结果双方实力相当，不分胜负。孙悟空便将金箍棒变作好多棒子围攻青牛精。青牛精急忙放出金钢琢将金箍棒收走，孙悟空只得逃走。</w:t>
      </w:r>
    </w:p>
    <w:p>
      <w:pPr>
        <w:ind w:left="0" w:right="0" w:firstLine="560"/>
        <w:spacing w:before="450" w:after="450" w:line="312" w:lineRule="auto"/>
      </w:pPr>
      <w:r>
        <w:rPr>
          <w:rFonts w:ascii="宋体" w:hAnsi="宋体" w:eastAsia="宋体" w:cs="宋体"/>
          <w:color w:val="000"/>
          <w:sz w:val="28"/>
          <w:szCs w:val="28"/>
        </w:rPr>
        <w:t xml:space="preserve">三，孙悟空请救兵</w:t>
      </w:r>
    </w:p>
    <w:p>
      <w:pPr>
        <w:ind w:left="0" w:right="0" w:firstLine="560"/>
        <w:spacing w:before="450" w:after="450" w:line="312" w:lineRule="auto"/>
      </w:pPr>
      <w:r>
        <w:rPr>
          <w:rFonts w:ascii="宋体" w:hAnsi="宋体" w:eastAsia="宋体" w:cs="宋体"/>
          <w:color w:val="000"/>
          <w:sz w:val="28"/>
          <w:szCs w:val="28"/>
        </w:rPr>
        <w:t xml:space="preserve">旁有降龙、伏虎二罗汉对行者道：“悟空，你晓得我两个出门迟滞何也?”行者道：“老孙只怪你躲避不来，却不知有甚话说。”罗汉道：“如来吩咐我两个说：‘那妖魔神通广大，如失了金丹砂，就教孙悟空上离恨天兜率宫太上老君处寻他的踪迹，庶几可一鼓而擒也。’”(西游记·五十二回)</w:t>
      </w:r>
    </w:p>
    <w:p>
      <w:pPr>
        <w:ind w:left="0" w:right="0" w:firstLine="560"/>
        <w:spacing w:before="450" w:after="450" w:line="312" w:lineRule="auto"/>
      </w:pPr>
      <w:r>
        <w:rPr>
          <w:rFonts w:ascii="宋体" w:hAnsi="宋体" w:eastAsia="宋体" w:cs="宋体"/>
          <w:color w:val="000"/>
          <w:sz w:val="28"/>
          <w:szCs w:val="28"/>
        </w:rPr>
        <w:t xml:space="preserve">孙悟空跑到天庭，找玉皇大帝求救，查找青牛精的出处。玉皇大帝派人查找青牛精的来历，结果未能找到，于是便让孙悟空自行挑选天兵天将，随他下界降妖。孙悟空先找托塔天王李靖与其子哪吒等人攻打青牛精，结果青牛精放出金钢琢，将哪吒的宝物都套走，击退哪吒。然后孙悟空又请火德星君与水德星君求助，结果依旧为青牛精击败。</w:t>
      </w:r>
    </w:p>
    <w:p>
      <w:pPr>
        <w:ind w:left="0" w:right="0" w:firstLine="560"/>
        <w:spacing w:before="450" w:after="450" w:line="312" w:lineRule="auto"/>
      </w:pPr>
      <w:r>
        <w:rPr>
          <w:rFonts w:ascii="宋体" w:hAnsi="宋体" w:eastAsia="宋体" w:cs="宋体"/>
          <w:color w:val="000"/>
          <w:sz w:val="28"/>
          <w:szCs w:val="28"/>
        </w:rPr>
        <w:t xml:space="preserve">孙悟空只得潜进金兜洞，将众仙的宝物偷回，再与青牛精大战，但不久众宝物又被青牛精套走。孙悟空只得前往西天，请如来佛祖相助。如来佛祖派十八罗汉携带十八粒金丹砂，结果十八粒金丹砂又被青牛精套走。最后孙悟空听从如来吩咐去找太上老君相助，在太上老君的震慑下，青牛精才被降服，随老君回了天宫。</w:t>
      </w:r>
    </w:p>
    <w:p>
      <w:pPr>
        <w:ind w:left="0" w:right="0" w:firstLine="560"/>
        <w:spacing w:before="450" w:after="450" w:line="312" w:lineRule="auto"/>
      </w:pPr>
      <w:r>
        <w:rPr>
          <w:rFonts w:ascii="宋体" w:hAnsi="宋体" w:eastAsia="宋体" w:cs="宋体"/>
          <w:color w:val="000"/>
          <w:sz w:val="28"/>
          <w:szCs w:val="28"/>
        </w:rPr>
        <w:t xml:space="preserve">四，难以降服原因</w:t>
      </w:r>
    </w:p>
    <w:p>
      <w:pPr>
        <w:ind w:left="0" w:right="0" w:firstLine="560"/>
        <w:spacing w:before="450" w:after="450" w:line="312" w:lineRule="auto"/>
      </w:pPr>
      <w:r>
        <w:rPr>
          <w:rFonts w:ascii="宋体" w:hAnsi="宋体" w:eastAsia="宋体" w:cs="宋体"/>
          <w:color w:val="000"/>
          <w:sz w:val="28"/>
          <w:szCs w:val="28"/>
        </w:rPr>
        <w:t xml:space="preserve">太上老君即奏道：“那猴吃了蟠桃，饮了御酒，又盗了仙丹。我那五壶丹，有生有熟，被他都吃在肚里。运用三昧火，锻成一块，所以浑做金钢之躯，急不能伤。不若与老道领去，放在八卦炉中，以文武火锻炼，炼出我的丹来，他身自为灰烬矣。”……老君赶上抓一把，被他一捽，捽了个倒栽葱，脱身走了。……好大圣，急纵身又要跳出。被佛祖翻掌一扑，把这猴王推出西天门外，将五指化作金、木、水、火、土五座联山，唤名“五行山”，轻轻的把他压住。(西游记·第七回)</w:t>
      </w:r>
    </w:p>
    <w:p>
      <w:pPr>
        <w:ind w:left="0" w:right="0" w:firstLine="560"/>
        <w:spacing w:before="450" w:after="450" w:line="312" w:lineRule="auto"/>
      </w:pPr>
      <w:r>
        <w:rPr>
          <w:rFonts w:ascii="宋体" w:hAnsi="宋体" w:eastAsia="宋体" w:cs="宋体"/>
          <w:color w:val="000"/>
          <w:sz w:val="28"/>
          <w:szCs w:val="28"/>
        </w:rPr>
        <w:t xml:space="preserve">孙悟空在大闹天宫时为二郎神所擒，天庭对孙悟空刀砍斧劈火烧，竟然没能伤他分毫，只得交给太上老君处理。太上老君将孙悟空推进八卦炉，想要把他烧成灰烬。没想到孙悟空不但没有死掉，还练出了“火眼金睛”，推倒八卦炉，让老君摔了一跤。自此太上老君在天庭面前丢了大脸，为他以后派手下阻拦唐僧师徒埋下了隐患。随后如来出山，很快将孙悟空降服，在天庭面前大显威名，由五方五老之一提升为佛祖，隐隐与太上老君齐名。</w:t>
      </w:r>
    </w:p>
    <w:p>
      <w:pPr>
        <w:ind w:left="0" w:right="0" w:firstLine="560"/>
        <w:spacing w:before="450" w:after="450" w:line="312" w:lineRule="auto"/>
      </w:pPr>
      <w:r>
        <w:rPr>
          <w:rFonts w:ascii="宋体" w:hAnsi="宋体" w:eastAsia="宋体" w:cs="宋体"/>
          <w:color w:val="000"/>
          <w:sz w:val="28"/>
          <w:szCs w:val="28"/>
        </w:rPr>
        <w:t xml:space="preserve">太上老君为了找回颜面，便派金炉童子、银炉童子下界到平顶山莲花洞为妖，阻拦唐僧师徒。为了让二童子在佛教面前大显自己的威名与实力，老君专门让二人带上紫金红葫芦、羊脂玉净瓶、芭蕉扇、幌金绳、七星剑等五件法宝。没想到金角大王、银角大王没啥本事，很快被孙悟空击败而关在紫金红葫芦里，宝物也尽归了孙悟空。老君无奈，只得亲自下界，救出二童子，拿回宝物。</w:t>
      </w:r>
    </w:p>
    <w:p>
      <w:pPr>
        <w:ind w:left="0" w:right="0" w:firstLine="560"/>
        <w:spacing w:before="450" w:after="450" w:line="312" w:lineRule="auto"/>
      </w:pPr>
      <w:r>
        <w:rPr>
          <w:rFonts w:ascii="宋体" w:hAnsi="宋体" w:eastAsia="宋体" w:cs="宋体"/>
          <w:color w:val="000"/>
          <w:sz w:val="28"/>
          <w:szCs w:val="28"/>
        </w:rPr>
        <w:t xml:space="preserve">稍后太上老君又派青牛到金兜山金兜洞为妖，阻拦唐僧师徒。太上老君吸取了上次二童子失败的教训，专门派有本事的青牛下界，还让他带上自己最厉害的宝物金钢琢。果然青牛精没有辜负老君的期望，靠着金钢琢在众仙面前大显神威，还迫使如来佛祖献出十八座金山，帮老君找回了脸面。</w:t>
      </w:r>
    </w:p>
    <w:p>
      <w:pPr>
        <w:ind w:left="0" w:right="0" w:firstLine="560"/>
        <w:spacing w:before="450" w:after="450" w:line="312" w:lineRule="auto"/>
      </w:pPr>
      <w:r>
        <w:rPr>
          <w:rFonts w:ascii="宋体" w:hAnsi="宋体" w:eastAsia="宋体" w:cs="宋体"/>
          <w:color w:val="000"/>
          <w:sz w:val="28"/>
          <w:szCs w:val="28"/>
        </w:rPr>
        <w:t xml:space="preserve">总的来说太上老君实力强大，身为道祖拥有金钢琢、紫金红葫芦等众多宝物，因为轻敌而让孙悟空逃走，在天庭失了脸面。为了找回脸面就派青牛下山显示实力，孙悟空与如来佛祖等众仙知道老君实力强大，也不敢得罪，便让青牛精大显威名，使老君找回了脸面。最后找回脸面的老君才收走青牛，让唐僧师徒过了金兜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2025-05-25T11:26:06+08:00</dcterms:created>
  <dcterms:modified xsi:type="dcterms:W3CDTF">2025-05-25T11:26:06+08:00</dcterms:modified>
</cp:coreProperties>
</file>

<file path=docProps/custom.xml><?xml version="1.0" encoding="utf-8"?>
<Properties xmlns="http://schemas.openxmlformats.org/officeDocument/2006/custom-properties" xmlns:vt="http://schemas.openxmlformats.org/officeDocument/2006/docPropsVTypes"/>
</file>