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服装公司春节工作总结简短(通用48篇)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简短120xx年时间转瞬已经过去了，在xx的领导下、在同志们的支持和帮助下，我坚持不断地学习理论知识、总结工作经验，加强自身思想修养，努力提高综合素质，严格遵守各项规章制度，完成了自己岗位的各项职责，在这里将自己的思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服装公司春节工作总结简短2</w:t>
      </w:r>
    </w:p>
    <w:p>
      <w:pPr>
        <w:ind w:left="0" w:right="0" w:firstLine="560"/>
        <w:spacing w:before="450" w:after="450" w:line="312" w:lineRule="auto"/>
      </w:pPr>
      <w:r>
        <w:rPr>
          <w:rFonts w:ascii="宋体" w:hAnsi="宋体" w:eastAsia="宋体" w:cs="宋体"/>
          <w:color w:val="000"/>
          <w:sz w:val="28"/>
          <w:szCs w:val="28"/>
        </w:rPr>
        <w:t xml:space="preserve">职位：督导 姓名：鄢国平</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20__已接近尾声，加入沈阳烨禹服饰已有2年时间，在这2年学习工作中，我懂得了很多知识和经验，短短的2年，让我深深的融入到了这个家庭里，在这里埋下了不可割舍的亲情。 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 店铺员工与老板之间存在猜忌，不能达到上下一心或是有效沟通(严重店铺锦州千 盛、凌源地铺)。</w:t>
      </w:r>
    </w:p>
    <w:p>
      <w:pPr>
        <w:ind w:left="0" w:right="0" w:firstLine="560"/>
        <w:spacing w:before="450" w:after="450" w:line="312" w:lineRule="auto"/>
      </w:pPr>
      <w:r>
        <w:rPr>
          <w:rFonts w:ascii="宋体" w:hAnsi="宋体" w:eastAsia="宋体" w:cs="宋体"/>
          <w:color w:val="000"/>
          <w:sz w:val="28"/>
          <w:szCs w:val="28"/>
        </w:rPr>
        <w:t xml:space="preserve">? 店铺陈列卫生有待提升，不能保持公司要求的陈列细节标准与卖场卫生干净整洁性。 ? 店铺不能每日执行有效例会，例会只是在做形式或是在注重商场工作，没有能给销 售上带来帮助。</w:t>
      </w:r>
    </w:p>
    <w:p>
      <w:pPr>
        <w:ind w:left="0" w:right="0" w:firstLine="560"/>
        <w:spacing w:before="450" w:after="450" w:line="312" w:lineRule="auto"/>
      </w:pPr>
      <w:r>
        <w:rPr>
          <w:rFonts w:ascii="宋体" w:hAnsi="宋体" w:eastAsia="宋体" w:cs="宋体"/>
          <w:color w:val="000"/>
          <w:sz w:val="28"/>
          <w:szCs w:val="28"/>
        </w:rPr>
        <w:t xml:space="preserve">? 店铺中缺少能带动气氛的人员，员工之间无任何竞争力，不能使卖场变得有活力和 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 店铺在vip卡发放与维护上很不重视，促使现在的vip不能显示尊贵，更不能帮助 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 工作中多以注重个人获益，在平时工作中多以想着自己区域获得更大提升，忽视了 与公司内部人员建立良好的关系，经常会与公司同仁或上司发生隔阂，彼此之间缺 少沟通，互相没有深入的了解，没有建立很好的合作关系，从而使得在工作中与公 司各部门没有达到很好的配合，同时使自己变的被动，今后工作一定改变个人性格 与主动性。</w:t>
      </w:r>
    </w:p>
    <w:p>
      <w:pPr>
        <w:ind w:left="0" w:right="0" w:firstLine="560"/>
        <w:spacing w:before="450" w:after="450" w:line="312" w:lineRule="auto"/>
      </w:pPr>
      <w:r>
        <w:rPr>
          <w:rFonts w:ascii="宋体" w:hAnsi="宋体" w:eastAsia="宋体" w:cs="宋体"/>
          <w:color w:val="000"/>
          <w:sz w:val="28"/>
          <w:szCs w:val="28"/>
        </w:rPr>
        <w:t xml:space="preserve">? 有时在工作中不能使得自己起到很大带动性，不能把自己看做是环境的创造者，有 时随着环境所受改变，使得自己会很被动，这是我很大的问题，也是以后极为改善 的问题。</w:t>
      </w:r>
    </w:p>
    <w:p>
      <w:pPr>
        <w:ind w:left="0" w:right="0" w:firstLine="560"/>
        <w:spacing w:before="450" w:after="450" w:line="312" w:lineRule="auto"/>
      </w:pPr>
      <w:r>
        <w:rPr>
          <w:rFonts w:ascii="宋体" w:hAnsi="宋体" w:eastAsia="宋体" w:cs="宋体"/>
          <w:color w:val="000"/>
          <w:sz w:val="28"/>
          <w:szCs w:val="28"/>
        </w:rPr>
        <w:t xml:space="preserve">? 由于个人性格不是很成熟性子比较急，还有与他人沟通不是很会说话(熟称不是很 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 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 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 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 公司每年中应该奖励所有工作人员，一次集体旅游的机会，让大家尽情欢乐与释放， 使得大家互相了解与融洽，更能会让所有付出的人记得这里欢乐，增加对公司的信 赖与亲情。</w:t>
      </w:r>
    </w:p>
    <w:p>
      <w:pPr>
        <w:ind w:left="0" w:right="0" w:firstLine="560"/>
        <w:spacing w:before="450" w:after="450" w:line="312" w:lineRule="auto"/>
      </w:pPr>
      <w:r>
        <w:rPr>
          <w:rFonts w:ascii="宋体" w:hAnsi="宋体" w:eastAsia="宋体" w:cs="宋体"/>
          <w:color w:val="000"/>
          <w:sz w:val="28"/>
          <w:szCs w:val="28"/>
        </w:rPr>
        <w:t xml:space="preserve">? 今年公司应在拓展店铺上需要投入些精力，让没有开发的城市树立起alt，让原有 的客户可以增加店铺的地区或城市，给予些优越的开店政策让他们增加店铺数量， 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 公司领导层要建立短期或长期的，个人私下工作沟通方式询问需要和帮助，定期的 沟通会让一个人从迷茫中走出来，定期的沟通会一个人感受到温暖、感受到爱、感 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20__年的计划(可以以表格形式)</w:t>
      </w:r>
    </w:p>
    <w:p>
      <w:pPr>
        <w:ind w:left="0" w:right="0" w:firstLine="560"/>
        <w:spacing w:before="450" w:after="450" w:line="312" w:lineRule="auto"/>
      </w:pPr>
      <w:r>
        <w:rPr>
          <w:rFonts w:ascii="宋体" w:hAnsi="宋体" w:eastAsia="宋体" w:cs="宋体"/>
          <w:color w:val="000"/>
          <w:sz w:val="28"/>
          <w:szCs w:val="28"/>
        </w:rPr>
        <w:t xml:space="preserve">? 20__年在本职责工作做好的前提下，利用关系网将附带发展新城市新店铺新客户， 或是给予现有客户投资其他城市新开店铺的机会，让公司不在承受像20__年店铺下 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 20__年区域店铺整体按照20__年销售业绩提升30%作为目标，这是我的20__年销 售目标，需要实现递增30%目标，更加重视店铺实际需要的符合店铺的不同培训、 店铺人员销售技巧也要提升，个人销售能力带教管理不行的实行换人制度，20__年 对与我自己重视带教方式帮助其他同事，改变他个人销售能力得到进步，重抓店长 店铺例会时的销售关系性，不在行驶会议过程，店长每日要以业绩目标为重同时辅 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 在20__年重视货品售罄管理，时时跟进店铺销售状况，随时要了解到地区商场活动， 需要参加活动尽全力建议客户参加活动，以防没有参加造成像12年货品的积压，20__ 的货品在1月开始就建议客户寻求特卖场进行提前清理，更加帮助客户找到商场进 行特卖场沟通，20__年不在像20__年夏季货品那样有压力，及时根据外界与内部做 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 20__年建议区域店铺已经开业接近2年的，但没有换过新形象的店铺，建议全部换 上新的3代或4代形象，以便从形象上给店铺带来进店率促进业绩递增，更能增加 品牌形象档次。</w:t>
      </w:r>
    </w:p>
    <w:p>
      <w:pPr>
        <w:ind w:left="0" w:right="0" w:firstLine="560"/>
        <w:spacing w:before="450" w:after="450" w:line="312" w:lineRule="auto"/>
      </w:pPr>
      <w:r>
        <w:rPr>
          <w:rFonts w:ascii="宋体" w:hAnsi="宋体" w:eastAsia="宋体" w:cs="宋体"/>
          <w:color w:val="000"/>
          <w:sz w:val="28"/>
          <w:szCs w:val="28"/>
        </w:rPr>
        <w:t xml:space="preserve">? 在20__年要严格要求自己，不能在20__年工作中有时存有任何惰性，时刻要保持 危机感，时刻要保持激情的工作状态，工作一定要拿出100%投入与努力，这样才能 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服装公司春节工作总结简短3</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xx月份，总计完成产量xx万件（条），超额完成计划xx%，完成销售xx万元，超额完成计划xx%，完成净加工费xx万元，超额完成计划xx%。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 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 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 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 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为了确保企业能够稳定地生产出优质产品，企业在工作中全面贯彻执行iso9001：X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同志亲自驻点负责外部质量监控。内部以生产品牌服装为主，代表着我们企业的形象、是企业的命脉，厂部决定技术和质管由总经理助理xxx同志牵头，内部的质管工作有x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宋体" w:hAnsi="宋体" w:eastAsia="宋体" w:cs="宋体"/>
          <w:color w:val="000"/>
          <w:sz w:val="28"/>
          <w:szCs w:val="28"/>
        </w:rPr>
        <w:t xml:space="preserve">在打架齐心协力的努力下，20XX年取得了优异的成绩，在20XX年，我们将继续前行，创造xx服装公司下一个奇迹！</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服装公司春节工作总结简短5</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服装公司春节工作总结简短6</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服装公司春节工作总结简短8</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服装公司春节工作总结简短9</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服装公司春节工作总结简短10</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服装公司春节工作总结简短12</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服装公司春节工作总结简短13</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服装公司春节工作总结简短15</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服装销售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服装公司春节工作总结简短18</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万件(条)，超额完成计划x%，完成销售x万元，超额完成计划x%，完成净加工费x万元，超额完成计划x%。上半年完成利润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通过。为了确保企业能够稳定地生产出优质产品，企业在工作中全面贯彻执行iso9001：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亲自驻点负责外部质量监控。内部以生产品牌服装为主，代表着我们企业的形象、是企业的命脉，厂部决定技术和质管由总经理助理xx牵头，内部的质管工作有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服装公司春节工作总结简短19</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&gt;四、培训工作要坚持诚信，服务工作要点滴做起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&gt;五、教学成就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2025-06-09T20:15:01+08:00</dcterms:created>
  <dcterms:modified xsi:type="dcterms:W3CDTF">2025-06-09T20:15:01+08:00</dcterms:modified>
</cp:coreProperties>
</file>

<file path=docProps/custom.xml><?xml version="1.0" encoding="utf-8"?>
<Properties xmlns="http://schemas.openxmlformats.org/officeDocument/2006/custom-properties" xmlns:vt="http://schemas.openxmlformats.org/officeDocument/2006/docPropsVTypes"/>
</file>