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茅台销售公司文秘工作总结(实用14篇)</w:t>
      </w:r>
      <w:bookmarkEnd w:id="1"/>
    </w:p>
    <w:p>
      <w:pPr>
        <w:jc w:val="center"/>
        <w:spacing w:before="0" w:after="450"/>
      </w:pPr>
      <w:r>
        <w:rPr>
          <w:rFonts w:ascii="Arial" w:hAnsi="Arial" w:eastAsia="Arial" w:cs="Arial"/>
          <w:color w:val="999999"/>
          <w:sz w:val="20"/>
          <w:szCs w:val="20"/>
        </w:rPr>
        <w:t xml:space="preserve">来源：网络  作者：紫陌红尘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茅台销售公司文秘工作总结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 ，名言名酒店 ，副食品批发店 ，酒店 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茅台销售公司文秘工作总结2</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茅台销售公司文秘工作总结3</w:t>
      </w:r>
    </w:p>
    <w:p>
      <w:pPr>
        <w:ind w:left="0" w:right="0" w:firstLine="560"/>
        <w:spacing w:before="450" w:after="450" w:line="312" w:lineRule="auto"/>
      </w:pPr>
      <w:r>
        <w:rPr>
          <w:rFonts w:ascii="宋体" w:hAnsi="宋体" w:eastAsia="宋体" w:cs="宋体"/>
          <w:color w:val="000"/>
          <w:sz w:val="28"/>
          <w:szCs w:val="28"/>
        </w:rPr>
        <w:t xml:space="preserve">&gt;一、拜访客户：</w:t>
      </w:r>
    </w:p>
    <w:p>
      <w:pPr>
        <w:ind w:left="0" w:right="0" w:firstLine="560"/>
        <w:spacing w:before="450" w:after="450" w:line="312" w:lineRule="auto"/>
      </w:pPr>
      <w:r>
        <w:rPr>
          <w:rFonts w:ascii="宋体" w:hAnsi="宋体" w:eastAsia="宋体" w:cs="宋体"/>
          <w:color w:val="000"/>
          <w:sz w:val="28"/>
          <w:szCs w:val="28"/>
        </w:rPr>
        <w:t xml:space="preserve">1、开发与规划客户：收集客户信息和规划评估。通过网络和公司历史资料寻找潜在客户；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4、发布信息：为了增加自己的知名度和信息来源渠道，通过网络进行信息发布，使客户多渠道知道公司产品和及时与你沟通。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9、销售经理根据公司规定进行审查审查内容为：产品规格型号、技术要求、价格、付款条件、数量、包装、运输、交货期限、顾客资信等。（主要是审查价格和付款），不合格返回，合格签字确认。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10、销售助理将合同评审表给财务、法务、物流、生产签字确认，有异议销售经理负责解释，未通过要提供补充材料。</w:t>
      </w:r>
    </w:p>
    <w:p>
      <w:pPr>
        <w:ind w:left="0" w:right="0" w:firstLine="560"/>
        <w:spacing w:before="450" w:after="450" w:line="312" w:lineRule="auto"/>
      </w:pPr>
      <w:r>
        <w:rPr>
          <w:rFonts w:ascii="宋体" w:hAnsi="宋体" w:eastAsia="宋体" w:cs="宋体"/>
          <w:color w:val="000"/>
          <w:sz w:val="28"/>
          <w:szCs w:val="28"/>
        </w:rPr>
        <w:t xml:space="preserve">11、合同评审表签字后，原件交财务，其他各部门持复印件留存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&gt;厂家对经销商的管理和支持：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&gt;拟定销售计划、招商政策、经销商的选择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&gt;所负责区域应做到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茅台销售公司文秘工作总结5</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茅台销售公司文秘工作总结6</w:t>
      </w:r>
    </w:p>
    <w:p>
      <w:pPr>
        <w:ind w:left="0" w:right="0" w:firstLine="560"/>
        <w:spacing w:before="450" w:after="450" w:line="312" w:lineRule="auto"/>
      </w:pPr>
      <w:r>
        <w:rPr>
          <w:rFonts w:ascii="宋体" w:hAnsi="宋体" w:eastAsia="宋体" w:cs="宋体"/>
          <w:color w:val="000"/>
          <w:sz w:val="28"/>
          <w:szCs w:val="28"/>
        </w:rPr>
        <w:t xml:space="preserve">格雷曼(上海)酒业销售有限公司，专注于智利进口葡萄酒的品牌运营和市场推广，是智利格雷曼品牌葡萄酒在国内市场的产品代理、市场维护和品牌推广的服务机构。</w:t>
      </w:r>
    </w:p>
    <w:p>
      <w:pPr>
        <w:ind w:left="0" w:right="0" w:firstLine="560"/>
        <w:spacing w:before="450" w:after="450" w:line="312" w:lineRule="auto"/>
      </w:pPr>
      <w:r>
        <w:rPr>
          <w:rFonts w:ascii="宋体" w:hAnsi="宋体" w:eastAsia="宋体" w:cs="宋体"/>
          <w:color w:val="000"/>
          <w:sz w:val="28"/>
          <w:szCs w:val="28"/>
        </w:rPr>
        <w:t xml:space="preserve">公司以智利名酒--格雷曼品牌和其它智利家族式酒庄的品牌产品代理为核心，宣传正确的葡萄酒知识和积极的葡萄酒消费文化，倡导一种“健康、时尚、快乐、博爱”的生活方式，创造高品质的生活。</w:t>
      </w:r>
    </w:p>
    <w:p>
      <w:pPr>
        <w:ind w:left="0" w:right="0" w:firstLine="560"/>
        <w:spacing w:before="450" w:after="450" w:line="312" w:lineRule="auto"/>
      </w:pPr>
      <w:r>
        <w:rPr>
          <w:rFonts w:ascii="宋体" w:hAnsi="宋体" w:eastAsia="宋体" w:cs="宋体"/>
          <w:color w:val="000"/>
          <w:sz w:val="28"/>
          <w:szCs w:val="28"/>
        </w:rPr>
        <w:t xml:space="preserve">公司将帮助代理商产品销售和市场开发为己任，提供各类终端销售方案、葡萄酒专业知识和销售技能的培训。公司提供代理产品的dm、品牌手册、易拉宝、海报、礼盒、电子类宣传图片和文案的设计方案。公司协助代理商开办招商会、品鉴会、酒庄主题旅游等市场活动。目前公司拥有一支经验丰富的管理团队、完整的上游供应链系统、专业的物流配送体系，已成为代理商背后稳固的销售和服务的支撑平台。</w:t>
      </w:r>
    </w:p>
    <w:p>
      <w:pPr>
        <w:ind w:left="0" w:right="0" w:firstLine="560"/>
        <w:spacing w:before="450" w:after="450" w:line="312" w:lineRule="auto"/>
      </w:pPr>
      <w:r>
        <w:rPr>
          <w:rFonts w:ascii="宋体" w:hAnsi="宋体" w:eastAsia="宋体" w:cs="宋体"/>
          <w:color w:val="000"/>
          <w:sz w:val="28"/>
          <w:szCs w:val="28"/>
        </w:rPr>
        <w:t xml:space="preserve">公司为每位员工提供优越的生活保障，为每位追求卓越的员工提供了广阔的发展空间，为每位有梦想的员工提供完善的创业孵化平台。</w:t>
      </w:r>
    </w:p>
    <w:p>
      <w:pPr>
        <w:ind w:left="0" w:right="0" w:firstLine="560"/>
        <w:spacing w:before="450" w:after="450" w:line="312" w:lineRule="auto"/>
      </w:pPr>
      <w:r>
        <w:rPr>
          <w:rFonts w:ascii="宋体" w:hAnsi="宋体" w:eastAsia="宋体" w:cs="宋体"/>
          <w:color w:val="000"/>
          <w:sz w:val="28"/>
          <w:szCs w:val="28"/>
        </w:rPr>
        <w:t xml:space="preserve">热诚欢迎有志之士加盟，共创格雷曼酒业的美好明天!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茅台销售公司文秘工作总结7</w:t>
      </w:r>
    </w:p>
    <w:p>
      <w:pPr>
        <w:ind w:left="0" w:right="0" w:firstLine="560"/>
        <w:spacing w:before="450" w:after="450" w:line="312" w:lineRule="auto"/>
      </w:pPr>
      <w:r>
        <w:rPr>
          <w:rFonts w:ascii="宋体" w:hAnsi="宋体" w:eastAsia="宋体" w:cs="宋体"/>
          <w:color w:val="000"/>
          <w:sz w:val="28"/>
          <w:szCs w:val="28"/>
        </w:rPr>
        <w:t xml:space="preserve">高端白酒与低端白酒之所以差价巨大，除了在卫生、口感、醉酒度等物质价值方面确实存在差异之外，最大的差异就在于两者的精神价值的不同。</w:t>
      </w:r>
    </w:p>
    <w:p>
      <w:pPr>
        <w:ind w:left="0" w:right="0" w:firstLine="560"/>
        <w:spacing w:before="450" w:after="450" w:line="312" w:lineRule="auto"/>
      </w:pPr>
      <w:r>
        <w:rPr>
          <w:rFonts w:ascii="宋体" w:hAnsi="宋体" w:eastAsia="宋体" w:cs="宋体"/>
          <w:color w:val="000"/>
          <w:sz w:val="28"/>
          <w:szCs w:val="28"/>
        </w:rPr>
        <w:t xml:space="preserve">高端白酒应摒弃中低档白酒那样主要宣传物质价值上的差异、有意拿竞争对手的产品缺陷做对比等排他性质的促销方式，而转向把更多的精力拿去树立品牌形象、拔高产品的精神价值、增加产品与目标消费者之间的展示、沟通和互动。 一、市场竞争现状：</w:t>
      </w:r>
    </w:p>
    <w:p>
      <w:pPr>
        <w:ind w:left="0" w:right="0" w:firstLine="560"/>
        <w:spacing w:before="450" w:after="450" w:line="312" w:lineRule="auto"/>
      </w:pPr>
      <w:r>
        <w:rPr>
          <w:rFonts w:ascii="宋体" w:hAnsi="宋体" w:eastAsia="宋体" w:cs="宋体"/>
          <w:color w:val="000"/>
          <w:sz w:val="28"/>
          <w:szCs w:val="28"/>
        </w:rPr>
        <w:t xml:space="preserve">1、一线白酒品牌：茅台、五粮液、剑南春、国窖1573、水井坊，以及洋河及郎酒的部分高端产品，占据约15%的白酒整体市场份额；</w:t>
      </w:r>
    </w:p>
    <w:p>
      <w:pPr>
        <w:ind w:left="0" w:right="0" w:firstLine="560"/>
        <w:spacing w:before="450" w:after="450" w:line="312" w:lineRule="auto"/>
      </w:pPr>
      <w:r>
        <w:rPr>
          <w:rFonts w:ascii="宋体" w:hAnsi="宋体" w:eastAsia="宋体" w:cs="宋体"/>
          <w:color w:val="000"/>
          <w:sz w:val="28"/>
          <w:szCs w:val="28"/>
        </w:rPr>
        <w:t xml:space="preserve">二线白酒品牌：酒鬼酒、汾酒、郎酒、西凤、古井贡、四特等，由于国家颁布“禁酒令”，加上高端白酒持续的涨价热潮，使得更多的消费者转向二线品牌，一线品牌的市场份额收到较大影响；</w:t>
      </w:r>
    </w:p>
    <w:p>
      <w:pPr>
        <w:ind w:left="0" w:right="0" w:firstLine="560"/>
        <w:spacing w:before="450" w:after="450" w:line="312" w:lineRule="auto"/>
      </w:pPr>
      <w:r>
        <w:rPr>
          <w:rFonts w:ascii="宋体" w:hAnsi="宋体" w:eastAsia="宋体" w:cs="宋体"/>
          <w:color w:val="000"/>
          <w:sz w:val="28"/>
          <w:szCs w:val="28"/>
        </w:rPr>
        <w:t xml:space="preserve">三线白酒品牌：一般是以各省地市的自主酒水为主（100元左右），市场占有率在50%以上。</w:t>
      </w:r>
    </w:p>
    <w:p>
      <w:pPr>
        <w:ind w:left="0" w:right="0" w:firstLine="560"/>
        <w:spacing w:before="450" w:after="450" w:line="312" w:lineRule="auto"/>
      </w:pPr>
      <w:r>
        <w:rPr>
          <w:rFonts w:ascii="宋体" w:hAnsi="宋体" w:eastAsia="宋体" w:cs="宋体"/>
          <w:color w:val="000"/>
          <w:sz w:val="28"/>
          <w:szCs w:val="28"/>
        </w:rPr>
        <w:t xml:space="preserve">2、茅台酒XX内部竞争品牌：五粮液、剑南春、国窖1573、郎酒。 茅台酒XX外部竞争品牌：水井坊。</w:t>
      </w:r>
    </w:p>
    <w:p>
      <w:pPr>
        <w:ind w:left="0" w:right="0" w:firstLine="560"/>
        <w:spacing w:before="450" w:after="450" w:line="312" w:lineRule="auto"/>
      </w:pPr>
      <w:r>
        <w:rPr>
          <w:rFonts w:ascii="宋体" w:hAnsi="宋体" w:eastAsia="宋体" w:cs="宋体"/>
          <w:color w:val="000"/>
          <w:sz w:val="28"/>
          <w:szCs w:val="28"/>
        </w:rPr>
        <w:t xml:space="preserve">3、茅台酒的优势：完美的品质和尊贵、源远流长的“国酒“品牌文化。 4、白酒市场存在的问题--白酒市场充斥着过度的生产、推广和竞争： （1）传统广告投放模式的效果越来越差，投入产出比在不断下滑；</w:t>
      </w:r>
    </w:p>
    <w:p>
      <w:pPr>
        <w:ind w:left="0" w:right="0" w:firstLine="560"/>
        <w:spacing w:before="450" w:after="450" w:line="312" w:lineRule="auto"/>
      </w:pPr>
      <w:r>
        <w:rPr>
          <w:rFonts w:ascii="宋体" w:hAnsi="宋体" w:eastAsia="宋体" w:cs="宋体"/>
          <w:color w:val="000"/>
          <w:sz w:val="28"/>
          <w:szCs w:val="28"/>
        </w:rPr>
        <w:t xml:space="preserve">（2）白酒厂商的区域营销成本不断增加，终端费用、促销费、公关广告费和人员费用等各项费用居高不下，对市场潜力的挖掘却远远不够，盈利能力逐渐下降，利润呈下滑趋势；</w:t>
      </w:r>
    </w:p>
    <w:p>
      <w:pPr>
        <w:ind w:left="0" w:right="0" w:firstLine="560"/>
        <w:spacing w:before="450" w:after="450" w:line="312" w:lineRule="auto"/>
      </w:pPr>
      <w:r>
        <w:rPr>
          <w:rFonts w:ascii="宋体" w:hAnsi="宋体" w:eastAsia="宋体" w:cs="宋体"/>
          <w:color w:val="000"/>
          <w:sz w:val="28"/>
          <w:szCs w:val="28"/>
        </w:rPr>
        <w:t xml:space="preserve">（3）市场上高端白酒同质化产品不断增加，价格、卖点、促销手段、价值主张及广告诉求等跟风现象严重。</w:t>
      </w:r>
    </w:p>
    <w:p>
      <w:pPr>
        <w:ind w:left="0" w:right="0" w:firstLine="560"/>
        <w:spacing w:before="450" w:after="450" w:line="312" w:lineRule="auto"/>
      </w:pPr>
      <w:r>
        <w:rPr>
          <w:rFonts w:ascii="宋体" w:hAnsi="宋体" w:eastAsia="宋体" w:cs="宋体"/>
          <w:color w:val="000"/>
          <w:sz w:val="28"/>
          <w:szCs w:val="28"/>
        </w:rPr>
        <w:t xml:space="preserve">二、20xx年推广策略：</w:t>
      </w:r>
    </w:p>
    <w:p>
      <w:pPr>
        <w:ind w:left="0" w:right="0" w:firstLine="560"/>
        <w:spacing w:before="450" w:after="450" w:line="312" w:lineRule="auto"/>
      </w:pPr>
      <w:r>
        <w:rPr>
          <w:rFonts w:ascii="宋体" w:hAnsi="宋体" w:eastAsia="宋体" w:cs="宋体"/>
          <w:color w:val="000"/>
          <w:sz w:val="28"/>
          <w:szCs w:val="28"/>
        </w:rPr>
        <w:t xml:space="preserve">1、推广总思路：通过媒体和零售终端展现茅台差异化“国酒”品牌形象、加强零售终端（特别是商超）产品与目标消费者之间的展示、沟通和互动。 2、推广策略：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（1）宣传内容：茅台酒产品线从几千元延伸到几十元，针对高中低不同层次的消费群体，但宣传时不宜采用多个主题、传递多种信息，应该结合茅台工厂的指引，宣传茅台**有的“国酒”品质形象。</w:t>
      </w:r>
    </w:p>
    <w:p>
      <w:pPr>
        <w:ind w:left="0" w:right="0" w:firstLine="560"/>
        <w:spacing w:before="450" w:after="450" w:line="312" w:lineRule="auto"/>
      </w:pPr>
      <w:r>
        <w:rPr>
          <w:rFonts w:ascii="宋体" w:hAnsi="宋体" w:eastAsia="宋体" w:cs="宋体"/>
          <w:color w:val="000"/>
          <w:sz w:val="28"/>
          <w:szCs w:val="28"/>
        </w:rPr>
        <w:t xml:space="preserve">（2）宣传时机：寻找宣传机会点，选择淡季竞争对手宣传的空闲时期进行大众宣传，旺季则通过细分媒体对重度消费者进行针对性宣传，同时配合大量的事件、活动、终端体验等形式，让产品在消费者心目中形成初步的灌输效应；这期间的宣传力求少而精，具有明确的传达性和表现力。</w:t>
      </w:r>
    </w:p>
    <w:p>
      <w:pPr>
        <w:ind w:left="0" w:right="0" w:firstLine="560"/>
        <w:spacing w:before="450" w:after="450" w:line="312" w:lineRule="auto"/>
      </w:pPr>
      <w:r>
        <w:rPr>
          <w:rFonts w:ascii="宋体" w:hAnsi="宋体" w:eastAsia="宋体" w:cs="宋体"/>
          <w:color w:val="000"/>
          <w:sz w:val="28"/>
          <w:szCs w:val="28"/>
        </w:rPr>
        <w:t xml:space="preserve">（3）宣传密度：间隔、延续，在淡、旺两个大时期内，均采取不同强度的“密-一般延续-密”的宣传密度。 营销策略：</w:t>
      </w:r>
    </w:p>
    <w:p>
      <w:pPr>
        <w:ind w:left="0" w:right="0" w:firstLine="560"/>
        <w:spacing w:before="450" w:after="450" w:line="312" w:lineRule="auto"/>
      </w:pPr>
      <w:r>
        <w:rPr>
          <w:rFonts w:ascii="宋体" w:hAnsi="宋体" w:eastAsia="宋体" w:cs="宋体"/>
          <w:color w:val="000"/>
          <w:sz w:val="28"/>
          <w:szCs w:val="28"/>
        </w:rPr>
        <w:t xml:space="preserve">避免与竞争品牌的直接冲突，寻求市场空隙和机会点，切入竞争品牌的弱势市场，通过宣传和体验，巩固和占领新的有效市场。 促销策略：</w:t>
      </w:r>
    </w:p>
    <w:p>
      <w:pPr>
        <w:ind w:left="0" w:right="0" w:firstLine="560"/>
        <w:spacing w:before="450" w:after="450" w:line="312" w:lineRule="auto"/>
      </w:pPr>
      <w:r>
        <w:rPr>
          <w:rFonts w:ascii="宋体" w:hAnsi="宋体" w:eastAsia="宋体" w:cs="宋体"/>
          <w:color w:val="000"/>
          <w:sz w:val="28"/>
          <w:szCs w:val="28"/>
        </w:rPr>
        <w:t xml:space="preserve">以品牌文化专题促销为主，与价格促销、礼品促销、服务促销等进行有机地整合，点面覆涵、充分、完全地发挥多种促销形式的优势效应，强势互补，全面促销。形式多样化，不间断，大小穿插，活动之间有关联性。</w:t>
      </w:r>
    </w:p>
    <w:p>
      <w:pPr>
        <w:ind w:left="0" w:right="0" w:firstLine="560"/>
        <w:spacing w:before="450" w:after="450" w:line="312" w:lineRule="auto"/>
      </w:pPr>
      <w:r>
        <w:rPr>
          <w:rFonts w:ascii="宋体" w:hAnsi="宋体" w:eastAsia="宋体" w:cs="宋体"/>
          <w:color w:val="000"/>
          <w:sz w:val="28"/>
          <w:szCs w:val="28"/>
        </w:rPr>
        <w:t xml:space="preserve">除了品牌形象宣传之外，主要结合以下形式促销：</w:t>
      </w:r>
    </w:p>
    <w:p>
      <w:pPr>
        <w:ind w:left="0" w:right="0" w:firstLine="560"/>
        <w:spacing w:before="450" w:after="450" w:line="312" w:lineRule="auto"/>
      </w:pPr>
      <w:r>
        <w:rPr>
          <w:rFonts w:ascii="宋体" w:hAnsi="宋体" w:eastAsia="宋体" w:cs="宋体"/>
          <w:color w:val="000"/>
          <w:sz w:val="28"/>
          <w:szCs w:val="28"/>
        </w:rPr>
        <w:t xml:space="preserve">（1）针对目标消费者，利用“拉”式策略，激励消费者购买茅台酒。所采取的活动包括：品牌专用赠品、会员积分送礼或折让、翠屏旗下各品牌整合买赠促销（送高档打火机、买酒送烟、送移动充值卡等）、抽奖等。</w:t>
      </w:r>
    </w:p>
    <w:p>
      <w:pPr>
        <w:ind w:left="0" w:right="0" w:firstLine="560"/>
        <w:spacing w:before="450" w:after="450" w:line="312" w:lineRule="auto"/>
      </w:pPr>
      <w:r>
        <w:rPr>
          <w:rFonts w:ascii="宋体" w:hAnsi="宋体" w:eastAsia="宋体" w:cs="宋体"/>
          <w:color w:val="000"/>
          <w:sz w:val="28"/>
          <w:szCs w:val="28"/>
        </w:rPr>
        <w:t xml:space="preserve">（2）针对中间商和终端利用分销商竞赛、价格折让、POP、销售培训、合作性促销广告等来激励经销商和终端作出加倍努力，适时让利给分销商（重点是营业员和商超导购员），使其主动把产品推向消费者。 公关策略：</w:t>
      </w:r>
    </w:p>
    <w:p>
      <w:pPr>
        <w:ind w:left="0" w:right="0" w:firstLine="560"/>
        <w:spacing w:before="450" w:after="450" w:line="312" w:lineRule="auto"/>
      </w:pPr>
      <w:r>
        <w:rPr>
          <w:rFonts w:ascii="宋体" w:hAnsi="宋体" w:eastAsia="宋体" w:cs="宋体"/>
          <w:color w:val="000"/>
          <w:sz w:val="28"/>
          <w:szCs w:val="28"/>
        </w:rPr>
        <w:t xml:space="preserve">（1）借助专卖店、旗舰店新店开业时机，利用电视媒体，以广西电视台地面频道为主，作为茅台酒形象广告宣传的载体，用最少的投资换得最大效果。 （2）制造事件，通过各式公关活动引起各大媒体记者对茅台酒的注意力，并进一步配合其他策略来大面积炒作茅台酒，造势加深群众对茅台酒的印象和认知</w:t>
      </w:r>
    </w:p>
    <w:p>
      <w:pPr>
        <w:ind w:left="0" w:right="0" w:firstLine="560"/>
        <w:spacing w:before="450" w:after="450" w:line="312" w:lineRule="auto"/>
      </w:pPr>
      <w:r>
        <w:rPr>
          <w:rFonts w:ascii="宋体" w:hAnsi="宋体" w:eastAsia="宋体" w:cs="宋体"/>
          <w:color w:val="000"/>
          <w:sz w:val="28"/>
          <w:szCs w:val="28"/>
        </w:rPr>
        <w:t xml:space="preserve">（3）通过类似于名人俱乐部的机构举办各类酒会等活动，对成功商业人士的关系进行开拓和收集。</w:t>
      </w:r>
    </w:p>
    <w:p>
      <w:pPr>
        <w:ind w:left="0" w:right="0" w:firstLine="560"/>
        <w:spacing w:before="450" w:after="450" w:line="312" w:lineRule="auto"/>
      </w:pPr>
      <w:r>
        <w:rPr>
          <w:rFonts w:ascii="宋体" w:hAnsi="宋体" w:eastAsia="宋体" w:cs="宋体"/>
          <w:color w:val="000"/>
          <w:sz w:val="28"/>
          <w:szCs w:val="28"/>
        </w:rPr>
        <w:t xml:space="preserve">（4）通过邀请相关政府机关领导参加新品品鉴会等活动加强茅台酒的品牌声音，争取旺季走量。 通路策略：</w:t>
      </w:r>
    </w:p>
    <w:p>
      <w:pPr>
        <w:ind w:left="0" w:right="0" w:firstLine="560"/>
        <w:spacing w:before="450" w:after="450" w:line="312" w:lineRule="auto"/>
      </w:pPr>
      <w:r>
        <w:rPr>
          <w:rFonts w:ascii="宋体" w:hAnsi="宋体" w:eastAsia="宋体" w:cs="宋体"/>
          <w:color w:val="000"/>
          <w:sz w:val="28"/>
          <w:szCs w:val="28"/>
        </w:rPr>
        <w:t xml:space="preserve">茅台酒通路主要抓好四大板块：团购、商超、高档酒店、名烟名酒店（含自建专卖店）。 （1）团购：</w:t>
      </w:r>
    </w:p>
    <w:p>
      <w:pPr>
        <w:ind w:left="0" w:right="0" w:firstLine="560"/>
        <w:spacing w:before="450" w:after="450" w:line="312" w:lineRule="auto"/>
      </w:pPr>
      <w:r>
        <w:rPr>
          <w:rFonts w:ascii="宋体" w:hAnsi="宋体" w:eastAsia="宋体" w:cs="宋体"/>
          <w:color w:val="000"/>
          <w:sz w:val="28"/>
          <w:szCs w:val="28"/>
        </w:rPr>
        <w:t xml:space="preserve">核心-通过诸多手段，潜移默化影响、培育、维护服务于茅台酒的目标消费群体。</w:t>
      </w:r>
    </w:p>
    <w:p>
      <w:pPr>
        <w:ind w:left="0" w:right="0" w:firstLine="560"/>
        <w:spacing w:before="450" w:after="450" w:line="312" w:lineRule="auto"/>
      </w:pPr>
      <w:r>
        <w:rPr>
          <w:rFonts w:ascii="宋体" w:hAnsi="宋体" w:eastAsia="宋体" w:cs="宋体"/>
          <w:color w:val="000"/>
          <w:sz w:val="28"/>
          <w:szCs w:val="28"/>
        </w:rPr>
        <w:t xml:space="preserve">通过品鉴会、赠酒、茅台之旅、义卖捐赠、会议赞助、事件行销、大型文体活动赞助等形式的营销活动影响、培育目标消费群体，通过会员营销、顾问营销等形式维护和服务核心领袖消费群体，从而带动高端消费群体消费茅台酒和引领消费茅台酒的潮流，在区域市场形成良好的茅台酒消费氛围，进而拉动整个市场动销。同时产生大量的团购销量。</w:t>
      </w:r>
    </w:p>
    <w:p>
      <w:pPr>
        <w:ind w:left="0" w:right="0" w:firstLine="560"/>
        <w:spacing w:before="450" w:after="450" w:line="312" w:lineRule="auto"/>
      </w:pPr>
      <w:r>
        <w:rPr>
          <w:rFonts w:ascii="宋体" w:hAnsi="宋体" w:eastAsia="宋体" w:cs="宋体"/>
          <w:color w:val="000"/>
          <w:sz w:val="28"/>
          <w:szCs w:val="28"/>
        </w:rPr>
        <w:t xml:space="preserve">（2）商超：商超费用高、利润薄的现状在短期内会延续，但是商超绝不仅仅是一个“豪华展示柜”的作用。可以通过一些列的活动在淡季及旺季与消费者进行互动，带动零售及团购的增量。</w:t>
      </w:r>
    </w:p>
    <w:p>
      <w:pPr>
        <w:ind w:left="0" w:right="0" w:firstLine="560"/>
        <w:spacing w:before="450" w:after="450" w:line="312" w:lineRule="auto"/>
      </w:pPr>
      <w:r>
        <w:rPr>
          <w:rFonts w:ascii="宋体" w:hAnsi="宋体" w:eastAsia="宋体" w:cs="宋体"/>
          <w:color w:val="000"/>
          <w:sz w:val="28"/>
          <w:szCs w:val="28"/>
        </w:rPr>
        <w:t xml:space="preserve">① 可以在淡季用不同档次产品捆绑不同档次的其它行业产品进行联合促销； ② 可以利用淡季的节日做好节日事件营销，可向相关政府机关推荐节日慰问福利酒；</w:t>
      </w:r>
    </w:p>
    <w:p>
      <w:pPr>
        <w:ind w:left="0" w:right="0" w:firstLine="560"/>
        <w:spacing w:before="450" w:after="450" w:line="312" w:lineRule="auto"/>
      </w:pPr>
      <w:r>
        <w:rPr>
          <w:rFonts w:ascii="宋体" w:hAnsi="宋体" w:eastAsia="宋体" w:cs="宋体"/>
          <w:color w:val="000"/>
          <w:sz w:val="28"/>
          <w:szCs w:val="28"/>
        </w:rPr>
        <w:t xml:space="preserve">③ 可联合商超现场促销活动，开展宣传茅台酒的文艺活动或者竞赛，推广茅台国酒品牌和品质。</w:t>
      </w:r>
    </w:p>
    <w:p>
      <w:pPr>
        <w:ind w:left="0" w:right="0" w:firstLine="560"/>
        <w:spacing w:before="450" w:after="450" w:line="312" w:lineRule="auto"/>
      </w:pPr>
      <w:r>
        <w:rPr>
          <w:rFonts w:ascii="宋体" w:hAnsi="宋体" w:eastAsia="宋体" w:cs="宋体"/>
          <w:color w:val="000"/>
          <w:sz w:val="28"/>
          <w:szCs w:val="28"/>
        </w:rPr>
        <w:t xml:space="preserve">（3）高档酒店：为了顺利达到铺货效果，可采取细分终端的策略，将终端分为赢利终端、非赢利终端、广告终端和竞争终端。结合现有的资源，按照每个终端的不同作用，在关键店重点铺货，一定程度上巧妙避开其它强势品牌影响。在市场开拓期对终端商进行“月销售奖励”的措施，以带动终端商开展工作，促使销售快速增长。可根据竞争对手情况针对终端商开展“品牌专营奖励”、“品牌联谊</w:t>
      </w:r>
    </w:p>
    <w:p>
      <w:pPr>
        <w:ind w:left="0" w:right="0" w:firstLine="560"/>
        <w:spacing w:before="450" w:after="450" w:line="312" w:lineRule="auto"/>
      </w:pPr>
      <w:r>
        <w:rPr>
          <w:rFonts w:ascii="宋体" w:hAnsi="宋体" w:eastAsia="宋体" w:cs="宋体"/>
          <w:color w:val="000"/>
          <w:sz w:val="28"/>
          <w:szCs w:val="28"/>
        </w:rPr>
        <w:t xml:space="preserve">会”等活动，从利益、感情两个方面给竞争对手设置壁垒。</w:t>
      </w:r>
    </w:p>
    <w:p>
      <w:pPr>
        <w:ind w:left="0" w:right="0" w:firstLine="560"/>
        <w:spacing w:before="450" w:after="450" w:line="312" w:lineRule="auto"/>
      </w:pPr>
      <w:r>
        <w:rPr>
          <w:rFonts w:ascii="宋体" w:hAnsi="宋体" w:eastAsia="宋体" w:cs="宋体"/>
          <w:color w:val="000"/>
          <w:sz w:val="28"/>
          <w:szCs w:val="28"/>
        </w:rPr>
        <w:t xml:space="preserve">在充分发挥经销商原有网络及良好客情关系的情况下，要注意尽量减少进店费用。在这方面，可以开支一定的公关费，例如，A级店公关费5000元/店、B级店800元/店等。</w:t>
      </w:r>
    </w:p>
    <w:p>
      <w:pPr>
        <w:ind w:left="0" w:right="0" w:firstLine="560"/>
        <w:spacing w:before="450" w:after="450" w:line="312" w:lineRule="auto"/>
      </w:pPr>
      <w:r>
        <w:rPr>
          <w:rFonts w:ascii="宋体" w:hAnsi="宋体" w:eastAsia="宋体" w:cs="宋体"/>
          <w:color w:val="000"/>
          <w:sz w:val="28"/>
          <w:szCs w:val="28"/>
        </w:rPr>
        <w:t xml:space="preserve">对一些生意火爆，能形成我们产品销售领导效应的形象店，可以考虑买断其专场促销权或者包间专场服务权。</w:t>
      </w:r>
    </w:p>
    <w:p>
      <w:pPr>
        <w:ind w:left="0" w:right="0" w:firstLine="560"/>
        <w:spacing w:before="450" w:after="450" w:line="312" w:lineRule="auto"/>
      </w:pPr>
      <w:r>
        <w:rPr>
          <w:rFonts w:ascii="宋体" w:hAnsi="宋体" w:eastAsia="宋体" w:cs="宋体"/>
          <w:color w:val="000"/>
          <w:sz w:val="28"/>
          <w:szCs w:val="28"/>
        </w:rPr>
        <w:t xml:space="preserve">产品进店后要做好陈列工作。例如，在吧台员头顶上正中间位置摆放产品，在吧台前或者出入口地方摆放易拉宝；设置产品展示台，并让促销小姐在展台旁进行介绍、推荐；店内张贴POP海报，让目标顾客在购买之前感触到产品及其品牌宣传，增加顾客消费和购买几率。有条件的可以考虑装潢包间，在包间内发放印刷精美的产品宣传册等等。 （4）名烟名酒店：</w:t>
      </w:r>
    </w:p>
    <w:p>
      <w:pPr>
        <w:ind w:left="0" w:right="0" w:firstLine="560"/>
        <w:spacing w:before="450" w:after="450" w:line="312" w:lineRule="auto"/>
      </w:pPr>
      <w:r>
        <w:rPr>
          <w:rFonts w:ascii="宋体" w:hAnsi="宋体" w:eastAsia="宋体" w:cs="宋体"/>
          <w:color w:val="000"/>
          <w:sz w:val="28"/>
          <w:szCs w:val="28"/>
        </w:rPr>
        <w:t xml:space="preserve">①组织结构保障：按区域或街道划分业务人员配置，一般一个业务员管理150家为宜，并对业务员进行产品知识、价格管理、促销推广、客情维护等相关知识的岗前培训；</w:t>
      </w:r>
    </w:p>
    <w:p>
      <w:pPr>
        <w:ind w:left="0" w:right="0" w:firstLine="560"/>
        <w:spacing w:before="450" w:after="450" w:line="312" w:lineRule="auto"/>
      </w:pPr>
      <w:r>
        <w:rPr>
          <w:rFonts w:ascii="宋体" w:hAnsi="宋体" w:eastAsia="宋体" w:cs="宋体"/>
          <w:color w:val="000"/>
          <w:sz w:val="28"/>
          <w:szCs w:val="28"/>
        </w:rPr>
        <w:t xml:space="preserve">②确定产品组合，将名烟名酒店分三级：</w:t>
      </w:r>
    </w:p>
    <w:p>
      <w:pPr>
        <w:ind w:left="0" w:right="0" w:firstLine="560"/>
        <w:spacing w:before="450" w:after="450" w:line="312" w:lineRule="auto"/>
      </w:pPr>
      <w:r>
        <w:rPr>
          <w:rFonts w:ascii="宋体" w:hAnsi="宋体" w:eastAsia="宋体" w:cs="宋体"/>
          <w:color w:val="000"/>
          <w:sz w:val="28"/>
          <w:szCs w:val="28"/>
        </w:rPr>
        <w:t xml:space="preserve">第一层级门店：80元以上产品，重点抓100、200、400元卡位产品出样，中高档为主，尽量拉长产品线； 第二层级门店：50-120元为主流；</w:t>
      </w:r>
    </w:p>
    <w:p>
      <w:pPr>
        <w:ind w:left="0" w:right="0" w:firstLine="560"/>
        <w:spacing w:before="450" w:after="450" w:line="312" w:lineRule="auto"/>
      </w:pPr>
      <w:r>
        <w:rPr>
          <w:rFonts w:ascii="宋体" w:hAnsi="宋体" w:eastAsia="宋体" w:cs="宋体"/>
          <w:color w:val="000"/>
          <w:sz w:val="28"/>
          <w:szCs w:val="28"/>
        </w:rPr>
        <w:t xml:space="preserve">第三层级门店：30-80元为主，100元以上为辅，对中高档需求量不大。 ③筛选核心网点：一般重点街区和毗邻标杆酒店的门店，其次是拥有团购客户的门店，也可通过一两个月的促销覆盖试验来评选核心门店；将核心门店建成有专柜和店内形象装饰、有品尝酒等支持的门店；</w:t>
      </w:r>
    </w:p>
    <w:p>
      <w:pPr>
        <w:ind w:left="0" w:right="0" w:firstLine="560"/>
        <w:spacing w:before="450" w:after="450" w:line="312" w:lineRule="auto"/>
      </w:pPr>
      <w:r>
        <w:rPr>
          <w:rFonts w:ascii="宋体" w:hAnsi="宋体" w:eastAsia="宋体" w:cs="宋体"/>
          <w:color w:val="000"/>
          <w:sz w:val="28"/>
          <w:szCs w:val="28"/>
        </w:rPr>
        <w:t xml:space="preserve">④签订销售协议：让名烟酒店感受到我们对他的重视，可收取一定的保证金，把双方利益绑成一个整体，从价格、陈列、销量上实现把控；</w:t>
      </w:r>
    </w:p>
    <w:p>
      <w:pPr>
        <w:ind w:left="0" w:right="0" w:firstLine="560"/>
        <w:spacing w:before="450" w:after="450" w:line="312" w:lineRule="auto"/>
      </w:pPr>
      <w:r>
        <w:rPr>
          <w:rFonts w:ascii="宋体" w:hAnsi="宋体" w:eastAsia="宋体" w:cs="宋体"/>
          <w:color w:val="000"/>
          <w:sz w:val="28"/>
          <w:szCs w:val="28"/>
        </w:rPr>
        <w:t xml:space="preserve">⑤专柜陈列：尽可能使用茅台标准形象专柜，设在门店的核心位置，以压倒性优势占据名烟酒店的优势资源；</w:t>
      </w:r>
    </w:p>
    <w:p>
      <w:pPr>
        <w:ind w:left="0" w:right="0" w:firstLine="560"/>
        <w:spacing w:before="450" w:after="450" w:line="312" w:lineRule="auto"/>
      </w:pPr>
      <w:r>
        <w:rPr>
          <w:rFonts w:ascii="宋体" w:hAnsi="宋体" w:eastAsia="宋体" w:cs="宋体"/>
          <w:color w:val="000"/>
          <w:sz w:val="28"/>
          <w:szCs w:val="28"/>
        </w:rPr>
        <w:t xml:space="preserve">⑥形象包装：选择生意稳定、路段和位置较好的核心门店进行茅台形象门头和店内装饰（灯箱片、包柱、写真等）；</w:t>
      </w:r>
    </w:p>
    <w:p>
      <w:pPr>
        <w:ind w:left="0" w:right="0" w:firstLine="560"/>
        <w:spacing w:before="450" w:after="450" w:line="312" w:lineRule="auto"/>
      </w:pPr>
      <w:r>
        <w:rPr>
          <w:rFonts w:ascii="宋体" w:hAnsi="宋体" w:eastAsia="宋体" w:cs="宋体"/>
          <w:color w:val="000"/>
          <w:sz w:val="28"/>
          <w:szCs w:val="28"/>
        </w:rPr>
        <w:t xml:space="preserve">⑦重点关注标杆酒店旁的名烟酒店：已进场的酒店，要控制协调以避免名烟酒店价格与酒店内价格差价过大，未进场的酒店，要在旁边的名烟酒店宣传造势，争取顾客在酒店内点名消费；要开展顾客积分换酒和酒店服务员茅台包装盒兑换礼品活动以刺激销售；</w:t>
      </w:r>
    </w:p>
    <w:p>
      <w:pPr>
        <w:ind w:left="0" w:right="0" w:firstLine="560"/>
        <w:spacing w:before="450" w:after="450" w:line="312" w:lineRule="auto"/>
      </w:pPr>
      <w:r>
        <w:rPr>
          <w:rFonts w:ascii="宋体" w:hAnsi="宋体" w:eastAsia="宋体" w:cs="宋体"/>
          <w:color w:val="000"/>
          <w:sz w:val="28"/>
          <w:szCs w:val="28"/>
        </w:rPr>
        <w:t xml:space="preserve">⑧潜在团购客户的客情维护：设法协助店老板维护其社会关系，减轻其客情费用压力，同时可对其社会关系潜在团购客户实现管控；</w:t>
      </w:r>
    </w:p>
    <w:p>
      <w:pPr>
        <w:ind w:left="0" w:right="0" w:firstLine="560"/>
        <w:spacing w:before="450" w:after="450" w:line="312" w:lineRule="auto"/>
      </w:pPr>
      <w:r>
        <w:rPr>
          <w:rFonts w:ascii="宋体" w:hAnsi="宋体" w:eastAsia="宋体" w:cs="宋体"/>
          <w:color w:val="000"/>
          <w:sz w:val="28"/>
          <w:szCs w:val="28"/>
        </w:rPr>
        <w:t xml:space="preserve">⑨搭建宴席桥梁，拦截消费终端：名烟酒店只负责宴席推介，我们负责销售，并按照宴席价格的15%付给名烟酒店推荐服务费。 ⑩定期联谊和奖励发放，尝试建立会员店： 广告媒体策略：</w:t>
      </w:r>
    </w:p>
    <w:p>
      <w:pPr>
        <w:ind w:left="0" w:right="0" w:firstLine="560"/>
        <w:spacing w:before="450" w:after="450" w:line="312" w:lineRule="auto"/>
      </w:pPr>
      <w:r>
        <w:rPr>
          <w:rFonts w:ascii="宋体" w:hAnsi="宋体" w:eastAsia="宋体" w:cs="宋体"/>
          <w:color w:val="000"/>
          <w:sz w:val="28"/>
          <w:szCs w:val="28"/>
        </w:rPr>
        <w:t xml:space="preserve">淡季宣传可选择地方电视台、报纸等大众媒体，旺季针对目标群体的地理分布特点，可选择高速路高架广告牌、机场、楼宇液晶电视、广播电台私家车频道、重度消费者密集区广告牌等分众媒体投放茅台品牌形象广告。 三、淡、旺季重点工作计划：</w:t>
      </w:r>
    </w:p>
    <w:p>
      <w:pPr>
        <w:ind w:left="0" w:right="0" w:firstLine="560"/>
        <w:spacing w:before="450" w:after="450" w:line="312" w:lineRule="auto"/>
      </w:pPr>
      <w:r>
        <w:rPr>
          <w:rFonts w:ascii="宋体" w:hAnsi="宋体" w:eastAsia="宋体" w:cs="宋体"/>
          <w:color w:val="000"/>
          <w:sz w:val="28"/>
          <w:szCs w:val="28"/>
        </w:rPr>
        <w:t xml:space="preserve">淡季：3—8月，旺季9—2月，淡季做市场，旺季做销量。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茅台销售公司文秘工作总结8</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茅台销售公司文秘工作总结10</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茅台销售公司文秘工作总结11</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2025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茅台销售公司文秘工作总结12</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2025-06-09T21:50:03+08:00</dcterms:created>
  <dcterms:modified xsi:type="dcterms:W3CDTF">2025-06-09T21:50:03+08:00</dcterms:modified>
</cp:coreProperties>
</file>

<file path=docProps/custom.xml><?xml version="1.0" encoding="utf-8"?>
<Properties xmlns="http://schemas.openxmlformats.org/officeDocument/2006/custom-properties" xmlns:vt="http://schemas.openxmlformats.org/officeDocument/2006/docPropsVTypes"/>
</file>