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能源集团分公司工作总结(实用21篇)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能源集团分公司工作总结120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坚持以严考核硬兑现为导向，将节能指标、工作成效纳入季度考核范畴，形成指标鲜明、措施落实、奖惩到位的工作机制,确保公司节能降耗工作取得成效。今年公司针对市场工作量不断增加，能耗需求也相应增加的严峻形势，面对水、电、油价格不断大幅上涨的不利因素，坚持以成本为中心，及时成立了以分管副经理为组长的节能管理领导小组，下设能源、设备修理、材料、运费和外部零星揽活等5个专项成本控制项目组，明确职责、落实责任，强化油水电治理，科学调整油、材料消耗定额。我们对照ISO9001质量管理体系，在原有管理制度上加以完善和整治：第一，从水电治理、完善网络入手，建立健全了水、电、讯管理等相关台帐，加大清查改造力度。清理截断走向不明线路，更新老化电力线路，更换腐蚀漏损的水管线，健全水电计量网络，对xxx用水用电大户进行重点整治，严防跑、冒、滴、漏，取得显著效果。第二，在全公司范围内推行油料管理制度，针对各专业工种不同油料需求量不同的原则，在全公司范围实行油耗定额，公司控制大指标，经理部控制小指标，班组控制细指标，充分利用机械设备输出功率，合理利用能源；比如：xx充分计算井场能耗，合理选购、使用发电机，防止了大马拉小车的能源浪费，杜绝油料流失。第三，加强车辆管理。公司针对机动设备多、油料消耗量大、难控制等问题，不断探索车辆油耗管理新方法，因我公司以外部经理部队伍为多数，车辆管理存在很多问题，各经理部作业战线拉得较远、较长，试油（气）队、修井队搬家比较频繁，为了合理地运用好搬迁中车辆的使用和控制好外聘车辆，针对这种情况，与市场办、纪委协同对我公司外聘车辆进行摸底和清查，对不合格的车辆通告各经理部彻底清除。大型搬迁车辆由公司调度定统一调配，杜绝了车辆乱用及浪费，同时加强内部用车管理工作，提前做好当天用车计划，通过分油区路况、分季节、分车型、分工作任务，全面考核，坚决杜绝油料流失。此举措的有效实施。取得了一定的成效。</w:t>
      </w:r>
    </w:p>
    <w:p>
      <w:pPr>
        <w:ind w:left="0" w:right="0" w:firstLine="560"/>
        <w:spacing w:before="450" w:after="450" w:line="312" w:lineRule="auto"/>
      </w:pPr>
      <w:r>
        <w:rPr>
          <w:rFonts w:ascii="宋体" w:hAnsi="宋体" w:eastAsia="宋体" w:cs="宋体"/>
          <w:color w:val="000"/>
          <w:sz w:val="28"/>
          <w:szCs w:val="28"/>
        </w:rPr>
        <w:t xml:space="preserve">（四）明确节约方向和重点，加大投入力度，深挖资源节约潜力，向挖潜要效益。</w:t>
      </w:r>
    </w:p>
    <w:p>
      <w:pPr>
        <w:ind w:left="0" w:right="0" w:firstLine="560"/>
        <w:spacing w:before="450" w:after="450" w:line="312" w:lineRule="auto"/>
      </w:pPr>
      <w:r>
        <w:rPr>
          <w:rFonts w:ascii="宋体" w:hAnsi="宋体" w:eastAsia="宋体" w:cs="宋体"/>
          <w:color w:val="000"/>
          <w:sz w:val="28"/>
          <w:szCs w:val="28"/>
        </w:rPr>
        <w:t xml:space="preserve">为了加强对能源和资源的综合利用，使节能降耗工作落实到实处，公司一方面通过技术改造实现规模化、节约化生产，另一方面下大决心加大对造成低能高耗项目的改进力度，淘汰一批低效、高耗的设备。今年公司加大了对水电油消耗问题的管理力度。采取清理截断走向不明线路，分开工业民用计量。更新老化电气线路，更换腐蚀漏损的水管线，在成品油罐进出口加装流量计，健全水电计量网络等，对各经理部等耗水用电用油大户进行了重点整治，严防跑、冒、滴、漏，取得了显著效果。</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今年在节能降耗工作具体的实施过程中虽然取得了一些成绩和经验，但同时也存在着一些问题和困难，主要表现在：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部分生产设备严重老化，设备老化率达50%，该类设备由于使用年限长，技术性能落后，能源消耗高，且极易造成环境污染；随着近年来公司对内外两个市场的不断扩大，设备需求量也在不断增加，但由于设备的更新速度缓慢，为保证前线生产，现仍需更新。</w:t>
      </w:r>
    </w:p>
    <w:p>
      <w:pPr>
        <w:ind w:left="0" w:right="0" w:firstLine="560"/>
        <w:spacing w:before="450" w:after="450" w:line="312" w:lineRule="auto"/>
      </w:pPr>
      <w:r>
        <w:rPr>
          <w:rFonts w:ascii="宋体" w:hAnsi="宋体" w:eastAsia="宋体" w:cs="宋体"/>
          <w:color w:val="000"/>
          <w:sz w:val="28"/>
          <w:szCs w:val="28"/>
        </w:rPr>
        <w:t xml:space="preserve">2、生产工艺需要改进。如：随着清洁生产的要求不断提高，井上施工现场的生产用水及施工污水的处理，按目前的方式耗用了大量的运输资源，大大地浪费了能源，消耗高，且极易造成环境污染；</w:t>
      </w:r>
    </w:p>
    <w:p>
      <w:pPr>
        <w:ind w:left="0" w:right="0" w:firstLine="560"/>
        <w:spacing w:before="450" w:after="450" w:line="312" w:lineRule="auto"/>
      </w:pPr>
      <w:r>
        <w:rPr>
          <w:rFonts w:ascii="宋体" w:hAnsi="宋体" w:eastAsia="宋体" w:cs="宋体"/>
          <w:color w:val="000"/>
          <w:sz w:val="28"/>
          <w:szCs w:val="28"/>
        </w:rPr>
        <w:t xml:space="preserve">3、能源的替代和能源的综合利用的开发力度不够，还大有潜力可挖。</w:t>
      </w:r>
    </w:p>
    <w:p>
      <w:pPr>
        <w:ind w:left="0" w:right="0" w:firstLine="560"/>
        <w:spacing w:before="450" w:after="450" w:line="312" w:lineRule="auto"/>
      </w:pPr>
      <w:r>
        <w:rPr>
          <w:rFonts w:ascii="宋体" w:hAnsi="宋体" w:eastAsia="宋体" w:cs="宋体"/>
          <w:color w:val="000"/>
          <w:sz w:val="28"/>
          <w:szCs w:val="28"/>
        </w:rPr>
        <w:t xml:space="preserve">4、继续加强节能减排的意识和理念，并完全渗透到整个公司，在管理机制方面也存在着一些问题。</w:t>
      </w:r>
    </w:p>
    <w:p>
      <w:pPr>
        <w:ind w:left="0" w:right="0" w:firstLine="560"/>
        <w:spacing w:before="450" w:after="450" w:line="312" w:lineRule="auto"/>
      </w:pPr>
      <w:r>
        <w:rPr>
          <w:rFonts w:ascii="宋体" w:hAnsi="宋体" w:eastAsia="宋体" w:cs="宋体"/>
          <w:color w:val="000"/>
          <w:sz w:val="28"/>
          <w:szCs w:val="28"/>
        </w:rPr>
        <w:t xml:space="preserve">今后，我们将继续坚持生产与节约相结合、降本增效优先、效率为本的方针，按照减量化、再利用、资源化的原则，走科学发展之路，大力开展节能减排工作，在公司范围内全面推行清洁生产，形成低投入、低消耗、低排放和高效率的节约型增长方式，使节能减排工作在公司发展中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_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_年7月获省发改委核准，该项目为生活垃圾综合利用，余热进行发电。一期建设规模日处理生活垃圾为300t/d，配备1台日处理300t/d的机械炉排式垃圾焚烧炉，装机规模为1×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能源集团分公司工作总结4</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根据自治区能源办、市能源办的部署，我办采取有力措施，积极开展农村能源建设工作，圆满完成20xx年既定的工作目标，现将我办一年来的工作总结如下：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民政局办公楼楼顶，安装10千伏的光伏发电，安装面积达160多平方米。项目并网后将每年发出12000多度电，产生1万元的经济效益，经济效益可以持续25年，将为我县社会福利院的福利事业做出贡献。</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3、完成钟山县沼气服务站光伏发电项目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沼气服务站内，安装10千伏的光伏发电，安装面积达167平方米。项目并网后将每年发出12000多度电，产生1万元的经济效益，经济效益可以持续25年，产生的效益将为投入到我县农村沼气服务工作中，是农村沼气服务工作有了自我保障的功能。</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（五）完成沼气产气量立方米。</w:t>
      </w:r>
    </w:p>
    <w:p>
      <w:pPr>
        <w:ind w:left="0" w:right="0" w:firstLine="560"/>
        <w:spacing w:before="450" w:after="450" w:line="312" w:lineRule="auto"/>
      </w:pPr>
      <w:r>
        <w:rPr>
          <w:rFonts w:ascii="宋体" w:hAnsi="宋体" w:eastAsia="宋体" w:cs="宋体"/>
          <w:color w:val="000"/>
          <w:sz w:val="28"/>
          <w:szCs w:val="28"/>
        </w:rPr>
        <w:t xml:space="preserve">根据市能源办下达的工作目标，我办20xx年沼气产气量亿立方米，一年来，我办通过开展沼气服务网点建设和加强沼气技术培训工作，做好沼气基层服务体系，切实加强沼气服务管理，特别是在秋冬季节，为保证沼气池产气率，我办加强了对农户的技术指导，通过加强进料浓度，使用富氮原料较丰富的鲜猪粪或鲜牛粪，在沼气池表面覆盖稻草、柴草、或加厚土层等保温措施，对管道等设备进行检修防止冻裂和漏气。确保了每一座沼气池一年四季能够正常产气。据统计，我县沼气产气量已达亿立方米，完成了上级下达的沼气产气量工作目标。</w:t>
      </w:r>
    </w:p>
    <w:p>
      <w:pPr>
        <w:ind w:left="0" w:right="0" w:firstLine="560"/>
        <w:spacing w:before="450" w:after="450" w:line="312" w:lineRule="auto"/>
      </w:pPr>
      <w:r>
        <w:rPr>
          <w:rFonts w:ascii="宋体" w:hAnsi="宋体" w:eastAsia="宋体" w:cs="宋体"/>
          <w:color w:val="000"/>
          <w:sz w:val="28"/>
          <w:szCs w:val="28"/>
        </w:rPr>
        <w:t xml:space="preserve">（六）精准扶贫工作开展成效显著</w:t>
      </w:r>
    </w:p>
    <w:p>
      <w:pPr>
        <w:ind w:left="0" w:right="0" w:firstLine="560"/>
        <w:spacing w:before="450" w:after="450" w:line="312" w:lineRule="auto"/>
      </w:pPr>
      <w:r>
        <w:rPr>
          <w:rFonts w:ascii="宋体" w:hAnsi="宋体" w:eastAsia="宋体" w:cs="宋体"/>
          <w:color w:val="000"/>
          <w:sz w:val="28"/>
          <w:szCs w:val="28"/>
        </w:rPr>
        <w:t xml:space="preserve">20xx年我办对口帮扶的还有7个贫困户没脱贫，11月有3个贫困户双认定，从20xx年至今我办共帮扶8户脱贫。作为扶贫后盾单位，我办派驻大田村的第一书记张呈斌带领大田贫困户大力发展黑木耳、贡柑、砂糖橘等产业，通过培植种养专业合作社生产模式，认真规划合作社的全年产业，抓好生产中的每个细节，努力为合作社找政策找资金，使合作社在20xx年扶贫产业中做出巨大贡献。20xx年，全村贡柑、砂糖橘种植面积达20xx亩，百香果种植面积150亩，黑木耳种植面积xx亩。将扶贫产业在大田开展的红红火火，成为我县扶贫产业先进典范。</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（一）加强领导，严格落实项目建设责任制</w:t>
      </w:r>
    </w:p>
    <w:p>
      <w:pPr>
        <w:ind w:left="0" w:right="0" w:firstLine="560"/>
        <w:spacing w:before="450" w:after="450" w:line="312" w:lineRule="auto"/>
      </w:pPr>
      <w:r>
        <w:rPr>
          <w:rFonts w:ascii="宋体" w:hAnsi="宋体" w:eastAsia="宋体" w:cs="宋体"/>
          <w:color w:val="000"/>
          <w:sz w:val="28"/>
          <w:szCs w:val="28"/>
        </w:rPr>
        <w:t xml:space="preserve">我办对所有列入计划的重点项目，由单位一把手牵头，严格落实项目建设责任制，全力抓好项目的实施，同时成立工作小组，由主任覃张义担任组长，副主任赵榕担任副组长，成员由各股室相关负责人组成，作好分工负责项目项目争取、建设中重大问题的协调解决、项目的上下对接和联络、项目进展情况通报和上级政策信息传递、项目建设进度的督促和检查。把重点建设项目分解到领导班子，每名领导将项目建设作为重要工作来抓，重点协调解决项目建设中的各种困难和问题，落实好项目建设目标任务。</w:t>
      </w:r>
    </w:p>
    <w:p>
      <w:pPr>
        <w:ind w:left="0" w:right="0" w:firstLine="560"/>
        <w:spacing w:before="450" w:after="450" w:line="312" w:lineRule="auto"/>
      </w:pPr>
      <w:r>
        <w:rPr>
          <w:rFonts w:ascii="宋体" w:hAnsi="宋体" w:eastAsia="宋体" w:cs="宋体"/>
          <w:color w:val="000"/>
          <w:sz w:val="28"/>
          <w:szCs w:val="28"/>
        </w:rPr>
        <w:t xml:space="preserve">（二）加强调度，协调推进项目建设</w:t>
      </w:r>
    </w:p>
    <w:p>
      <w:pPr>
        <w:ind w:left="0" w:right="0" w:firstLine="560"/>
        <w:spacing w:before="450" w:after="450" w:line="312" w:lineRule="auto"/>
      </w:pPr>
      <w:r>
        <w:rPr>
          <w:rFonts w:ascii="宋体" w:hAnsi="宋体" w:eastAsia="宋体" w:cs="宋体"/>
          <w:color w:val="000"/>
          <w:sz w:val="28"/>
          <w:szCs w:val="28"/>
        </w:rPr>
        <w:t xml:space="preserve">1、领导班子和相关股室责任人增强了项目建设工作的实效性和计划性，进一步细化工作安排，对每一项重点项目制定出计划安排，明确项目进度和具体进展。</w:t>
      </w:r>
    </w:p>
    <w:p>
      <w:pPr>
        <w:ind w:left="0" w:right="0" w:firstLine="560"/>
        <w:spacing w:before="450" w:after="450" w:line="312" w:lineRule="auto"/>
      </w:pPr>
      <w:r>
        <w:rPr>
          <w:rFonts w:ascii="宋体" w:hAnsi="宋体" w:eastAsia="宋体" w:cs="宋体"/>
          <w:color w:val="000"/>
          <w:sz w:val="28"/>
          <w:szCs w:val="28"/>
        </w:rPr>
        <w:t xml:space="preserve">2、建立和完善重大问题协调机制。每季度召开一次建设调度会，协调解决项目重点工程建设中存在的重大问题，经常深入现场督促检查指导，召开现场协调会，检查项目进展情况，确保项目建设按计划推进。</w:t>
      </w:r>
    </w:p>
    <w:p>
      <w:pPr>
        <w:ind w:left="0" w:right="0" w:firstLine="560"/>
        <w:spacing w:before="450" w:after="450" w:line="312" w:lineRule="auto"/>
      </w:pPr>
      <w:r>
        <w:rPr>
          <w:rFonts w:ascii="宋体" w:hAnsi="宋体" w:eastAsia="宋体" w:cs="宋体"/>
          <w:color w:val="000"/>
          <w:sz w:val="28"/>
          <w:szCs w:val="28"/>
        </w:rPr>
        <w:t xml:space="preserve">（三）专业规范施工。项目建设必须按照国家有关技术标准和规范进行，实行标准化和专业化施工。项目采用合同管理模式。坚持持证上岗制度，沼气工程施工人员均持有国家或自治区“沼气生产工”职业资格证书，确保施工质量。</w:t>
      </w:r>
    </w:p>
    <w:p>
      <w:pPr>
        <w:ind w:left="0" w:right="0" w:firstLine="560"/>
        <w:spacing w:before="450" w:after="450" w:line="312" w:lineRule="auto"/>
      </w:pPr>
      <w:r>
        <w:rPr>
          <w:rFonts w:ascii="宋体" w:hAnsi="宋体" w:eastAsia="宋体" w:cs="宋体"/>
          <w:color w:val="000"/>
          <w:sz w:val="28"/>
          <w:szCs w:val="28"/>
        </w:rPr>
        <w:t xml:space="preserve">20xx年7月我办举办了沼气工（初级、中级、高级），太阳能利用工（初级、中级、高级）培训班，共有140人通过个国家农业部技能考核，取得了国家农业部颁发的岗位证书，为我县今后农村能源工作夯实了有力基础。</w:t>
      </w:r>
    </w:p>
    <w:p>
      <w:pPr>
        <w:ind w:left="0" w:right="0" w:firstLine="560"/>
        <w:spacing w:before="450" w:after="450" w:line="312" w:lineRule="auto"/>
      </w:pPr>
      <w:r>
        <w:rPr>
          <w:rFonts w:ascii="宋体" w:hAnsi="宋体" w:eastAsia="宋体" w:cs="宋体"/>
          <w:color w:val="000"/>
          <w:sz w:val="28"/>
          <w:szCs w:val="28"/>
        </w:rPr>
        <w:t xml:space="preserve">（五）安全稳定运行。县级农村能源主管部门要对维护员进行上岗前系统安全教育，建立定期安全学习制度。维护员要对项目设施及配件进行保管和维护，保证设备安全运行。</w:t>
      </w:r>
    </w:p>
    <w:p>
      <w:pPr>
        <w:ind w:left="0" w:right="0" w:firstLine="560"/>
        <w:spacing w:before="450" w:after="450" w:line="312" w:lineRule="auto"/>
      </w:pPr>
      <w:r>
        <w:rPr>
          <w:rFonts w:ascii="宋体" w:hAnsi="宋体" w:eastAsia="宋体" w:cs="宋体"/>
          <w:color w:val="000"/>
          <w:sz w:val="28"/>
          <w:szCs w:val="28"/>
        </w:rPr>
        <w:t xml:space="preserve">为真正使广大群众认识到沼气建设安全生产的重要性和必要性，我办通过安全培训、印发宣传单、张贴宣传标语等形式向群众广泛宣传，制作版面巡回展出，积极宣传沼气建设安全知识。同时，还向广大沼气户无偿发放了《沼气安全使用手册》和沼气安全使用挂图，一户一册，力争使沼气安全知识达到家喻户晓、人人皆知，进一步提高了广大沼气用户的安全防范意识和应急处理能力。20xx年我办共举4次办安全培训会，安全培训达200人次。</w:t>
      </w:r>
    </w:p>
    <w:p>
      <w:pPr>
        <w:ind w:left="0" w:right="0" w:firstLine="560"/>
        <w:spacing w:before="450" w:after="450" w:line="312" w:lineRule="auto"/>
      </w:pPr>
      <w:r>
        <w:rPr>
          <w:rFonts w:ascii="宋体" w:hAnsi="宋体" w:eastAsia="宋体" w:cs="宋体"/>
          <w:color w:val="000"/>
          <w:sz w:val="28"/>
          <w:szCs w:val="28"/>
        </w:rPr>
        <w:t xml:space="preserve">（五）完善项目档案。每个项目要严格按要求进行编号，建立档案，并有相应的建设内容档案材料。建设沼气池的要在沼气池池体或盖板统一刻写建池标志，内容包括项目名称、编号、施工员代号、安全警示标识、建池时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钟山县发展贫困村经济建设光伏发电项目》，我县财政将在45个贫困村每村再投入30万元共投入1350万元建设该项目，使每村装机容量从28千瓦扩容到50千瓦，将为贫困村集体经济收入每年每村增加5万元左右。</w:t>
      </w:r>
    </w:p>
    <w:p>
      <w:pPr>
        <w:ind w:left="0" w:right="0" w:firstLine="560"/>
        <w:spacing w:before="450" w:after="450" w:line="312" w:lineRule="auto"/>
      </w:pPr>
      <w:r>
        <w:rPr>
          <w:rFonts w:ascii="宋体" w:hAnsi="宋体" w:eastAsia="宋体" w:cs="宋体"/>
          <w:color w:val="000"/>
          <w:sz w:val="28"/>
          <w:szCs w:val="28"/>
        </w:rPr>
        <w:t xml:space="preserve">2、20xx贫困村太阳能路灯项目。</w:t>
      </w:r>
    </w:p>
    <w:p>
      <w:pPr>
        <w:ind w:left="0" w:right="0" w:firstLine="560"/>
        <w:spacing w:before="450" w:after="450" w:line="312" w:lineRule="auto"/>
      </w:pPr>
      <w:r>
        <w:rPr>
          <w:rFonts w:ascii="宋体" w:hAnsi="宋体" w:eastAsia="宋体" w:cs="宋体"/>
          <w:color w:val="000"/>
          <w:sz w:val="28"/>
          <w:szCs w:val="28"/>
        </w:rPr>
        <w:t xml:space="preserve">20xx年我县将在45个贫困村安装530盏太阳能路灯，由财政投入212万，将大大改善贫困村生活条件，提升贫困村亮化环境。</w:t>
      </w:r>
    </w:p>
    <w:p>
      <w:pPr>
        <w:ind w:left="0" w:right="0" w:firstLine="560"/>
        <w:spacing w:before="450" w:after="450" w:line="312" w:lineRule="auto"/>
      </w:pPr>
      <w:r>
        <w:rPr>
          <w:rFonts w:ascii="宋体" w:hAnsi="宋体" w:eastAsia="宋体" w:cs="宋体"/>
          <w:color w:val="000"/>
          <w:sz w:val="28"/>
          <w:szCs w:val="28"/>
        </w:rPr>
        <w:t xml:space="preserve">3、20xx贫困村旧病池改造项目。</w:t>
      </w:r>
    </w:p>
    <w:p>
      <w:pPr>
        <w:ind w:left="0" w:right="0" w:firstLine="560"/>
        <w:spacing w:before="450" w:after="450" w:line="312" w:lineRule="auto"/>
      </w:pPr>
      <w:r>
        <w:rPr>
          <w:rFonts w:ascii="宋体" w:hAnsi="宋体" w:eastAsia="宋体" w:cs="宋体"/>
          <w:color w:val="000"/>
          <w:sz w:val="28"/>
          <w:szCs w:val="28"/>
        </w:rPr>
        <w:t xml:space="preserve">20xx年我县财政将投入70万为1000户（每户700元）维修、改造20xx年以来的旧病沼气池，将有6000多贫困人口受益，改善了贫困户的生活环境，提高了贫困户的生活质量。</w:t>
      </w:r>
    </w:p>
    <w:p>
      <w:pPr>
        <w:ind w:left="0" w:right="0" w:firstLine="560"/>
        <w:spacing w:before="450" w:after="450" w:line="312" w:lineRule="auto"/>
      </w:pPr>
      <w:r>
        <w:rPr>
          <w:rFonts w:ascii="宋体" w:hAnsi="宋体" w:eastAsia="宋体" w:cs="宋体"/>
          <w:color w:val="000"/>
          <w:sz w:val="28"/>
          <w:szCs w:val="28"/>
        </w:rPr>
        <w:t xml:space="preserve">4、“20xx钟山县基础便民专项活动”的任务。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按照“基础便民”专项活动的安排，我单位承担的20xx年任务是：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5、继续抓好农村沼气池安全生产工作</w:t>
      </w:r>
    </w:p>
    <w:p>
      <w:pPr>
        <w:ind w:left="0" w:right="0" w:firstLine="560"/>
        <w:spacing w:before="450" w:after="450" w:line="312" w:lineRule="auto"/>
      </w:pPr>
      <w:r>
        <w:rPr>
          <w:rFonts w:ascii="宋体" w:hAnsi="宋体" w:eastAsia="宋体" w:cs="宋体"/>
          <w:color w:val="000"/>
          <w:sz w:val="28"/>
          <w:szCs w:val="28"/>
        </w:rPr>
        <w:t xml:space="preserve">完成每个季度一次的安全生产培训。</w:t>
      </w:r>
    </w:p>
    <w:p>
      <w:pPr>
        <w:ind w:left="0" w:right="0" w:firstLine="560"/>
        <w:spacing w:before="450" w:after="450" w:line="312" w:lineRule="auto"/>
      </w:pPr>
      <w:r>
        <w:rPr>
          <w:rFonts w:ascii="宋体" w:hAnsi="宋体" w:eastAsia="宋体" w:cs="宋体"/>
          <w:color w:val="000"/>
          <w:sz w:val="28"/>
          <w:szCs w:val="28"/>
        </w:rPr>
        <w:t xml:space="preserve">6、继续提高农村沼气、太阳能利用水平。</w:t>
      </w:r>
    </w:p>
    <w:p>
      <w:pPr>
        <w:ind w:left="0" w:right="0" w:firstLine="560"/>
        <w:spacing w:before="450" w:after="450" w:line="312" w:lineRule="auto"/>
      </w:pPr>
      <w:r>
        <w:rPr>
          <w:rFonts w:ascii="宋体" w:hAnsi="宋体" w:eastAsia="宋体" w:cs="宋体"/>
          <w:color w:val="000"/>
          <w:sz w:val="28"/>
          <w:szCs w:val="28"/>
        </w:rPr>
        <w:t xml:space="preserve">举办沼气工、太阳能利用工培训。</w:t>
      </w:r>
    </w:p>
    <w:p>
      <w:pPr>
        <w:ind w:left="0" w:right="0" w:firstLine="560"/>
        <w:spacing w:before="450" w:after="450" w:line="312" w:lineRule="auto"/>
      </w:pPr>
      <w:r>
        <w:rPr>
          <w:rFonts w:ascii="宋体" w:hAnsi="宋体" w:eastAsia="宋体" w:cs="宋体"/>
          <w:color w:val="000"/>
          <w:sz w:val="28"/>
          <w:szCs w:val="28"/>
        </w:rPr>
        <w:t xml:space="preserve">7、切实做好精准扶贫工作。</w:t>
      </w:r>
    </w:p>
    <w:p>
      <w:pPr>
        <w:ind w:left="0" w:right="0" w:firstLine="560"/>
        <w:spacing w:before="450" w:after="450" w:line="312" w:lineRule="auto"/>
      </w:pPr>
      <w:r>
        <w:rPr>
          <w:rFonts w:ascii="宋体" w:hAnsi="宋体" w:eastAsia="宋体" w:cs="宋体"/>
          <w:color w:val="000"/>
          <w:sz w:val="28"/>
          <w:szCs w:val="28"/>
        </w:rPr>
        <w:t xml:space="preserve">“精准扶贫无小事”，20xx年我办将尽心站好扶贫后盾单位的岗，切实的做好一切与扶贫有关的工作，交上一份满意的精准脱贫的答卷。</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发展农村清洁能源与改善农村生态环境相结合。农村沼气综合效益显著，不仅是提供清洁可再生能源的重要方式，而且对于防治农业面源污染和大气污染、改善农村人居环境、发展生态农业等具有重要作用。必须深刻领会农村沼气建设的重要意义，在项目建设和运营时，不仅要重视农村沼气工程的能源效益，促进沼气高值高效利用，而且要重视农村沼气工程的生态效益，促进农业农村废弃物的资源化利用和农村生态环境的改善。</w:t>
      </w:r>
    </w:p>
    <w:p>
      <w:pPr>
        <w:ind w:left="0" w:right="0" w:firstLine="560"/>
        <w:spacing w:before="450" w:after="450" w:line="312" w:lineRule="auto"/>
      </w:pPr>
      <w:r>
        <w:rPr>
          <w:rFonts w:ascii="宋体" w:hAnsi="宋体" w:eastAsia="宋体" w:cs="宋体"/>
          <w:color w:val="000"/>
          <w:sz w:val="28"/>
          <w:szCs w:val="28"/>
        </w:rPr>
        <w:t xml:space="preserve">2、坚持统筹兼顾与转型升级相结合。根据农村沼气发展需要，因地制宜开展农村沼气工程各类项目建设。鼓励地方政府利用地方资金建设中小型沼气工程、户用沼气、沼气服务体系等。中央预算内投资突出重点，主要用于支持规模化大型沼气工程建设，开展规模化生物天然气工程建设试点，促进农村沼气工程转型升级。</w:t>
      </w:r>
    </w:p>
    <w:p>
      <w:pPr>
        <w:ind w:left="0" w:right="0" w:firstLine="560"/>
        <w:spacing w:before="450" w:after="450" w:line="312" w:lineRule="auto"/>
      </w:pPr>
      <w:r>
        <w:rPr>
          <w:rFonts w:ascii="宋体" w:hAnsi="宋体" w:eastAsia="宋体" w:cs="宋体"/>
          <w:color w:val="000"/>
          <w:sz w:val="28"/>
          <w:szCs w:val="28"/>
        </w:rPr>
        <w:t xml:space="preserve">3、坚持引导沼气工程向规模化发展与科学规划建设布局相结合。在利用中央投资引导沼气工程向规模化发展的同时，要根据当地经济社会发展水平、农业农村发展情况、资源环境承载能力、沼气工程原料的可获得性、周边农田的消纳能力和终端产品利用渠道，因地制宜、因区施策，科学规划项目建设布局，合理确定区域内规模化大型沼气工程建设数量、建设地点和建设规模。</w:t>
      </w:r>
    </w:p>
    <w:p>
      <w:pPr>
        <w:ind w:left="0" w:right="0" w:firstLine="560"/>
        <w:spacing w:before="450" w:after="450" w:line="312" w:lineRule="auto"/>
      </w:pPr>
      <w:r>
        <w:rPr>
          <w:rFonts w:ascii="宋体" w:hAnsi="宋体" w:eastAsia="宋体" w:cs="宋体"/>
          <w:color w:val="000"/>
          <w:sz w:val="28"/>
          <w:szCs w:val="28"/>
        </w:rPr>
        <w:t xml:space="preserve">4、坚持完善政府扶持政策与推进市场化运营相结合。沼气工程兼有公益性和经营性。政府对项目建设给予投资补助，加强技术指导和服务，探索完善终端产品补贴政策，逐步破除行业壁垒和体制机制障碍，为沼气工程发展创造良好的环境。同时要注重更好地发挥市场机制作用，引导企业和农民合作组织等各种社会主体进行规模化沼气工程建设，形成多元化投入机制；推进工程实行专业化管理、市场化运营，不断提高经济效益和可持续发展能力。</w:t>
      </w:r>
    </w:p>
    <w:p>
      <w:pPr>
        <w:ind w:left="0" w:right="0" w:firstLine="560"/>
        <w:spacing w:before="450" w:after="450" w:line="312" w:lineRule="auto"/>
      </w:pPr>
      <w:r>
        <w:rPr>
          <w:rFonts w:ascii="宋体" w:hAnsi="宋体" w:eastAsia="宋体" w:cs="宋体"/>
          <w:color w:val="000"/>
          <w:sz w:val="28"/>
          <w:szCs w:val="28"/>
        </w:rPr>
        <w:t xml:space="preserve">5、坚持推广先进工艺技术与强化建设管理相结合。鼓励规模化大型沼气工程推广中温高浓度混合原料发酵工艺技术路线，采用专业化设施和成套化装备，提高沼气产气率，提升沼渣沼液综合利用的便捷程度和附加值。严格标准化设计、规范化施工，确保项目建设质量和运行效果。规范建设程序，强化管理措施，保证项目任务与技术力量相匹配，发展速度与建设质量相协调。在规范事前审核的同时，切实加强事中事后监管，提高投资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调整、充实由有关部门领导组成的县、乡（镇）农村能源建设工作领导小组，切实加强对农村沼气池建设的领导，明确领导岗位“双目标”责任制，明确各有关部门的工作职责，加强部门间的协调配合，认真做好沼气池的项目规划、计划申报、建设实施、资金管理及建后管理。</w:t>
      </w:r>
    </w:p>
    <w:p>
      <w:pPr>
        <w:ind w:left="0" w:right="0" w:firstLine="560"/>
        <w:spacing w:before="450" w:after="450" w:line="312" w:lineRule="auto"/>
      </w:pPr>
      <w:r>
        <w:rPr>
          <w:rFonts w:ascii="宋体" w:hAnsi="宋体" w:eastAsia="宋体" w:cs="宋体"/>
          <w:color w:val="000"/>
          <w:sz w:val="28"/>
          <w:szCs w:val="28"/>
        </w:rPr>
        <w:t xml:space="preserve">2、抓好服务，稳步推进</w:t>
      </w:r>
    </w:p>
    <w:p>
      <w:pPr>
        <w:ind w:left="0" w:right="0" w:firstLine="560"/>
        <w:spacing w:before="450" w:after="450" w:line="312" w:lineRule="auto"/>
      </w:pPr>
      <w:r>
        <w:rPr>
          <w:rFonts w:ascii="宋体" w:hAnsi="宋体" w:eastAsia="宋体" w:cs="宋体"/>
          <w:color w:val="000"/>
          <w:sz w:val="28"/>
          <w:szCs w:val="28"/>
        </w:rPr>
        <w:t xml:space="preserve">①建立健全农村能源管理机构，改善办公条件，充实人员，建立乡镇农村能源建设工作站。提升管理人员的业务技能，做细管理工作。</w:t>
      </w:r>
    </w:p>
    <w:p>
      <w:pPr>
        <w:ind w:left="0" w:right="0" w:firstLine="560"/>
        <w:spacing w:before="450" w:after="450" w:line="312" w:lineRule="auto"/>
      </w:pPr>
      <w:r>
        <w:rPr>
          <w:rFonts w:ascii="宋体" w:hAnsi="宋体" w:eastAsia="宋体" w:cs="宋体"/>
          <w:color w:val="000"/>
          <w:sz w:val="28"/>
          <w:szCs w:val="28"/>
        </w:rPr>
        <w:t xml:space="preserve">②逐步建立以县级技术培训基地为依托、乡（镇）级服务站为支撑、村级服务网点为基础、国家级施工技术人员为骨干的沼气服务网络体系，实现全县沼气服务的覆盖，每个村级网点具备为300—500户沼气用户服务的能力，巩固沼气建设成果。</w:t>
      </w:r>
    </w:p>
    <w:p>
      <w:pPr>
        <w:ind w:left="0" w:right="0" w:firstLine="560"/>
        <w:spacing w:before="450" w:after="450" w:line="312" w:lineRule="auto"/>
      </w:pPr>
      <w:r>
        <w:rPr>
          <w:rFonts w:ascii="宋体" w:hAnsi="宋体" w:eastAsia="宋体" w:cs="宋体"/>
          <w:color w:val="000"/>
          <w:sz w:val="28"/>
          <w:szCs w:val="28"/>
        </w:rPr>
        <w:t xml:space="preserve">③加强沼气技术培训，提高施工人员的技术技能和理论知识水平，充实、壮大、稳定施工技术队伍；提高沼气用户对沼气安全使用和管护水平，稳定、持久、拓展地发挥使用沼气带来的诸多综合效益。</w:t>
      </w:r>
    </w:p>
    <w:p>
      <w:pPr>
        <w:ind w:left="0" w:right="0" w:firstLine="560"/>
        <w:spacing w:before="450" w:after="450" w:line="312" w:lineRule="auto"/>
      </w:pPr>
      <w:r>
        <w:rPr>
          <w:rFonts w:ascii="宋体" w:hAnsi="宋体" w:eastAsia="宋体" w:cs="宋体"/>
          <w:color w:val="000"/>
          <w:sz w:val="28"/>
          <w:szCs w:val="28"/>
        </w:rPr>
        <w:t xml:space="preserve">3、讲求实效，创新发展</w:t>
      </w:r>
    </w:p>
    <w:p>
      <w:pPr>
        <w:ind w:left="0" w:right="0" w:firstLine="560"/>
        <w:spacing w:before="450" w:after="450" w:line="312" w:lineRule="auto"/>
      </w:pPr>
      <w:r>
        <w:rPr>
          <w:rFonts w:ascii="宋体" w:hAnsi="宋体" w:eastAsia="宋体" w:cs="宋体"/>
          <w:color w:val="000"/>
          <w:sz w:val="28"/>
          <w:szCs w:val="28"/>
        </w:rPr>
        <w:t xml:space="preserve">①结合我县实际，大力引进、推广新技术、新材料、新工艺，抓好沼气厌氧消化、破壳、秸杆发酵、综合利用等技术的创新。</w:t>
      </w:r>
    </w:p>
    <w:p>
      <w:pPr>
        <w:ind w:left="0" w:right="0" w:firstLine="560"/>
        <w:spacing w:before="450" w:after="450" w:line="312" w:lineRule="auto"/>
      </w:pPr>
      <w:r>
        <w:rPr>
          <w:rFonts w:ascii="宋体" w:hAnsi="宋体" w:eastAsia="宋体" w:cs="宋体"/>
          <w:color w:val="000"/>
          <w:sz w:val="28"/>
          <w:szCs w:val="28"/>
        </w:rPr>
        <w:t xml:space="preserve">②每年建立1个以上户用沼气的“‘养殖——沼气——种植’+综合利用”能源生态型示范村，提升全县应用沼气的综合效益。</w:t>
      </w:r>
    </w:p>
    <w:p>
      <w:pPr>
        <w:ind w:left="0" w:right="0" w:firstLine="560"/>
        <w:spacing w:before="450" w:after="450" w:line="312" w:lineRule="auto"/>
      </w:pPr>
      <w:r>
        <w:rPr>
          <w:rFonts w:ascii="宋体" w:hAnsi="宋体" w:eastAsia="宋体" w:cs="宋体"/>
          <w:color w:val="000"/>
          <w:sz w:val="28"/>
          <w:szCs w:val="28"/>
        </w:rPr>
        <w:t xml:space="preserve">③探索发展大、中型沼气工程，开创规模养殖、规模种植、集中供气、学校卫生厕所改造、群户楼生活污水处理等与大、中型沼气池建设新模式。</w:t>
      </w:r>
    </w:p>
    <w:p>
      <w:pPr>
        <w:ind w:left="0" w:right="0" w:firstLine="560"/>
        <w:spacing w:before="450" w:after="450" w:line="312" w:lineRule="auto"/>
      </w:pPr>
      <w:r>
        <w:rPr>
          <w:rFonts w:ascii="宋体" w:hAnsi="宋体" w:eastAsia="宋体" w:cs="宋体"/>
          <w:color w:val="000"/>
          <w:sz w:val="28"/>
          <w:szCs w:val="28"/>
        </w:rPr>
        <w:t xml:space="preserve">4、重视质量，加强督查</w:t>
      </w:r>
    </w:p>
    <w:p>
      <w:pPr>
        <w:ind w:left="0" w:right="0" w:firstLine="560"/>
        <w:spacing w:before="450" w:after="450" w:line="312" w:lineRule="auto"/>
      </w:pPr>
      <w:r>
        <w:rPr>
          <w:rFonts w:ascii="宋体" w:hAnsi="宋体" w:eastAsia="宋体" w:cs="宋体"/>
          <w:color w:val="000"/>
          <w:sz w:val="28"/>
          <w:szCs w:val="28"/>
        </w:rPr>
        <w:t xml:space="preserve">建设质量是发展沼气的生命线。在施工建设中，要坚持执行国家或行业相关的建设标准和规范，坚持相应资质、职业资格准入，坚持使用合格的设备器材，坚持质量验收制度。每年县、乡（镇）农村能源建设工作领导小组，根据工作情况，组织相关人员不定期地进行督促检查，发现问题，及时整改完善，迎接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能源集团分公司工作总结6</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能源集团分公司工作总结7</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能源集团分公司工作总结8</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_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_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_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_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能源集团分公司工作总结9</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__)等有关政策的规定。我公司于20__年7月开始建立能源管理体系，在公司全体员工和云南明思特能源科技有限公司的共同努力下，我公司能源管理体系建设工作进展有序、高效推进，并于20__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20__年月，在咨询公司的大力协助下，经多方沟通和董事长批准成立了公司能源管理体系建设工作领导小组，成立能源管理办公室及构建能源管理组织机构，并对能源管理体系建设的前期工作进行了周密策划。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__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公司能源管理体系《管理手册》和《程序文件》根据《能源管理体系要求》GB/T23331-20__及其他相关标准规定编制。《管理手册》和《程序文件》经多次审核，于20__年12月__日正式发布实施。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公司能源管理体系目前已运行，为进一步完善能源管理体系，提高全员能源管理意识，充分挖掘节能潜力，计划于20__年3月组织分批式能源管理培训工作。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为了验证能源管理体系是否得到了有效的实施、保持和改进，公司于20__年4月初开展一次能源管理体系内部审核，通过内部审核发现和挖掘不符合项，并分别制定了纠正和预防措施。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为确保公司能源体系的持续适宜性、充分性、有效性，公司计划于20__年5月中旬进行一次能源管理评审工作。通过管理评审查找公司各个部门存在的个性问题和共性问题，针对存在的问题和不足提出改进性建议。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xx年冬季以来我县用电负荷快速增长，电力缺口超过原有的预测水平，根据我县当前经济发展现状，结合20xx年用电形势分析，预计今年很可能出现短时间供电紧张局面。为有效应对电网可能出现的供需缺口，会同供电公司编制了《沛县20xx年有序用电方案》、《20xx年突发事件预案》，以做好突发事件预想和科学应对措施，提升应急能力，确保实现电网运行安全和电力供应平稳有序，满足全县经济发展和人民生活对电力的需求。该方案已获得县政府批复（沛政复〔20xx〕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1、严格把关，高质量完成了我县20xx年度《成品油零售经营批准证书》的年审工作及换证材料的审核上报工作。目前，我县xx1家加油站、点已全部通过年审。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能源集团分公司工作总结13</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2025-06-09T18:14:57+08:00</dcterms:created>
  <dcterms:modified xsi:type="dcterms:W3CDTF">2025-06-09T18:14:57+08:00</dcterms:modified>
</cp:coreProperties>
</file>

<file path=docProps/custom.xml><?xml version="1.0" encoding="utf-8"?>
<Properties xmlns="http://schemas.openxmlformats.org/officeDocument/2006/custom-properties" xmlns:vt="http://schemas.openxmlformats.org/officeDocument/2006/docPropsVTypes"/>
</file>