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农业公司产业扶贫工作总结(必备14篇)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业公司产业扶贫工作总结1（一）资金完成情况。20xx年农业产业扶贫专项通过优化项目，农业产业扶贫专项涉及2个项目，专项资金实施。计划投入270万元，实际到位资金270万元，其中县级资金270万元，到位率100%。到目前拨付资金万元，目前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w:t>
      </w:r>
    </w:p>
    <w:p>
      <w:pPr>
        <w:ind w:left="0" w:right="0" w:firstLine="560"/>
        <w:spacing w:before="450" w:after="450" w:line="312" w:lineRule="auto"/>
      </w:pPr>
      <w:r>
        <w:rPr>
          <w:rFonts w:ascii="宋体" w:hAnsi="宋体" w:eastAsia="宋体" w:cs="宋体"/>
          <w:color w:val="000"/>
          <w:sz w:val="28"/>
          <w:szCs w:val="28"/>
        </w:rPr>
        <w:t xml:space="preserve">（一）资金完成情况。20xx年农业产业扶贫专项通过优化项目，农业产业扶贫专项涉及2个项目，专项资金实施。计划投入270万元，实际到位资金270万元，其中县级资金270万元，到位率100%。到目前拨付资金万元，目前拨付完成率。年末能达到拨付完成率95%，财政资金平衡，按时录入“六有”平台。</w:t>
      </w:r>
    </w:p>
    <w:p>
      <w:pPr>
        <w:ind w:left="0" w:right="0" w:firstLine="560"/>
        <w:spacing w:before="450" w:after="450" w:line="312" w:lineRule="auto"/>
      </w:pPr>
      <w:r>
        <w:rPr>
          <w:rFonts w:ascii="宋体" w:hAnsi="宋体" w:eastAsia="宋体" w:cs="宋体"/>
          <w:color w:val="000"/>
          <w:sz w:val="28"/>
          <w:szCs w:val="28"/>
        </w:rPr>
        <w:t xml:space="preserve">（二）项目完成情况。全年计划实施项目2个，完成项目2个，完成率100%。一是20xx年基层农技推广体系改革与建设补助项目，计划投入资金185万元。到目前完成长期稳定绿色防控科技示范基地5个,完成率100%；开展招募特聘农技员计划5人完成率100%；一村一名农技员培训提升任务16人培训工作完成率100%;制作科技示范户、农业科技示范基地标牌、订购科技示范户指导手册、印制技术宣传资料工作，支持到乡村开展技术指导和技术服务补助1——10月已全面完成，完成率100%，目前拨付资金万元，退回财政万元，项目支付率。只剩下省州组织的.开展5天以上农牧技术员业脱产业务培训40名农技人员工作（川农大、中职校于12月上旬培训结业，计划资金万元），特聘农技员5人，每人每月工资1700元，剩下11月-20xx年7月共9个月工资万元。二是20xx年县新型职业农民培育（高素质农民）项目，投入资金85万元，已完成443名高素质农民培育，农业职业经理人5名（中职校于本月25日结业），退回财政万元，支付资金万元，项目支付率。只剩下省组织的开展职业经理人培训2人任务（省农科院组织培训计划12月中旬完成）。其他涉及扶贫专项面上工作有序开展。</w:t>
      </w:r>
    </w:p>
    <w:p>
      <w:pPr>
        <w:ind w:left="0" w:right="0" w:firstLine="560"/>
        <w:spacing w:before="450" w:after="450" w:line="312" w:lineRule="auto"/>
      </w:pPr>
      <w:r>
        <w:rPr>
          <w:rFonts w:ascii="宋体" w:hAnsi="宋体" w:eastAsia="宋体" w:cs="宋体"/>
          <w:color w:val="000"/>
          <w:sz w:val="28"/>
          <w:szCs w:val="28"/>
        </w:rPr>
        <w:t xml:space="preserve">（三）开展培训情况。深入开展“农技人员进园区”、“农业技术人员联乡驻村”活动，建立专家技术服务团队1个，共7人，年服务49次；非贫困村科技巡回小组一个，共4人，围绕贫困村主导产业发展技术需求，开展巡回服务8次；同时，邀请科技扶贫“万里行”专家就我县中药材、特色小水果技术，中锋养殖技术，水产养殖技术，现场进行了指导，受益贫困户和非贫困户达1100人；QQ、微信、E农通、农技宝等发送技术信息225条。全年培训驻村农技员1次，48人次；全县驻村农技员集中举办培训班197次，培训农民12153人次，培训贫困户6015人次；农技员走访入户指导2905次，一对一技术指导培训5780人次。</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1.专项扶贫措施。编制完成县农业产业扶贫专项方案，按时报送相关材料，建立了以县为单位的扶贫专项到村工作台账，省州领导到我县指导扶贫工作和系统业务培训，全面落实问题整改，已经清零销号。</w:t>
      </w:r>
    </w:p>
    <w:p>
      <w:pPr>
        <w:ind w:left="0" w:right="0" w:firstLine="560"/>
        <w:spacing w:before="450" w:after="450" w:line="312" w:lineRule="auto"/>
      </w:pPr>
      <w:r>
        <w:rPr>
          <w:rFonts w:ascii="宋体" w:hAnsi="宋体" w:eastAsia="宋体" w:cs="宋体"/>
          <w:color w:val="000"/>
          <w:sz w:val="28"/>
          <w:szCs w:val="28"/>
        </w:rPr>
        <w:t xml:space="preserve">2.改善农业基础设施。完成高标准农田建设5000亩，新建农机化生产道路10公里，新增农机动力万千瓦。配套基地建设，进一步改善深度贫困地区农业生产条件。</w:t>
      </w:r>
    </w:p>
    <w:p>
      <w:pPr>
        <w:ind w:left="0" w:right="0" w:firstLine="560"/>
        <w:spacing w:before="450" w:after="450" w:line="312" w:lineRule="auto"/>
      </w:pPr>
      <w:r>
        <w:rPr>
          <w:rFonts w:ascii="宋体" w:hAnsi="宋体" w:eastAsia="宋体" w:cs="宋体"/>
          <w:color w:val="000"/>
          <w:sz w:val="28"/>
          <w:szCs w:val="28"/>
        </w:rPr>
        <w:t xml:space="preserve">3.加强产业基地管理。围绕已建水果基地、中药材基地、干果基地、粮食基地。技术指导粮油绿色高产高效示范片20xx亩；技术指导现代经作农业产业基地7050亩；新建农产品初加工设施3座；新建美丽休闲乡村1个；新建畜禽标准化养殖场2个；巩固现有水产养殖基地。</w:t>
      </w:r>
    </w:p>
    <w:p>
      <w:pPr>
        <w:ind w:left="0" w:right="0" w:firstLine="560"/>
        <w:spacing w:before="450" w:after="450" w:line="312" w:lineRule="auto"/>
      </w:pPr>
      <w:r>
        <w:rPr>
          <w:rFonts w:ascii="宋体" w:hAnsi="宋体" w:eastAsia="宋体" w:cs="宋体"/>
          <w:color w:val="000"/>
          <w:sz w:val="28"/>
          <w:szCs w:val="28"/>
        </w:rPr>
        <w:t xml:space="preserve">4.农业品牌建设。推出优质品牌农产品2个，巩固优秀区域品牌，有效期内“三品一标”农产品达22个；在各类展示、展销平台积极推广深度贫困地区优质农产品，推广特色优质农产品10个。</w:t>
      </w:r>
    </w:p>
    <w:p>
      <w:pPr>
        <w:ind w:left="0" w:right="0" w:firstLine="560"/>
        <w:spacing w:before="450" w:after="450" w:line="312" w:lineRule="auto"/>
      </w:pPr>
      <w:r>
        <w:rPr>
          <w:rFonts w:ascii="宋体" w:hAnsi="宋体" w:eastAsia="宋体" w:cs="宋体"/>
          <w:color w:val="000"/>
          <w:sz w:val="28"/>
          <w:szCs w:val="28"/>
        </w:rPr>
        <w:t xml:space="preserve">5.提升科技支撑能力。稳定已建科技示范基地，新建农业科技示范基地5个，培育农业科技示范户200户。加强新型职业农民培育，培训高素质农民450新建或改造农产品冷链物流和冷藏设施设备1处。</w:t>
      </w:r>
    </w:p>
    <w:p>
      <w:pPr>
        <w:ind w:left="0" w:right="0" w:firstLine="560"/>
        <w:spacing w:before="450" w:after="450" w:line="312" w:lineRule="auto"/>
      </w:pPr>
      <w:r>
        <w:rPr>
          <w:rFonts w:ascii="宋体" w:hAnsi="宋体" w:eastAsia="宋体" w:cs="宋体"/>
          <w:color w:val="000"/>
          <w:sz w:val="28"/>
          <w:szCs w:val="28"/>
        </w:rPr>
        <w:t xml:space="preserve">6.壮大新型经营主体。新培育省级农民合作社1家，申报国家级合作社1家，培育家庭农场12个，巩固和规范现有合作社，引导新型经营主体与贫困户建立更加紧密利益联结机制。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农业公司产业扶贫工作总结2</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_新生活运动_等工作指导思想、基本原则、工作目标，让大家进一步了解教育扶贫、_新生活运动_的重要性和意义，为推动教育扶贫工作深入开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农业公司产业扶贫工作总结3</w:t>
      </w:r>
    </w:p>
    <w:p>
      <w:pPr>
        <w:ind w:left="0" w:right="0" w:firstLine="560"/>
        <w:spacing w:before="450" w:after="450" w:line="312" w:lineRule="auto"/>
      </w:pPr>
      <w:r>
        <w:rPr>
          <w:rFonts w:ascii="宋体" w:hAnsi="宋体" w:eastAsia="宋体" w:cs="宋体"/>
          <w:color w:val="000"/>
          <w:sz w:val="28"/>
          <w:szCs w:val="28"/>
        </w:rPr>
        <w:t xml:space="preserve">根据省委、省政府关于全力推进精准扶贫、精准脱贫工作的总体要求，严格按照《20xx年赤壁市农业产业扶贫项目实施方案》文件要求贯彻落实。现将XX镇农业产业扶贫项目建设工作总结如下：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宋体" w:hAnsi="宋体" w:eastAsia="宋体" w:cs="宋体"/>
          <w:color w:val="000"/>
          <w:sz w:val="28"/>
          <w:szCs w:val="28"/>
        </w:rPr>
        <w:t xml:space="preserve">&gt;二、扶贫措施</w:t>
      </w:r>
    </w:p>
    <w:p>
      <w:pPr>
        <w:ind w:left="0" w:right="0" w:firstLine="560"/>
        <w:spacing w:before="450" w:after="450" w:line="312" w:lineRule="auto"/>
      </w:pPr>
      <w:r>
        <w:rPr>
          <w:rFonts w:ascii="宋体" w:hAnsi="宋体" w:eastAsia="宋体" w:cs="宋体"/>
          <w:color w:val="000"/>
          <w:sz w:val="28"/>
          <w:szCs w:val="28"/>
        </w:rPr>
        <w:t xml:space="preserve">一是召开动员大会，鼓动农户积极参与。对有劳动能力和劳动积极性的扶贫对象，提供信息、技术、服务等方式，通过“合作组织+农户”的模式，动员扶贫对象以土地、山场、水面及劳动力等生产资料入股的形式参与到农业产业扶贫项目中来。</w:t>
      </w:r>
    </w:p>
    <w:p>
      <w:pPr>
        <w:ind w:left="0" w:right="0" w:firstLine="560"/>
        <w:spacing w:before="450" w:after="450" w:line="312" w:lineRule="auto"/>
      </w:pPr>
      <w:r>
        <w:rPr>
          <w:rFonts w:ascii="宋体" w:hAnsi="宋体" w:eastAsia="宋体" w:cs="宋体"/>
          <w:color w:val="000"/>
          <w:sz w:val="28"/>
          <w:szCs w:val="28"/>
        </w:rPr>
        <w:t xml:space="preserve">二是开展农户培训，提高农户种养殖技术。由XX镇人民政府牵头专业合作社参与。邀请农业局技术员和畜牧局技术员对普通农户和特困户进行了种养殖技术培训和现场指导，培训人员共计180人/次，发放宣传资料320份，提高农户的专业种养殖技术及就业创业能力。</w:t>
      </w:r>
    </w:p>
    <w:p>
      <w:pPr>
        <w:ind w:left="0" w:right="0" w:firstLine="560"/>
        <w:spacing w:before="450" w:after="450" w:line="312" w:lineRule="auto"/>
      </w:pPr>
      <w:r>
        <w:rPr>
          <w:rFonts w:ascii="宋体" w:hAnsi="宋体" w:eastAsia="宋体" w:cs="宋体"/>
          <w:color w:val="000"/>
          <w:sz w:val="28"/>
          <w:szCs w:val="28"/>
        </w:rPr>
        <w:t xml:space="preserve">三是不断扩大规模，带动农户脱贫致富。永丰合作社20xx年在泉洪岭村新增建设品种为“黄金牙”的绿色生态有机茶叶基地500亩，新栽种茶苗480万株，投入肥料60吨，共计投入82万元。随阳山种植农民专业合作社新增茶叶、猕猴桃、葡萄等果树基地共计200余亩，投入有机肥32吨，万元。茶苗11万株，万元。新挖了两口精养鱼池200亩，年产鱼3000斤以上。增加了农户就业机会，让农户依靠自身力量脱贫致富。</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确立种植基地劳务增收。农业产业扶贫项目新增种植面积700亩，鼓励合作社继续秉承“绿色、有机、健康”的发展理念，使特色产业更加具有“特色”，该项目的投入覆盖了73户，215人，解决了146人就业问题。其中特困户15户，36人，年人均增收6500元。</w:t>
      </w:r>
    </w:p>
    <w:p>
      <w:pPr>
        <w:ind w:left="0" w:right="0" w:firstLine="560"/>
        <w:spacing w:before="450" w:after="450" w:line="312" w:lineRule="auto"/>
      </w:pPr>
      <w:r>
        <w:rPr>
          <w:rFonts w:ascii="宋体" w:hAnsi="宋体" w:eastAsia="宋体" w:cs="宋体"/>
          <w:color w:val="000"/>
          <w:sz w:val="28"/>
          <w:szCs w:val="28"/>
        </w:rPr>
        <w:t xml:space="preserve">二是确立养殖基地带动致富。农业产业扶贫项目新增养殖基地200亩，年产鱼3000斤以上。帮助18人就解决了业问题。项目覆盖了农户32户，108人，其中特困户9户，21人，年人均增收6700元</w:t>
      </w:r>
    </w:p>
    <w:p>
      <w:pPr>
        <w:ind w:left="0" w:right="0" w:firstLine="560"/>
        <w:spacing w:before="450" w:after="450" w:line="312" w:lineRule="auto"/>
      </w:pPr>
      <w:r>
        <w:rPr>
          <w:rFonts w:ascii="宋体" w:hAnsi="宋体" w:eastAsia="宋体" w:cs="宋体"/>
          <w:color w:val="000"/>
          <w:sz w:val="28"/>
          <w:szCs w:val="28"/>
        </w:rPr>
        <w:t xml:space="preserve">三是项目资金使用安全有效。我镇严格按项目资金使用的要求，建立项目资金管理制度和项目专账。将项目资金主要用于购买种苗和人工劳务支出。让每一分钱都用在项目上，让每一分钱花的合法合规。</w:t>
      </w:r>
    </w:p>
    <w:p>
      <w:pPr>
        <w:ind w:left="0" w:right="0" w:firstLine="560"/>
        <w:spacing w:before="450" w:after="450" w:line="312" w:lineRule="auto"/>
      </w:pPr>
      <w:r>
        <w:rPr>
          <w:rFonts w:ascii="宋体" w:hAnsi="宋体" w:eastAsia="宋体" w:cs="宋体"/>
          <w:color w:val="000"/>
          <w:sz w:val="28"/>
          <w:szCs w:val="28"/>
        </w:rPr>
        <w:t xml:space="preserve">农业产业扶贫项目在党委、政府的正确领导下，在上级农业部门的技术指导下，该项目的新增茶叶等种植面积700亩，养殖面积200亩，投入覆盖农户105户，人口323人，解决了164人就业问题，其中包括特困户24户，共57人，年人均增收6000元以上。我镇将继续致力于农业产业扶贫项目建设，努力为百姓寻求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提出的扶贫开发工作“六个精准”要求，按照县、镇以奖代补推进特色产业扶贫工作的通知，立足xxx村实际，采取多种渠道引导、鼓励有条件的贫困户发展特色种养业，扩大特色产业扶贫覆盖面，为全村贫困户脱贫增收提供了有力支撑。现将我村20_年度产业以奖代补项目工作总结如下：</w:t>
      </w:r>
    </w:p>
    <w:p>
      <w:pPr>
        <w:ind w:left="0" w:right="0" w:firstLine="560"/>
        <w:spacing w:before="450" w:after="450" w:line="312" w:lineRule="auto"/>
      </w:pPr>
      <w:r>
        <w:rPr>
          <w:rFonts w:ascii="宋体" w:hAnsi="宋体" w:eastAsia="宋体" w:cs="宋体"/>
          <w:color w:val="000"/>
          <w:sz w:val="28"/>
          <w:szCs w:val="28"/>
        </w:rPr>
        <w:t xml:space="preserve">一、奖补基本情况</w:t>
      </w:r>
    </w:p>
    <w:p>
      <w:pPr>
        <w:ind w:left="0" w:right="0" w:firstLine="560"/>
        <w:spacing w:before="450" w:after="450" w:line="312" w:lineRule="auto"/>
      </w:pPr>
      <w:r>
        <w:rPr>
          <w:rFonts w:ascii="宋体" w:hAnsi="宋体" w:eastAsia="宋体" w:cs="宋体"/>
          <w:color w:val="000"/>
          <w:sz w:val="28"/>
          <w:szCs w:val="28"/>
        </w:rPr>
        <w:t xml:space="preserve">20_年xxx村产业以奖代补项目主要有：种植方面有：超级稻、花生、李子、桃子、大豆、玉米、红薯、油菜等，养殖方面有：黄牛、土鸡、鸭子、生猪、鱼、蜂蜜等，全村完成两批产业扶贫以奖代补项目，验收共有97个项目，其中从事种植业发展62个，从事养殖业34个，目前，上级下达该项目给本村资金万元。</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截止到10月底，我村已按照县、镇关于验收贫困户产业以奖代补项目的精神指示，完成全村贫困户79户申请，经帮扶人和村委的核实、乡验收工作小组入户验收拍照等相关工作，申报发放奖补资金万元。第一批发放奖金资金322870元，第二批计划在12月发放奖补资金27805元。</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是成立专门机构，确定专人负责。组长由镇分管领导担任，成员由驻村工作队、包村组、村“两委”干部组成。同时又设立村贫困户产业发展指导员，指导员负责宣讲扶贫政策、帮助选择产业、开展技术服务、引导加入合作社等指导工作。二是抓好谋划，立足产业这个脱贫之基，统筹谋划特色产业发展、政策设计、工作布署，为全村发展产业当好参谋。三是通过集中培训、现场指导、试验示范等多种形式，大力开展农林简单实用技术及产业经营知识培训。20_年通过各种形式共培训贫困户95户，发放培训资料300余份。同时，按《xxx20_年以奖代补政策及县“5+2”特色产业实用技术培训课件》《xxx超级稻+再生稻高产栽培技术》《xxx扶贫产业实用技术汇编》指导生产，提高生产技术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特色产业发展风险大，贫困群众参与度不高。我村环境恶劣，农作物经济效益低下，发展农业产业周期长、见效慢、风险大，还受自然灾害、市场行情、疫病防控、技术指导等方面因素的制约。在对产业发展上的宣传、引导贫困户发展力度不够，帮助贫困户解决抵御自然灾害和市场风险办法不多，技术指导服务跟不上，导致贫困群众发展特色产业有畏难情绪，发展特色产业积极性不强，参与程度不高。</w:t>
      </w:r>
    </w:p>
    <w:p>
      <w:pPr>
        <w:ind w:left="0" w:right="0" w:firstLine="560"/>
        <w:spacing w:before="450" w:after="450" w:line="312" w:lineRule="auto"/>
      </w:pPr>
      <w:r>
        <w:rPr>
          <w:rFonts w:ascii="宋体" w:hAnsi="宋体" w:eastAsia="宋体" w:cs="宋体"/>
          <w:color w:val="000"/>
          <w:sz w:val="28"/>
          <w:szCs w:val="28"/>
        </w:rPr>
        <w:t xml:space="preserve">（二）特色产业发展规模偏小，管理水平与效益偏低。与传统农业相比，在贫困山区，政府与农民的投入能力与抗风险能力都非常有限，导致产业发展速度偏慢、规模偏小、管理不精、效益不高。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民科技文化素质偏低，发展产业后劲不足。我村绝大部分有文化、有体力、有能力的青壮年劳动力都出门在外出打工，返乡创业的青年农民只是极少数，留守农民特别是贫困户的科技文化素质普遍偏低，甚至体力都明显偏弱，导致多数贫困户没能力或根本没有指望靠在家发展特色产业脱贫致富，致使产业发展缺乏后劲，进而给产业扶贫工作带来很大难度。村里虽然举办了几期贫困户生产技能专项培训，但覆盖面很低，满足不了贫困户的需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凝聚扶贫共识，形成攻坚合力。一是加大宣传引导力度，立足资源优势，发展特色产业，坚定不移地走特色化发展道路；二是抓好谋划，立足产业这个脱贫之基，统筹谋划产业发展、政策设计、工作布署；三是抓好协调，对于产业扶贫推进中出现的困难和问题，要主动担当，积极作为，争取各相关部合支持与配合，形成产业扶贫的强大合力。</w:t>
      </w:r>
    </w:p>
    <w:p>
      <w:pPr>
        <w:ind w:left="0" w:right="0" w:firstLine="560"/>
        <w:spacing w:before="450" w:after="450" w:line="312" w:lineRule="auto"/>
      </w:pPr>
      <w:r>
        <w:rPr>
          <w:rFonts w:ascii="宋体" w:hAnsi="宋体" w:eastAsia="宋体" w:cs="宋体"/>
          <w:color w:val="000"/>
          <w:sz w:val="28"/>
          <w:szCs w:val="28"/>
        </w:rPr>
        <w:t xml:space="preserve">（二）创新发展方式，扩大产业覆盖面。一是拓宽产业发展思路，探索创新脱贫新模式，增强贫困户自我发展能力。二是结合农村“三变”改革，盘活贫困家庭资源、资产和资金，积极引导贫困户将承包（出租）土地、林地、水面经营权，贫困户有的稳定增收渠道。</w:t>
      </w:r>
    </w:p>
    <w:p>
      <w:pPr>
        <w:ind w:left="0" w:right="0" w:firstLine="560"/>
        <w:spacing w:before="450" w:after="450" w:line="312" w:lineRule="auto"/>
      </w:pPr>
      <w:r>
        <w:rPr>
          <w:rFonts w:ascii="宋体" w:hAnsi="宋体" w:eastAsia="宋体" w:cs="宋体"/>
          <w:color w:val="000"/>
          <w:sz w:val="28"/>
          <w:szCs w:val="28"/>
        </w:rPr>
        <w:t xml:space="preserve">（三）培养新型农民，提高农民素质。对种养大户、科技示范户、返乡创业农民、专业合作组织负责人等，进行有组织、有计划的系统培训，使其逐步成为有文化、懂科技、善经营、会管理的“新型农民”，鼓励他们扎根群众，发挥示范与带动作用。当好农业理念创新的“先锋”、做好科技成果转化的“平台”与“桥梁”，为村里多培养脱贫致富的“生力军”与“带头人”。</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农业公司产业扶贫工作总结5</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3、20__年协调有关资金在村内安装路灯，以便村民出行。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根据x州委、州政府《关于实施百乡教育扶贫工作的决定》，20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_彝区健康文明新生活运动_启动以来，贵局在刘斌局长的带领下，多次深入到我乡，与基层党员干部群众面对面的交流，听取群众的意见，并指导群众如何开展我乡的_新生活运动_。使我乡的教育和社会事业都得到了健康快速发展。现将贵局在本年度对我乡教育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农业公司产业扶贫工作总结6</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农业公司产业扶贫工作总结7</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农业公司产业扶贫工作总结8</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_一帮一_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农业公司产业扶贫工作总结9</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农业公司产业扶贫工作总结10</w:t>
      </w:r>
    </w:p>
    <w:p>
      <w:pPr>
        <w:ind w:left="0" w:right="0" w:firstLine="560"/>
        <w:spacing w:before="450" w:after="450" w:line="312" w:lineRule="auto"/>
      </w:pPr>
      <w:r>
        <w:rPr>
          <w:rFonts w:ascii="宋体" w:hAnsi="宋体" w:eastAsia="宋体" w:cs="宋体"/>
          <w:color w:val="000"/>
          <w:sz w:val="28"/>
          <w:szCs w:val="28"/>
        </w:rPr>
        <w:t xml:space="preserve">（一）明确发展定位，拓展产业扶贫</w:t>
      </w:r>
    </w:p>
    <w:p>
      <w:pPr>
        <w:ind w:left="0" w:right="0" w:firstLine="560"/>
        <w:spacing w:before="450" w:after="450" w:line="312" w:lineRule="auto"/>
      </w:pPr>
      <w:r>
        <w:rPr>
          <w:rFonts w:ascii="宋体" w:hAnsi="宋体" w:eastAsia="宋体" w:cs="宋体"/>
          <w:color w:val="000"/>
          <w:sz w:val="28"/>
          <w:szCs w:val="28"/>
        </w:rPr>
        <w:t xml:space="preserve">围绕粮油、特色果业、道地药业、藏香（生）猪、牦牛（禽蜂）、酒水业6大优势特色产业全产业链融合发展，构建全县“6+2”现代农业产业体系。强化“建基地、搞加工、创品牌”三大重点，提升农业种养殖、农产品加工水平，培育“”区域公共品牌，实现农村一二三产业融合发展。鼓励农村集体经济组织创办乡村旅游合作社，或与社会资本联办乡村旅游企业，大力发展乡村旅游，发展休闲农业，培育乡村旅游商品。按照“专业合作社+贫困户”的发展模式，扶持市场认可、有发展潜力的特色农产品。</w:t>
      </w:r>
    </w:p>
    <w:p>
      <w:pPr>
        <w:ind w:left="0" w:right="0" w:firstLine="560"/>
        <w:spacing w:before="450" w:after="450" w:line="312" w:lineRule="auto"/>
      </w:pPr>
      <w:r>
        <w:rPr>
          <w:rFonts w:ascii="宋体" w:hAnsi="宋体" w:eastAsia="宋体" w:cs="宋体"/>
          <w:color w:val="000"/>
          <w:sz w:val="28"/>
          <w:szCs w:val="28"/>
        </w:rPr>
        <w:t xml:space="preserve">稳定农牧业生产促增收。20xx年粮食产量预计达到11032吨，较20xx年增加555吨，增长。截止20xx年，发展优质特色水果13666亩、产量达5858吨；蔬菜10452亩、吨；中药材14522亩、产量吨。在稳定生猪生产的基础上，发展藏香猪、中蜂等优势畜牧产业，开展养殖保险等工作，20xx年，兑现能繁母猪养殖补助资金万元，完成生猪入保515头，牦牛入保1603头，能繁母猪入保126头。全年预计出栏猪30500头，出栏牛18915头、羊7616头、家禽58087只（羽）、兔6121只，肉类总产量4611吨、禽蛋产量64吨、牛奶产量1123吨、蜂蜜年产量72吨。20xx年预计全县农牧民人均可支配收入达15690元，比20xx年增长。使全县建档立卡贫困户1519户，贫困人口5638人稳定脱贫。</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是坚持政策惠农。不断加大强农惠农政策的落实力度，落实耕地地力保护补贴、农机购置补贴、草原生态保护补助奖励资金，着实让农民从中得到了许多看得见、算得清、摸得着的实惠，极大地激发了广大农民的生产积极性，有力地促进了农业生产的发展。二是坚持项目强农。积极争取上级财政支持，通过实施高素质农民培育项目，今年完成450名培育任务，是历年来培育数的总和，同时开展三州三区人才、科技扶贫万里行等工作培养造就了一批有知识、懂技术、敢于创新的新型农民，农牧业科技贡献率逐年上升，有力地促进了我县农业生产的快速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为大力促进县农业高质量发展，县科学技术和农业畜牧局始终坚持质量兴农、绿色兴农之路，并大力推广农作物病虫害绿色防控技术，减少化学农药施用量，促进农产品安全生产。通过集中连片在县州级园区双河镇和创建县级园区的保华乡、白河乡、黑河镇、永和乡、郭元乡科学布局点位，集中连片安装了350盏太阳能杀虫灯，绿色防控面积可达13200余亩，构建起了一张“绿色防控网”。有效减少农药使用量，降低农残，节省人力物力，将有效遏制害虫基数增长，保障农作物的生长安全，为园区发展绿色、有机农业打基础。</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农业公司产业扶贫工作总结11</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农业公司产业扶贫工作总结12</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&gt;一、20_年自然资源局下达任务情况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农业公司产业扶贫工作总结13</w:t>
      </w:r>
    </w:p>
    <w:p>
      <w:pPr>
        <w:ind w:left="0" w:right="0" w:firstLine="560"/>
        <w:spacing w:before="450" w:after="450" w:line="312" w:lineRule="auto"/>
      </w:pPr>
      <w:r>
        <w:rPr>
          <w:rFonts w:ascii="宋体" w:hAnsi="宋体" w:eastAsia="宋体" w:cs="宋体"/>
          <w:color w:val="000"/>
          <w:sz w:val="28"/>
          <w:szCs w:val="28"/>
        </w:rPr>
        <w:t xml:space="preserve">近年来，根据省、市关于抓党建促脱贫攻坚相关要求，各级党组织主动转变工作思路，把党建工作的落脚点放在促脱贫攻坚上，充分发挥党组织的战斗堡垒作用和党员的先锋模范作用，深入脱贫帮扶第一线，查找短板，谋划思路，实施项目，为实现贫困人口脱贫任务提供了坚强的组织保证，现将20_年抓党建促脱贫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精心组织，健全精准脱贫工作机制。一是县上成立由县委书记任总指挥的精准脱贫指挥部，各乡镇成立由党委书记任站长的扶贫工作站，各贫困村设立扶贫工作室，第一书记和扶贫（驻村）工作队员在工作中始终坚持以“抓党建、促脱贫、惠民生”为主线，一手抓党建，一手抓扶贫，切实加强村级组织建设，形成县乡村齐抓共管的精准扶贫工作机制。全县30位县级领导干部、80个县直部门和省市帮扶单位负责人、20个脱贫攻坚专项小组成员，全员参与，“一盘棋”挂图作战，深入脱贫攻坚一线，下沉到19个乡镇（管委会）、144个贫困村，加强指导，细化方案，精准施策，强力推进。县上按照12348的扶贫攻坚战略，即一个中心（以人民为中心）、两个体系（以双组长制）、3+20方案、四轮驱动（异地搬迁当头炮；基础建设排头兵；产业发展突破口；金融扶贫助推器）、八大工程（特色产业扶贫工程、易地搬迁扶贫工程、基础设施扶贫工程、电商扶贫工程、教育扶贫工程、旅游扶贫工程、健康医疗扶贫工程、金融扶贫工程）的思路，制定下发《化隆县20_年脱贫攻坚计划》《化隆县20_年贫困村基础设施建设项目实施方案》等文件，按照“一村一策、一户一计、一人一方”的要求，逐村逐户逐人制定了脱贫计划和帮扶措施。紧紧围绕“贫困村脱贫七项指标”，整合资金亿元，对今年退出的42个贫困村建设文化广场、危旧房改造、人畜饮水安全、村级综合服务中心、村道硬化、环境整治等33个项目，各项工作稳步推进。针对我县山大沟深，“一方水土养不活一方人”实际，今年对德恒隆等10个乡镇18个村(社) 2051户8127人（建档立卡户435户1622人）实施易地扶贫搬迁项目，项目总投资11902万元。二是制定出台“3+20”精准扶贫专项方案，形成了“专项扶贫、行业扶贫、社会扶贫”的大扶贫工作格局。化隆县锁定“两不愁、三保障”目标和“七项指标”要求，瞄准“全退出、全脱贫”在“精准”上下功夫。党员领导干部带队抓好一件一件落实，摒弃“大水漫灌”;党员、干部做好一户一户精准对接，实现“精准滴灌”，贫困农户主动按照“一户一策”积极养成好习惯、勤劳搞好自家生产生活。针对贫困户资金短缺的实际，县上实施金融扶贫工程，累计发放扶贫贷款8109万元，其中：发放建档立卡贫困户贷款1230笔6534万元；发放能人大户贷款15笔775万元，带动贫困户54户；发放产业园区企业贷款1笔800万元，带动贫困户47户，有效解决了贫困户资金困难的问题。三是县、乡、村分别绘制贫困村分布、产业发展、基础设施建设、年度脱贫时序等“作战图”，层层签订责任书，确保脱贫责任落实到户到人。四是投资200万元，建立了精准扶贫大数据平台云终端操作管理系统，促进了全县精准扶贫工作的科学化管理。</w:t>
      </w:r>
    </w:p>
    <w:p>
      <w:pPr>
        <w:ind w:left="0" w:right="0" w:firstLine="560"/>
        <w:spacing w:before="450" w:after="450" w:line="312" w:lineRule="auto"/>
      </w:pPr>
      <w:r>
        <w:rPr>
          <w:rFonts w:ascii="宋体" w:hAnsi="宋体" w:eastAsia="宋体" w:cs="宋体"/>
          <w:color w:val="000"/>
          <w:sz w:val="28"/>
          <w:szCs w:val="28"/>
        </w:rPr>
        <w:t xml:space="preserve">（二）严格管理，确保第一书记履职尽责。为确保选派的第一书记”和驻村队员能切实担起责任、服务群众，有效推动“第一书记”驻村工作制度化、规范化和程序化建设，化隆县结合本地实际，一是制定了《第一书记扶贫工作考核制度》《第一书记和扶贫（驻村）队员召回制度》《第一书记工作反馈制度》《第一书记和扶贫（驻村）队员通报制度》《化隆县建立第一书记关爱激励制度》《化隆县第一书记及扶贫（驻村）工作队员惩罚性召回暂行规定》共六项制度，督促第一书记驻村有为、履职尽责。二是对年度考核不称职的2名第一书记进行了召回。三是实行双向挂职制度。选派20名县直机关干部到脱贫任务重、矛盾问题多的10个乡镇进行挂职锻炼，旨在协助乡镇党委进一步完善扶贫措施，拓宽扶贫路径，指导和推动基层各项工作落实落地，助推所在乡镇党的建设、脱贫攻坚等工作上台阶、上水平，并选派14名乡镇干部到纪委、扶贫、精准扶贫指挥部等部门、单位进行挂职锻炼，提高其解决复杂问题的能力和水平。四是创新工作方法，在全县53个非贫困村选派了53名第一书记，有力地促进了非贫困村贫困户脱贫攻坚的能力。</w:t>
      </w:r>
    </w:p>
    <w:p>
      <w:pPr>
        <w:ind w:left="0" w:right="0" w:firstLine="560"/>
        <w:spacing w:before="450" w:after="450" w:line="312" w:lineRule="auto"/>
      </w:pPr>
      <w:r>
        <w:rPr>
          <w:rFonts w:ascii="宋体" w:hAnsi="宋体" w:eastAsia="宋体" w:cs="宋体"/>
          <w:color w:val="000"/>
          <w:sz w:val="28"/>
          <w:szCs w:val="28"/>
        </w:rPr>
        <w:t xml:space="preserve">（三）关爱激励，激发扶贫干部队伍活力。立足实际，加强对第一书记、扶贫（驻村）队员和村干部的关爱服务工作，通过建立关爱激励制度，切实解决他们在工作、学习、生活中遇到的实际困难。一是及时为省、市、县选派到村的“第一书记”和扶贫（驻村）工作队成员享受艰苦边远地区工资水平补差、乡镇工作岗位补助和生活补助金。二是20_年从党内关爱基金中列支万元为全县111名第一书记、320名扶贫驻村工作队员和362名村“两委”主要负责人办理了人身意外险，20_年又拿出万元为第一书记、工作队员办理了人身意外险，确保扶贫工作队在基层待得住、干得好。三是连续两年为“第一书记”征订《党的生活》等党建刊物1-2份。扶贫驻村工作队工作经费从20_年1万元提高到万元。同时，为重点贫困村和一般贫困村的驻村工作队分别解决燃油费3000元和2000元。四是县上对扶贫工作中涌现出的8名第一书记、10名乡镇党委书记、12个优秀帮扶单位进行了表彰奖励，进一步激发了第一书记及驻村队员的工作热情。五是通过采取“一述两推三审四评”的方式，将3名政治坚定、作风扎实、实绩突出、群众公认的第一书记和扶贫（驻村）工作成员被提拔到乡镇领导岗位。</w:t>
      </w:r>
    </w:p>
    <w:p>
      <w:pPr>
        <w:ind w:left="0" w:right="0" w:firstLine="560"/>
        <w:spacing w:before="450" w:after="450" w:line="312" w:lineRule="auto"/>
      </w:pPr>
      <w:r>
        <w:rPr>
          <w:rFonts w:ascii="宋体" w:hAnsi="宋体" w:eastAsia="宋体" w:cs="宋体"/>
          <w:color w:val="000"/>
          <w:sz w:val="28"/>
          <w:szCs w:val="28"/>
        </w:rPr>
        <w:t xml:space="preserve">（四）精准施策，培育壮大特色优势产业。第一书记及驻村队员，认真落实“123”工作机制，立足本村实际，对接各类惠民政策，帮助贫困户脱贫，整合利用每人5400元的产业扶持资金，扎实推进产业扶贫。一是在19个村推广“一村一店”模式，采取“龙头企业+贫困户”模式，贫困村与品牌拉面店签订合作协议，按本金的10%对加盟贫困户进行利益分红。二是在30个村推广“种养殖业”模式，以“合作社+农户”、分散养殖等模式，扶持贫困户发展种养殖业。三是在22个村推广“商铺购买”模式，通过购买商铺，让贫困户实现资产收益。四是在2个村推广“民族服饰加工”模式，将资金入股到相关龙头企业，通过“企业+基地+农户”模式，带动贫困户增加收入。五是在3个村推广“建筑业”模式，由村集体成立劳务承包公司承揽工程，带动农户增加劳务收入脱贫。六是扎实开展技能培训，投资160万元，对800名贫困群众进行了挖掘机、驾驶员、推土机等实用技术培训，对370多名贫困大学生进行了学历教育补助。同时，依托化隆拉面经济，扎实推进精准扶贫拉面“带薪在岗实训+创业”计划，目前已有1020名“带薪在岗实训+创业”人员上岗实训。七是紧紧围绕“贫困村脱贫七项指标”，整合资金亿元，对今年退出的42个贫困村实施文化广场、危旧房改造、人畜饮水安全、村级综合服务中心、村道硬化、环境整治等33个项目，各项工作稳步推进。八是对德恒隆等10个乡镇18个村(社) 2051户8127人（建档立卡户435户1622人）实施易地扶贫搬迁项目，项目总投资11902万元。九是县上聘用71名建档立卡户到天保、生态、公益林管护护林岗位，人均年工资万元以上，续聘500名建档立卡贫困户继续担任生态护林员，人均年工资1万元，总工资达500万元。十是将“雨露计划”项目资金整合到“带薪在岗实训+创业”计划，按照“互联网+拉面+n”思路，共投资4000万元在42个贫困村筛选2000名建档立卡贫困户实施“带薪在岗实训+创业”计划，年增加工资性收入4万元以上。投资万元，在全县101个村2153贫困户8357人中实施扶贫产业扶持项目。</w:t>
      </w:r>
    </w:p>
    <w:p>
      <w:pPr>
        <w:ind w:left="0" w:right="0" w:firstLine="560"/>
        <w:spacing w:before="450" w:after="450" w:line="312" w:lineRule="auto"/>
      </w:pPr>
      <w:r>
        <w:rPr>
          <w:rFonts w:ascii="宋体" w:hAnsi="宋体" w:eastAsia="宋体" w:cs="宋体"/>
          <w:color w:val="000"/>
          <w:sz w:val="28"/>
          <w:szCs w:val="28"/>
        </w:rPr>
        <w:t xml:space="preserve">（五）强化培训，提升党员干部脱贫能力。采取“请进来，走出去”的方式，多渠道为村党支部书记及第一书记集体充电。一是组织89名村党支部书记、100名第一书记和320多名驻村队员到青海省农村干部学院进行培训，组织74名村党支部书记赴江苏华西村参加农村干部能力提升专题培训班，有力提升了村党支部书记党性觉悟和农村工作能力。二是县委组织部抽调县纪检、宣传、党校、扶贫等单位的业务骨干，组成两个培训小组，分赴17个乡镇，开展农村党员冬春季培训，共培训农村党支部书记362名、农村党员5000余名、入党积极分子200余名，真正让广大党员群众明白惠在何处，惠从何来，进一步增强了群众脱贫致富的信心。三是和县委党校联合在全县开展了“扶贫先扶志”宣讲活动和精准扶贫政策知识（思想扶贫）培训班，宣讲队深入17个乡镇进行授课，并从思想上扶“志”、能力上扶“智”等方面讲解了精神扶贫的思路和对策。四是开展了全县精准扶贫知识考试，为进一步提高全县干部精准扶贫政策知晓率，强化干部扶贫工作水平，切实做到精准发力，有效推动精准扶贫精准脱贫工作，组织全县副科级以上干部及精准扶贫干部在县第一小学举办了“全县精准扶贫知识考试”全县760多名干部参加了考试 。</w:t>
      </w:r>
    </w:p>
    <w:p>
      <w:pPr>
        <w:ind w:left="0" w:right="0" w:firstLine="560"/>
        <w:spacing w:before="450" w:after="450" w:line="312" w:lineRule="auto"/>
      </w:pPr>
      <w:r>
        <w:rPr>
          <w:rFonts w:ascii="宋体" w:hAnsi="宋体" w:eastAsia="宋体" w:cs="宋体"/>
          <w:color w:val="000"/>
          <w:sz w:val="28"/>
          <w:szCs w:val="28"/>
        </w:rPr>
        <w:t xml:space="preserve">（六）多方联动，形成精准扶贫强大合力。认真开展“双联双帮”和结对认亲帮扶活动。全县各级党组织深入开展“双联双帮”和结对认亲帮扶活动，采取1+1、1+N或N+1的方式确定结对帮扶。全县68个党组、党支部结对帮扶68个贫困村；省直61个党组、支部结对帮扶61个村；市直15个党组、支部结对帮扶15个村。结对帮扶单位充分发动党员干部结对认亲，使每个贫困户都有帮扶“亲戚”，“双联双帮”实现了全覆盖。全县各机关单位、各企事业单位职工9699人与全县362个行政村9129户建档立卡贫困户结对认亲，共帮扶资金210多万元。144名驻村第一书记、288名驻村工作组成员，与贫困村群众同住同吃，一块苦，一起干，宣政策、谋思路、跑项目、送温暖、兑承诺，帮助贫困群众“快马加鞭”，脱贫奔康。全县9000余名党员在各自战线充分发挥模范带头作用，与广大干部群众，担责立责，同甘共苦奔小康。一是采取1+1、1+N或N+1等方式确定结对帮扶关系，“双联双帮”实现全覆盖，做到贫困户都有党员干部或爱心人士结对帮扶。二是加强与中国地质大学、鞍山市、省直机关、县民营企业家的协调联系，积极争取教育援助、产业扶贫、干部培训、矿产资源勘测等方面帮扶项目。截止目前，我县已累计争取各类帮扶物资约合万元。通过各界帮扶，极大的改善了我县贫困群众的生产生活条件，增强了脱贫致富的信心。三是加大力度加强基层党组织阵地建设。。按照“县委书记破难点、组织部长抓重点”的思路，实施了100个村级综合办公服务中心建设项目化党建，目前21个村级办公活动场所已经峻工，目前正在配备办公设备及空调，10个村的村级办公场所已经完成主体，其他的正在抓紧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第一书记作用发挥不平衡。在落实“123”工作机制中，由于第一书所在的单位不同，扶贫力度不一样，省上和市级帮扶的贫困村“123”机制落实的很好，但县上的个别单位认亲帮扶也只是蜻蜓点水，停留在争取一些基础设施项目上，仍属于“输血”式扶贫，从长远规划脱贫攻坚思考的不够。</w:t>
      </w:r>
    </w:p>
    <w:p>
      <w:pPr>
        <w:ind w:left="0" w:right="0" w:firstLine="560"/>
        <w:spacing w:before="450" w:after="450" w:line="312" w:lineRule="auto"/>
      </w:pPr>
      <w:r>
        <w:rPr>
          <w:rFonts w:ascii="宋体" w:hAnsi="宋体" w:eastAsia="宋体" w:cs="宋体"/>
          <w:color w:val="000"/>
          <w:sz w:val="28"/>
          <w:szCs w:val="28"/>
        </w:rPr>
        <w:t xml:space="preserve">（二）发展的内在动力不足。全县的耕地分布在浅脑山地区，73%的农民聚居在浅脑山地区，群众收入主要依赖简单的种养业，农产品主要以出售原始产品为主，农民群众生活困难，贫困群众发展能力不高，防灾抗灾能力弱，因病因学因婚因灾致贫的问题存在，严重制约着群众脱贫的步伐。</w:t>
      </w:r>
    </w:p>
    <w:p>
      <w:pPr>
        <w:ind w:left="0" w:right="0" w:firstLine="560"/>
        <w:spacing w:before="450" w:after="450" w:line="312" w:lineRule="auto"/>
      </w:pPr>
      <w:r>
        <w:rPr>
          <w:rFonts w:ascii="宋体" w:hAnsi="宋体" w:eastAsia="宋体" w:cs="宋体"/>
          <w:color w:val="000"/>
          <w:sz w:val="28"/>
          <w:szCs w:val="28"/>
        </w:rPr>
        <w:t xml:space="preserve">（三）全县产业扶贫形式单一。受县域经济发展缓慢、自然条件恶劣等的影响，贫困群众没有掌握一技之长，就业门路狭窄，一些贫困村靠天吃饭的现象依然存在，收入很不稳定。广大群众增收的内生机制尚未形成,支撑体系比较脆弱，在化隆除了拉面经济以外，缺乏其他有支撑力的产业和资源，以产业带动扶贫工作的难度较大。</w:t>
      </w:r>
    </w:p>
    <w:p>
      <w:pPr>
        <w:ind w:left="0" w:right="0" w:firstLine="560"/>
        <w:spacing w:before="450" w:after="450" w:line="312" w:lineRule="auto"/>
      </w:pPr>
      <w:r>
        <w:rPr>
          <w:rFonts w:ascii="宋体" w:hAnsi="宋体" w:eastAsia="宋体" w:cs="宋体"/>
          <w:color w:val="000"/>
          <w:sz w:val="28"/>
          <w:szCs w:val="28"/>
        </w:rPr>
        <w:t xml:space="preserve">（四）村级集体经济薄弱。受自然环境和经济条件的限制，我县362个村均没有集体经济，都属于“空壳”村，村党支部带领群众脱贫致富缺乏财力支撑，无钱办事的问题比较突出。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力促抓党建促脱贫工作再上新台阶。按照市委组织部关于印发抓党建促脱贫攻坚50条措施的要求，从思想认识方面、责任落实方面、骨干培养方面、固本强基方面、先锋引领方面、能力提升方面、人才服务方面、合力攻坚方面、基础保障方面、督查考核共10个方面继续狠抓50项措施落实工作，以此发挥党建引领作用，促进基层党建和脱贫攻坚深度融合，做到“双推进”“双提升”。</w:t>
      </w:r>
    </w:p>
    <w:p>
      <w:pPr>
        <w:ind w:left="0" w:right="0" w:firstLine="560"/>
        <w:spacing w:before="450" w:after="450" w:line="312" w:lineRule="auto"/>
      </w:pPr>
      <w:r>
        <w:rPr>
          <w:rFonts w:ascii="宋体" w:hAnsi="宋体" w:eastAsia="宋体" w:cs="宋体"/>
          <w:color w:val="000"/>
          <w:sz w:val="28"/>
          <w:szCs w:val="28"/>
        </w:rPr>
        <w:t xml:space="preserve">（二）抓好基层党组织建设，夯实脱贫攻坚的组织基础。充分发挥基层党组织的政治优势和服务引领作用,切实把基层党组织的旗帜树立起来，把功能作用发挥出来，探索建立“党组织十”的党建模式，以及“能人引领、强村带动”等，为建强基层组织战斗堡垒、推进精准扶贫探索新路子，积累新经验。</w:t>
      </w:r>
    </w:p>
    <w:p>
      <w:pPr>
        <w:ind w:left="0" w:right="0" w:firstLine="560"/>
        <w:spacing w:before="450" w:after="450" w:line="312" w:lineRule="auto"/>
      </w:pPr>
      <w:r>
        <w:rPr>
          <w:rFonts w:ascii="宋体" w:hAnsi="宋体" w:eastAsia="宋体" w:cs="宋体"/>
          <w:color w:val="000"/>
          <w:sz w:val="28"/>
          <w:szCs w:val="28"/>
        </w:rPr>
        <w:t xml:space="preserve">（三）拓宽产业扶贫思路，探寻符合实际脱贫之策。把打赢脱贫攻坚战作为各级党组织和第一书记的一项政治任务，要求各级党组织和第一书记沉下身子，深入实际，拓宽脱贫致富的思路，既要利用好本地资源优势，又要充分调动贫困群众的积极性，对症下药制定对策，走出一条符合本村实际的脱贫之路。</w:t>
      </w:r>
    </w:p>
    <w:p>
      <w:pPr>
        <w:ind w:left="0" w:right="0" w:firstLine="560"/>
        <w:spacing w:before="450" w:after="450" w:line="312" w:lineRule="auto"/>
      </w:pPr>
      <w:r>
        <w:rPr>
          <w:rFonts w:ascii="宋体" w:hAnsi="宋体" w:eastAsia="宋体" w:cs="宋体"/>
          <w:color w:val="000"/>
          <w:sz w:val="28"/>
          <w:szCs w:val="28"/>
        </w:rPr>
        <w:t xml:space="preserve">（四）加大统筹攻坚力量，推动脱贫攻坚取得实效。充分发挥各级党组织的“双帮”作用，不断整合各种社会力量的投入，突出区域化布局，厚植发展优势，彰显地方特色，做到“一乡一品、一村一店”，发挥好社会企业的带动作用、合作组织的引导作用，通过产业发展带动转移就业，从根本上解决农户脱贫致富的问题。</w:t>
      </w:r>
    </w:p>
    <w:p>
      <w:pPr>
        <w:ind w:left="0" w:right="0" w:firstLine="560"/>
        <w:spacing w:before="450" w:after="450" w:line="312" w:lineRule="auto"/>
      </w:pPr>
      <w:r>
        <w:rPr>
          <w:rFonts w:ascii="宋体" w:hAnsi="宋体" w:eastAsia="宋体" w:cs="宋体"/>
          <w:color w:val="000"/>
          <w:sz w:val="28"/>
          <w:szCs w:val="28"/>
        </w:rPr>
        <w:t xml:space="preserve">（五）大力发展村级集体经济，解决村级组织无钱办事的问题。通过积极争取项目投资、财政专项资金和发动群众入股等措施，创办村级合作社等经济实体，逐步在一些有条件的村率先建立集体经济。</w:t>
      </w:r>
    </w:p>
    <w:p>
      <w:pPr>
        <w:ind w:left="0" w:right="0" w:firstLine="560"/>
        <w:spacing w:before="450" w:after="450" w:line="312" w:lineRule="auto"/>
      </w:pPr>
      <w:r>
        <w:rPr>
          <w:rFonts w:ascii="宋体" w:hAnsi="宋体" w:eastAsia="宋体" w:cs="宋体"/>
          <w:color w:val="000"/>
          <w:sz w:val="28"/>
          <w:szCs w:val="28"/>
        </w:rPr>
        <w:t xml:space="preserve">（六）加强第一书记的管理，夯实脱贫攻坚的基层基础。进一步加强第一书记及驻村干部的管理，通过定期抽查、查看出勤、听取群众反映等方式严格管理第一书记，同时加强对“第一书记”的年终考核，对工作不认真、不负责的给予批评教育，对工作不胜任的及时调整和处理，确保贫困村不脱贫，“第一书记”不撤离。</w:t>
      </w:r>
    </w:p>
    <w:p>
      <w:pPr>
        <w:ind w:left="0" w:right="0" w:firstLine="560"/>
        <w:spacing w:before="450" w:after="450" w:line="312" w:lineRule="auto"/>
      </w:pPr>
      <w:r>
        <w:rPr>
          <w:rFonts w:ascii="宋体" w:hAnsi="宋体" w:eastAsia="宋体" w:cs="宋体"/>
          <w:color w:val="000"/>
          <w:sz w:val="28"/>
          <w:szCs w:val="28"/>
        </w:rPr>
        <w:t xml:space="preserve">20_年抓党建促脱贫工作总结</w:t>
      </w:r>
    </w:p>
    <w:p>
      <w:pPr>
        <w:ind w:left="0" w:right="0" w:firstLine="560"/>
        <w:spacing w:before="450" w:after="450" w:line="312" w:lineRule="auto"/>
      </w:pPr>
      <w:r>
        <w:rPr>
          <w:rFonts w:ascii="宋体" w:hAnsi="宋体" w:eastAsia="宋体" w:cs="宋体"/>
          <w:color w:val="000"/>
          <w:sz w:val="28"/>
          <w:szCs w:val="28"/>
        </w:rPr>
        <w:t xml:space="preserve">今年以来，我中心认真开展党建工作，进一步健全和落实了党建工作主体责任，切实提高了党总支的党建工作水平。现将具体情况汇报如下：</w:t>
      </w:r>
    </w:p>
    <w:p>
      <w:pPr>
        <w:ind w:left="0" w:right="0" w:firstLine="560"/>
        <w:spacing w:before="450" w:after="450" w:line="312" w:lineRule="auto"/>
      </w:pPr>
      <w:r>
        <w:rPr>
          <w:rFonts w:ascii="宋体" w:hAnsi="宋体" w:eastAsia="宋体" w:cs="宋体"/>
          <w:color w:val="000"/>
          <w:sz w:val="28"/>
          <w:szCs w:val="28"/>
        </w:rPr>
        <w:t xml:space="preserve">一、落实抓党建工作责任</w:t>
      </w:r>
    </w:p>
    <w:p>
      <w:pPr>
        <w:ind w:left="0" w:right="0" w:firstLine="560"/>
        <w:spacing w:before="450" w:after="450" w:line="312" w:lineRule="auto"/>
      </w:pPr>
      <w:r>
        <w:rPr>
          <w:rFonts w:ascii="宋体" w:hAnsi="宋体" w:eastAsia="宋体" w:cs="宋体"/>
          <w:color w:val="000"/>
          <w:sz w:val="28"/>
          <w:szCs w:val="28"/>
        </w:rPr>
        <w:t xml:space="preserve">认真落实党建工作要求，明确党总支履行抓基层党建的主体责任，明确党总支书记为党总支党建的第一责任人职责，各支部书记为各支部的党建第一责任人。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狠抓党员干部学习教育。采取集中学习和自学相结合的方式，组织和引导党员认真学习《党章》、新时代中国特色社会主义思想和有关党的各项方针政策等，明确学习时间，制定学习计划，确定学习内容。同时，以强化政治意识、大局意识、核心意识、看齐意识为重点，积极开展各种党建活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农业公司产业扶贫工作总结14</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2025-04-28T16:30:35+08:00</dcterms:created>
  <dcterms:modified xsi:type="dcterms:W3CDTF">2025-04-28T16:30:35+08:00</dcterms:modified>
</cp:coreProperties>
</file>

<file path=docProps/custom.xml><?xml version="1.0" encoding="utf-8"?>
<Properties xmlns="http://schemas.openxmlformats.org/officeDocument/2006/custom-properties" xmlns:vt="http://schemas.openxmlformats.org/officeDocument/2006/docPropsVTypes"/>
</file>