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领导指导学校禁毒工作总结(共13篇)</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指导学校禁毒工作总结1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xxx任组长，xxx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&gt;三、从提高教工认识入手，开展形式多样的教育活动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二是部分学校教师虽将预防艾滋病教育及性病教育纳入健康教育课程，但总觉得难于启齿，在上这一部分内容时，要么跳过不上，要么让学生自己查资料，使授课没有统一的标准，难以把握教材的深度；</w:t>
      </w:r>
    </w:p>
    <w:p>
      <w:pPr>
        <w:ind w:left="0" w:right="0" w:firstLine="560"/>
        <w:spacing w:before="450" w:after="450" w:line="312" w:lineRule="auto"/>
      </w:pPr>
      <w:r>
        <w:rPr>
          <w:rFonts w:ascii="宋体" w:hAnsi="宋体" w:eastAsia="宋体" w:cs="宋体"/>
          <w:color w:val="000"/>
          <w:sz w:val="28"/>
          <w:szCs w:val="28"/>
        </w:rPr>
        <w:t xml:space="preserve">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&gt;五、采取的措施和办法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w:t>
      </w:r>
    </w:p>
    <w:p>
      <w:pPr>
        <w:ind w:left="0" w:right="0" w:firstLine="560"/>
        <w:spacing w:before="450" w:after="450" w:line="312" w:lineRule="auto"/>
      </w:pPr>
      <w:r>
        <w:rPr>
          <w:rFonts w:ascii="宋体" w:hAnsi="宋体" w:eastAsia="宋体" w:cs="宋体"/>
          <w:color w:val="000"/>
          <w:sz w:val="28"/>
          <w:szCs w:val="28"/>
        </w:rPr>
        <w:t xml:space="preserve">一是加强对学校健康课开课情况的检查，督促学校把艾滋病的防治教育纳入健康课的内容，开足课时；</w:t>
      </w:r>
    </w:p>
    <w:p>
      <w:pPr>
        <w:ind w:left="0" w:right="0" w:firstLine="560"/>
        <w:spacing w:before="450" w:after="450" w:line="312" w:lineRule="auto"/>
      </w:pPr>
      <w:r>
        <w:rPr>
          <w:rFonts w:ascii="宋体" w:hAnsi="宋体" w:eastAsia="宋体" w:cs="宋体"/>
          <w:color w:val="000"/>
          <w:sz w:val="28"/>
          <w:szCs w:val="28"/>
        </w:rPr>
        <w:t xml:space="preserve">二是积极向相关部门争取资金，解决部分艾滋病防治教育的教材问题；</w:t>
      </w:r>
    </w:p>
    <w:p>
      <w:pPr>
        <w:ind w:left="0" w:right="0" w:firstLine="560"/>
        <w:spacing w:before="450" w:after="450" w:line="312" w:lineRule="auto"/>
      </w:pPr>
      <w:r>
        <w:rPr>
          <w:rFonts w:ascii="宋体" w:hAnsi="宋体" w:eastAsia="宋体" w:cs="宋体"/>
          <w:color w:val="000"/>
          <w:sz w:val="28"/>
          <w:szCs w:val="28"/>
        </w:rPr>
        <w:t xml:space="preserve">三是积极向广大师生宣传艾滋病的相关知识，相关政策，解除他们掉以轻心，麻痹大意的思想及恐惧心理；</w:t>
      </w:r>
    </w:p>
    <w:p>
      <w:pPr>
        <w:ind w:left="0" w:right="0" w:firstLine="560"/>
        <w:spacing w:before="450" w:after="450" w:line="312" w:lineRule="auto"/>
      </w:pPr>
      <w:r>
        <w:rPr>
          <w:rFonts w:ascii="宋体" w:hAnsi="宋体" w:eastAsia="宋体" w:cs="宋体"/>
          <w:color w:val="000"/>
          <w:sz w:val="28"/>
          <w:szCs w:val="28"/>
        </w:rPr>
        <w:t xml:space="preserve">四是积极向上争取资金，解决学校艾滋病防治的图书问题，使学校的图书室有一定数量的艾滋病防治的图书。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领导指导学校禁毒工作总结2</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x年我乡“无毒乡”成果得到继续巩固，根据《_禁毒法》和上级有关精神。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x年来，我乡按照国家、盛市、县禁毒委的要求，坚持以整治促创建，以创建强化整治效果，按照家长—组长---村长---乡长四长责任制的要求,认真开展创建无毒家庭、无毒单位、无毒校园活动，初步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领导指导学校禁毒工作总结3</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_禁毒法》、国家十八部委《关于深入全民禁毒宣传教育工作的指导意见》、xx县禁毒委员会、_xx县委宣传部《关于印发〈xx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我校为市_预防教育示范学校，历来重视_预防教育。今年的_预防教育，黎校长尤为重视，亲自布置，亲自检查落实，亲自联系沙琅方面做横幅。确保了学校的_预防教育宣传活动有效有序进行。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_进校园”为根本目标，在全校乃至学生家庭、社会范围内掀起_预防宣传教育的高潮，限度遏制_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1、召开防范新型_宣传教育大会。请我校的法制副校长于6月23日星期四下午召开报告会，让学生充分认识什么是新型_，认识_的危害以及_的预防等，切实提高_防范能力。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2、开展“禁毒一堂课”教育活动。各班班主任利用6月22日星期三下午的周会课上好一堂“预防新型_的危害”的教育课，确保每一位学生知晓新型_的危害及预防。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_”为主题的黑板报，组织学生观看我校的禁毒宣传专栏。6月22日在校内外各悬挂“一人吸毒，全家遭殃”、“禁绝_，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_”为主题的征文活动。各班组织全班学生书写字数1000字左右的以“青少年预防合成_”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7、组织学生进行“拒绝_”宣誓活动并书写“拒绝_，珍爱生命”保证书。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禁毒斗争是全民族的一件大事，关系到中华民族的兴亡。我校对_预防教育不敢有丝毫的怠慢，总是将禁毒工作放到德育工作的首位来抓，保证学生不吸毒、不涉毒。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领导指导学校禁毒工作总结4</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健全制度规范。一是成立了由局长任组长的禁毒工作领导小组，领导小组下设办公室，负责本局禁毒工作的组织协调工作，并把禁毒宣传教育纳入全年的普法计划，开展禁毒工作。二是把禁毒法治宣传工作作为社会治安综合治理重点工作，列入“七五”普法规划，充分发挥司法局在开展法治宣传工作中的协调职责，制定完善“谁执法谁普法谁评查”“谁主管谁普法谁负责”的双普法责任，把打击惩治_违法犯罪专题法治宣传同开展法治宣传进机关、进单位、进社区、进农村、进学校、进企业、建寺院“法律七进”工作结合起来，切实加强领导，做好工作的策划部署，确保专题宣传同全州法治宣传教育工作计划有机融合，做到目标任务明确，工作落实到位，措施扎实有效，有力推动打击和惩治黄赌毒黑拐骗等违法犯罪各项工作的深入开展。</w:t>
      </w:r>
    </w:p>
    <w:p>
      <w:pPr>
        <w:ind w:left="0" w:right="0" w:firstLine="560"/>
        <w:spacing w:before="450" w:after="450" w:line="312" w:lineRule="auto"/>
      </w:pPr>
      <w:r>
        <w:rPr>
          <w:rFonts w:ascii="宋体" w:hAnsi="宋体" w:eastAsia="宋体" w:cs="宋体"/>
          <w:color w:val="000"/>
          <w:sz w:val="28"/>
          <w:szCs w:val="28"/>
        </w:rPr>
        <w:t xml:space="preserve">（二）利用各种法律法规宣传日及特殊时段，开展主题宣传活动。一是以“”国际禁毒日为契机开展禁毒法制宣传在“”前夕，我局组织公务员和职工学习《_禁毒法》以及合成_知识及其危害等。在6月26日，开展以“禁毒路上，你我同行”为主题的禁毒宣传活动。出动宣传车进行巡回宣传，发放宣传资料800份，现场解答群众咨询20余次，营造了良好的禁毒法制氛围。二是结合“”妇女维权月、“”消费者权益保护日、综治平安宣传月、安全生产月等重要节日节点，集中开展了禁毒专题法治宣传教育活动。三是以“法律七进”为载体，抓住重点，针对重点地区、重点城市、重点村社，进行重点部署，针对青少年、社区服刑人员、刑释解矫人员、流动人口等重点人群，采取禁毒法律知识进行讲解、发放宣传资料等形式进行强化宣传教育，增强宣传教育的效果。四是注重内容和形式的创新，紧密结合禁毒斗争形势，把国家禁毒法律法规、典型案例作为重点内容，利用大型咨询活动、巡回演讲现身说法、大众媒体、发放禁毒宣传材料等活动广泛发动群众参与，严厉打击违法犯罪行为的宣传。全州共发放宣传资料10000份，悬挂横幅160条，宣传专栏52期，解答法律咨询37人（次），海西电视台、柴达木报社等主流媒体和海西普法微信、微博、网站等新兴媒体播放和登载宣传视频、典型案例、禁毒等法律知识150余（次），在全州营造了良好的法治氛围。</w:t>
      </w:r>
    </w:p>
    <w:p>
      <w:pPr>
        <w:ind w:left="0" w:right="0" w:firstLine="560"/>
        <w:spacing w:before="450" w:after="450" w:line="312" w:lineRule="auto"/>
      </w:pPr>
      <w:r>
        <w:rPr>
          <w:rFonts w:ascii="宋体" w:hAnsi="宋体" w:eastAsia="宋体" w:cs="宋体"/>
          <w:color w:val="000"/>
          <w:sz w:val="28"/>
          <w:szCs w:val="28"/>
        </w:rPr>
        <w:t xml:space="preserve">（三）安置帮教工作突出涉毒刑释解矫人员。全州各级安置帮教工作机构把对涉毒刑释人员、解除社区矫正人员的安置帮教作为工作重点，及时调查了解帮教对象的`有关资料和个人信息，按照包安置、包教育、包管理、包转化的“四包”要求，采取了“一帮一”、“多帮一”的措施，使涉毒刑释解矫人员真正地远离_，有效地杜绝了脱管和失控的现象。一是通过全州刑满释放和解除社区服刑人员安置帮教网络，全面摸清帮教对象底数，依法做好接茬，及时、准确地掌握帮教对象的思想、生活动态，对涉毒违法犯罪的回归人员进行重点排查、重点件监控、重点帮教。二是对涉毒违法犯罪的回归人员，采取优惠和便利、“低保”救济、安置就业等措施，积极引导和扶持就业。通过摸排、监控和思想教育、就业引导等手段，做好全州安置帮教人员的禁毒综合防控工作，努力预防和减少重新犯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促进法治宣传教育在涉毒违法犯罪行为的预防先导教育作用发挥不够明显，主要原因是法治宣传体制机制尚未健全，导致“双普法”责任个别责任部门、单位对黄赌毒黑拐骗等有关法律法规宣传工作缺乏责任意识，工作重视不够，不能履行法定职责和义务，流于形式。另外对涉毒犯罪行为法律宣传工作方式粗放、内容“一刀切”、针对性不强，很大程度上影响了实际效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转变理念，创新形式，加强法治宣传教育实效性。形式创新是法治宣传教育工作创新的实现手段，是法治宣传教育工作现实目标的保障。在途径上，要实现由单一灌输的传统普法模式向多元化互动的现代普法模式转变；在内容上，要从群众关注什么、需要什么出发，确定在普法中讲什么内容，解决什么问题；在方式上，要变“我讲你听”为“你需我宣”，改“说教式”“注入式”为“疏导式”“互动式”，注重发挥现代传媒和新媒体的辐射、倍增效应，发挥法治文化、法治文化、法治物质的启迪和熏陶作用。同时以案释法、文艺作品等人们易于接受的方式，打击黄赌毒黑拐骗等违法犯罪行为，普及法律知识，做到入耳入脑。</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领导指导学校禁毒工作总结5</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领导指导学校禁毒工作总结6</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领导指导学校禁毒工作总结7</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领导指导学校禁毒工作总结8</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_违法犯罪举报制度的宣传，根据《x县禁毒委员会办公室关于切实做好“法治中国，平安你我，阳光新春伴我行”暨x年度新春返乡人员禁毒集中宣传活动的通知》(苍禁毒办发〔x〕01号)和《x县禁毒委员会关于印发的通知》(苍禁毒委发〔x〕02号)等文件精神，我局高度重视，周密部署，精心组织，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高度重视，精心组织，成立了以局长为组长，分管副局长为副组长，各股室负责人为成员的禁毒领导小组，并根据“党政同责，一岗双责”要求对各工作领域禁毒工作进行了责任落实。领导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二是组织各涉旅企事业单位召开了禁毒动员工作会，将禁毒的要求和精神向旅游企业进行了宣传、动员和传达，要求各旅游接待服务单位要在对游客服务区域或环节中完善“禁毒”现象发生的监控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公安机关。三是为提高旅游从业人员的禁毒意识和参与禁毒战争的积极性和主动性，让_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红军渡?西武当山、梨文化博览园等景区向群众和游客发放了《_的种类》、《_的危害性》等宣传资料x余份。进一步增强了广大人民群众防毒、反毒、拒毒意识，为全县禁毒工作的有序开展营造了良好的舆论氛围。</w:t>
      </w:r>
    </w:p>
    <w:p>
      <w:pPr>
        <w:ind w:left="0" w:right="0" w:firstLine="560"/>
        <w:spacing w:before="450" w:after="450" w:line="312" w:lineRule="auto"/>
      </w:pPr>
      <w:r>
        <w:rPr>
          <w:rFonts w:ascii="宋体" w:hAnsi="宋体" w:eastAsia="宋体" w:cs="宋体"/>
          <w:color w:val="000"/>
          <w:sz w:val="28"/>
          <w:szCs w:val="28"/>
        </w:rPr>
        <w:t xml:space="preserve">三、x年工作安排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禁毒工作是一项长期工作，不能松劲麻痹，在x年的工作中，我局将一如既往地抓好禁毒宣传，抓好预防管理，落实监管责任，确保全年无涉毒事件发生，为x的和谐稳定作出应有的贡献。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政治任务，摆上重要议事日程，全面深入开展调研摸底，及时召开专题会议，分析研究禁种禁制禁贩禁吸及巩固无毒单位工作，及时解决工作中存在的问题并上报情况，坚决防范和打击非法种毒制_毒吸毒，确保旅游行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党和国家关于禁毒工作方针、政策，种毒制_毒吸毒的危害以及创建无毒单位的重要意义，提高干部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组织人员对各涉旅企事业单位进行一次的现场巡查和清理，对可疑场所、可疑人员进行仔细排查，做到不留死角、不留盲区，切实做好禁种、禁制、禁贩、禁吸食_工作，筑牢防毒禁毒防线。</w:t>
      </w:r>
    </w:p>
    <w:p>
      <w:pPr>
        <w:ind w:left="0" w:right="0" w:firstLine="560"/>
        <w:spacing w:before="450" w:after="450" w:line="312" w:lineRule="auto"/>
      </w:pPr>
      <w:r>
        <w:rPr>
          <w:rFonts w:ascii="宋体" w:hAnsi="宋体" w:eastAsia="宋体" w:cs="宋体"/>
          <w:color w:val="000"/>
          <w:sz w:val="28"/>
          <w:szCs w:val="28"/>
        </w:rPr>
        <w:t xml:space="preserve">x县旅游局</w:t>
      </w:r>
    </w:p>
    <w:p>
      <w:pPr>
        <w:ind w:left="0" w:right="0" w:firstLine="560"/>
        <w:spacing w:before="450" w:after="450" w:line="312" w:lineRule="auto"/>
      </w:pPr>
      <w:r>
        <w:rPr>
          <w:rFonts w:ascii="宋体" w:hAnsi="宋体" w:eastAsia="宋体" w:cs="宋体"/>
          <w:color w:val="000"/>
          <w:sz w:val="28"/>
          <w:szCs w:val="28"/>
        </w:rPr>
        <w:t xml:space="preserve">x年3月9日</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领导指导学校禁毒工作总结9</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领导指导学校禁毒工作总结10</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xx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领导指导学校禁毒工作总结11</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领导指导学校禁毒工作总结12</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xx镇20XX年禁毒工作计划》和《xx镇20XX年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组织，周密谋划，全面组织开展《禁毒法》宣传工作。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4月26日9时10分，xx边防派出所接到辖区群众举报，在永兴村芭蕉林老寨社公路下方的一个简易厕所里发现一个黑色塑料袋，经检验，可疑物系_制品卡苦共计340克。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建立健全吸毒人员管理动态机制，做到了底数清，情况明。同时，深入开展社会治安冬季行动、春节期间禁吸收戒专项行动，进一步推进了禁毒工作深入开展，打击_违法犯罪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_案件41起，抓获违法人员41人，其中送强制戒毒12人，社区戒毒24人，行政居留3人；查处零星_案件2起，抓获犯罪嫌疑人2名，缴获_千克。有力地打击了辖区_违法犯罪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_的危害性认识不深，参与禁毒工作的积极性不高；对外来务工人员及外出打工人员不能实行有效监督，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一是继续加强对禁毒工作的领导，将禁毒工作作为一项长期的工作来抓，进一步更加完善禁毒工作网络，实行动态管理。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二是深入开展禁毒宣传，积极营造浓厚的禁毒工作氛围，努力打造人人参与禁毒工作的良好氛围。</w:t>
      </w:r>
    </w:p>
    <w:p>
      <w:pPr>
        <w:ind w:left="0" w:right="0" w:firstLine="560"/>
        <w:spacing w:before="450" w:after="450" w:line="312" w:lineRule="auto"/>
      </w:pPr>
      <w:r>
        <w:rPr>
          <w:rFonts w:ascii="宋体" w:hAnsi="宋体" w:eastAsia="宋体" w:cs="宋体"/>
          <w:color w:val="000"/>
          <w:sz w:val="28"/>
          <w:szCs w:val="28"/>
        </w:rPr>
        <w:t xml:space="preserve">三是继续真情关怀吸毒人员家庭，进一步深化禁毒成效。</w:t>
      </w:r>
    </w:p>
    <w:p>
      <w:pPr>
        <w:ind w:left="0" w:right="0" w:firstLine="560"/>
        <w:spacing w:before="450" w:after="450" w:line="312" w:lineRule="auto"/>
      </w:pPr>
      <w:r>
        <w:rPr>
          <w:rFonts w:ascii="宋体" w:hAnsi="宋体" w:eastAsia="宋体" w:cs="宋体"/>
          <w:color w:val="000"/>
          <w:sz w:val="28"/>
          <w:szCs w:val="28"/>
        </w:rPr>
        <w:t xml:space="preserve">四是深入排查涉毒人员，联合执法，严厉打击制毒、_、吸毒人员，有效遏制_违法犯罪活动的蔓延势头，全面加强禁吸收戒工作，严惩各类_违法犯罪分子。</w:t>
      </w:r>
    </w:p>
    <w:p>
      <w:pPr>
        <w:ind w:left="0" w:right="0" w:firstLine="560"/>
        <w:spacing w:before="450" w:after="450" w:line="312" w:lineRule="auto"/>
      </w:pPr>
      <w:r>
        <w:rPr>
          <w:rFonts w:ascii="宋体" w:hAnsi="宋体" w:eastAsia="宋体" w:cs="宋体"/>
          <w:color w:val="000"/>
          <w:sz w:val="28"/>
          <w:szCs w:val="28"/>
        </w:rPr>
        <w:t xml:space="preserve">五是采取一系列行之有效的措施继续创建“无毒乡镇”活动，扩大“无毒社区”的覆盖面，缩小_的危害面。</w:t>
      </w:r>
    </w:p>
    <w:p>
      <w:pPr>
        <w:ind w:left="0" w:right="0" w:firstLine="560"/>
        <w:spacing w:before="450" w:after="450" w:line="312" w:lineRule="auto"/>
      </w:pPr>
      <w:r>
        <w:rPr>
          <w:rFonts w:ascii="黑体" w:hAnsi="黑体" w:eastAsia="黑体" w:cs="黑体"/>
          <w:color w:val="000000"/>
          <w:sz w:val="36"/>
          <w:szCs w:val="36"/>
          <w:b w:val="1"/>
          <w:bCs w:val="1"/>
        </w:rPr>
        <w:t xml:space="preserve">领导指导学校禁毒工作总结13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2025-05-25T11:06:18+08:00</dcterms:created>
  <dcterms:modified xsi:type="dcterms:W3CDTF">2025-05-25T11:06:18+08:00</dcterms:modified>
</cp:coreProperties>
</file>

<file path=docProps/custom.xml><?xml version="1.0" encoding="utf-8"?>
<Properties xmlns="http://schemas.openxmlformats.org/officeDocument/2006/custom-properties" xmlns:vt="http://schemas.openxmlformats.org/officeDocument/2006/docPropsVTypes"/>
</file>