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安监局年终个人工作总结（精选15篇）安监局年终个人工作总结 篇1 20xx年，区安监局认真贯彻全市安全生产工作会议精神，根据国务院、省、市关于加强安全生产工作的总体要求，进一步完善责任体系，落实政府（部门）安全生产监管责任，开展了安全生产重...</w:t>
      </w:r>
    </w:p>
    <w:p>
      <w:pPr>
        <w:ind w:left="0" w:right="0" w:firstLine="560"/>
        <w:spacing w:before="450" w:after="450" w:line="312" w:lineRule="auto"/>
      </w:pPr>
      <w:r>
        <w:rPr>
          <w:rFonts w:ascii="宋体" w:hAnsi="宋体" w:eastAsia="宋体" w:cs="宋体"/>
          <w:color w:val="000"/>
          <w:sz w:val="28"/>
          <w:szCs w:val="28"/>
        </w:rPr>
        <w:t xml:space="preserve">安监局年终个人工作总结（精选15篇）</w:t>
      </w:r>
    </w:p>
    <w:p>
      <w:pPr>
        <w:ind w:left="0" w:right="0" w:firstLine="560"/>
        <w:spacing w:before="450" w:after="450" w:line="312" w:lineRule="auto"/>
      </w:pPr>
      <w:r>
        <w:rPr>
          <w:rFonts w:ascii="宋体" w:hAnsi="宋体" w:eastAsia="宋体" w:cs="宋体"/>
          <w:color w:val="000"/>
          <w:sz w:val="28"/>
          <w:szCs w:val="28"/>
        </w:rPr>
        <w:t xml:space="preserve">安监局年终个人工作总结 篇1</w:t>
      </w:r>
    </w:p>
    <w:p>
      <w:pPr>
        <w:ind w:left="0" w:right="0" w:firstLine="560"/>
        <w:spacing w:before="450" w:after="450" w:line="312" w:lineRule="auto"/>
      </w:pPr>
      <w:r>
        <w:rPr>
          <w:rFonts w:ascii="宋体" w:hAnsi="宋体" w:eastAsia="宋体" w:cs="宋体"/>
          <w:color w:val="000"/>
          <w:sz w:val="28"/>
          <w:szCs w:val="28"/>
        </w:rPr>
        <w:t xml:space="preserve">20xx年，区安监局认真贯彻全市安全生产工作会议精神，根据国务院、省、市关于加强安全生产工作的总体要求，进一步完善责任体系，落实政府（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491.9616万元，与去年同比分别为-2.57%、-7.84%、+6.61%。其中工矿商贸安全事故5起、死亡9人、直接经济损失323.1万元，与去年同比分别为-16.67%、+50%、+50%，其中1起为4人死亡较大以上生产安全事故；道路交通安全事故238起、死亡38人、直接经济损失86.71万元，与去年同比分别为-2.45%、-15.56%、-2.78%；生产经营性火灾事故136起、无人员伤亡、直接经济损失82.1516万元，与去年同比分别为-2.16%、持平、-47.63%；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根据习总书记关于“党政同责、一岗双责、齐抓共管”和“管行业必须管安全、管业务必须管安全、管生产经营必须管安全”的要求，区委、区政府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平安北仑”建设。一是充实调整安全生产委员会。今年我区参照市安委会安全生产目标管理责任单位组成，增加发改局（经信局）、人社局、规划分局、财政局（国资委）为安全生产目标管理责任单位，增加组织部、编委办、综治办、妇联为安委会成员单位，要求负有安全生产监督管理重要职责的部门，由主要负责人担任安委会成员。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三是完善安全生产考核评价机制。20xx年的区政府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按照上级要求，结合区域实际情况，开展了北仑区预防较大以上生产安全事故专项行动、“三场所两企业”专项整治行动、“八打八治”打非治违专项行动等，全面分析事故多发易发原因，深化隐患排查治理工作，提高事故风险防控能力。一是重大事故隐患：区委区政府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二是涉氨制冷领域：根据存在的安全隐患情况，全区42家涉氨企业被分为停产关闭、停产整改、限期整改三大类；区委书记陈利幸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三是油气管道领域：针对全区管道错综复杂的情况，创新油气管道安全管理机制，区政府出台《北仑区进一步加强油气管道安全管理工作意见》，在全区推行“管道长制”，根据管道类型实行管道企业负责人、管道主管部门负责人、政府分管领导三级负责制，从企业和政府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1106.34Km。四是青峙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青峙化工园区安全风险评估工作。目前已在前期信息采集、综合分析等工作的基础上，基本编写完成园区整体安全评估报告，并提出消除、降低或者控制园区安全风险的综合对策措施。五是“八打八治”打非治违专项行动：区安委会印发了《关于集中开展“八打八治”打非治违专项行动的通知》，突出非煤矿山、危险化学品、油气管道、三场所两企业、交通运输、建筑施工、消防、海洋渔业等八大重点行业领域打非治违工作。按市委常委、区委书记陈利幸作出的重要批示，“检查一定要做到全覆盖，不留死角，整改一定要做到坚决彻底，不留隐患”的要求，各乡镇街道、有关部门也迅速部署开展全面检查、联动执法；区主要领导和分管领导分别带队进行专项督查。8月-11月，全区共组织执法检查组500个，其中联合执法140次，暗查暗访28次，出动执法检查人员和专家2090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一是深化重点高危企业安全技术服务外包工作。20xx年5月，我区在省市首创危化企业安全服务外包模式，引入安全生产中介机构对区内39家重点危化企业开展安全评估、综合安全检查、专项安全检查、事故应急咨询等安全生产服务工作。在对第一轮安全生产技术服务外包工作进行经验总结的基础上，今年区安监局又将服务对象从原先的39家重点危化企业扩面至包括危化、冶金、机械、船舶修造在内的50家重点高危企业，实现区内重点高危企业全覆盖。8月份已完成公开招投标工作，经专家组联合评审，确定宁波国际招标有限公司为我区安全技术服务单位，并结合年度检查计划，有序开展安全服务。两年多来，安全中介机构共投入人力784人次，服务企业365家次，发现安全生产隐患2800余项，提出整改建议20xx余项。二是推进危化企业“3HH模式”安全生产协作活动。自20xx年区安监局出台《北仑区危化企业“3HH管理模式”协作服务工作方案》，鼓励引导危化企业互学互补、互查互比、互助互救，构建危化企业协作长效机制以来，协作组25家危化企业以论坛为平台，分享了652条“管理经验、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平在协作组的帮助、激励下均有不同程度的明显提升。三是组织企业开展省、市、区多级联动的应急演练活动。针对油气管道领域加强应急救援演练，于8月15日和7月31日分别开展了浙江省天然气管道安全事故应急演练和全区危险化学品道路及管道运输事故应急演习，经各抢险单位协同配台，各抢险人员的奋力拼搏，有效控制了险情的发展，起到了很好的应急联动练兵效果。组织开展了全区危化企业员工应急技能处置大赛，12家危化企业的80余名员工依次进行了应急技能理论知识笔试以及7个项目的比赛，获得优胜的6支队伍代表北仑区参加了全市第五届危化企业员工应急处置技能大赛，取得了优异成绩。另有125家危化、矿山等企业开展了206次事故应急演练活动，参演人员6937人次，投入资金151.97万元。</w:t>
      </w:r>
    </w:p>
    <w:p>
      <w:pPr>
        <w:ind w:left="0" w:right="0" w:firstLine="560"/>
        <w:spacing w:before="450" w:after="450" w:line="312" w:lineRule="auto"/>
      </w:pPr>
      <w:r>
        <w:rPr>
          <w:rFonts w:ascii="宋体" w:hAnsi="宋体" w:eastAsia="宋体" w:cs="宋体"/>
          <w:color w:val="000"/>
          <w:sz w:val="28"/>
          <w:szCs w:val="28"/>
        </w:rPr>
        <w:t xml:space="preserve">（四）建立体系，深入推进隐患排查治理工作。一是开展安全生产网格化建设。根据宁波市安监局统一安排，我区今年上半年启动了全区安全生产网格化管理工作，3月底区安委办制定下发了《关于印发安全生产网格化管理实施方案的通知》（仑安办〔20xx〕16号），成立了以徐斌副区长任组长的安全生产网格化管理工作领导小组；并根据街道（乡镇）特点，精心筛选，确定以社区为主的新碶街道和以村为主的春晓镇为网格化管理试点单位。在总结试点经验的基础上，8月26日，下发《北仑区安全生产委员会办公室关于做好安全生产网格化管理试点推广工作的通知》（仑安办〔20xx〕69号），对各街道（乡镇）工作人员、工作经费、工作设备等的配备作出要求，并要求至20xx年底全区网格化管理工作全面达标。二是做好隐患排查治理网上信息平台录入工作。通过做好隐患排查系统相关业务操作培训工作，帮助企业不断建立完善隐患排查治理制度，深化隐患排查治理网上监控工作，使得今年上半年的网上录入“四个率”在全市名列前茅；同时按照市统一要求，积极发动企业做好全区隐患排查治理信息系统扩面工作，截至11月底已扩面至5245家（20xx年底为1222家），提高了329.21%，并且确保企业隐患自查自纠网上填报录入率达到99%以上，隐患治理率达到98%以上。1-11月份，共发现并整改安全事故隐患31934条，整改率达到100%。</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自20xx年以来，区财政共安排684万元用于安全生产标准化企业奖励和评审资金，目前全区共有565家规模企业被确定为国家安全生产标准化达标企业，其中一级7家，二级24家，三级539家，四级60家，范围涉及冶金、有色、建材、机械、轻工、纺织等工业企业和大型商场超市。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今年以来针对企业管理层不重视安全生产、员工安全意识淡薄、安全管理混乱、生产安全事故多发等情况，已对逸盛石化、亚洲浆纸业、科元塑胶等多家企业开展多部门联合的警示约谈，以部门通报、播放企业安全隐患幻灯片等方式，深刻剖析企业在安全管理中存在的问题，给企业敲响安全生产的警钟；对安全生产标准化证书有效期内发生生产安全死亡事故的科元塑胶公司与白峰船舶修造厂，撤销其安全生产标准化企业等级，并首次对生产安全事故多发的科元塑胶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三是发挥公共安全宣传教育基地作用。在市、区“双百双千”企业骨干暨安全生产标准化企业安管员培训班期间，组织培训对象参观体验三星公司安全教育体验馆。各街道乡镇、有关企业也积极组织安管员、班组长等人员前去参观和体验教育。1-11月，三星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人党纪政纪处分、经济处罚、行业禁入、刑事责任等综合追责的制度体系，并坚持失职追责、尽职免责。截止10月底，我区对事故发生有责任的单位和个人严格按照《安全生产法》、《生产安全事故报告和调查处理条例》等相关规定分别进行了行政处罚，对9家事故责任单位处罚120.5万元，对9名事故责任人处罚30.75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二）安全生产执法监管力量不足。我区石化产业发达，安全监管任务较兄弟县（市区）更重，但相应的监管力量却明显不足，特别是目前仍有4个街道乡镇未达到20xx年度市政府对区政府安全生产目标管理考核细则人员配置要求。此外，市安监局对网格化管理工作的信息化程度提出了更高的要求，而当前作为三级网格主要力量的村（社区）协管员普遍文化程度不高，难以熟练掌握并使用网格化管理信息系统和移动协查终端；且安全生产隐患的排查专业性强、能力要求高，大部分村（社区）协管员水平有限，也并非专门针对安全生产领域，很难发现暗藏在企业内部的生产隐患。</w:t>
      </w:r>
    </w:p>
    <w:p>
      <w:pPr>
        <w:ind w:left="0" w:right="0" w:firstLine="560"/>
        <w:spacing w:before="450" w:after="450" w:line="312" w:lineRule="auto"/>
      </w:pPr>
      <w:r>
        <w:rPr>
          <w:rFonts w:ascii="宋体" w:hAnsi="宋体" w:eastAsia="宋体" w:cs="宋体"/>
          <w:color w:val="000"/>
          <w:sz w:val="28"/>
          <w:szCs w:val="28"/>
        </w:rPr>
        <w:t xml:space="preserve">（三）隐患排查治理扩面推进难度大。全区生产经营企业量大面广，规下企业占绝大多数，而中小企业管理层往往缺少对隐患排查治理在企业安全生产的重要性的认识，没有建立具有系统性、可操作性和符合企业自身需要的隐患排查治理制度。目前除戚家山街道通过引入中介机构开展隐患排查的方式已经全面完成扩面任务外，其他街道乡镇都存在较大困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区安全生产工作以科学发展观和党的xx届四中全会精神为指导，以宣贯新《安全生产法》为主线，以当前安全生产领域存在的问题为导向，紧紧围绕安全生产事故指标防控目标，全面落实“党政同责、一岗双责、齐抓共管”要求，努力实现安全生产基层基础建设进一步巩固、安全生产长效机制建设进一步推进、安全生产监管方式进一步突破，具体为条块结合抓好五项重点工作：</w:t>
      </w:r>
    </w:p>
    <w:p>
      <w:pPr>
        <w:ind w:left="0" w:right="0" w:firstLine="560"/>
        <w:spacing w:before="450" w:after="450" w:line="312" w:lineRule="auto"/>
      </w:pPr>
      <w:r>
        <w:rPr>
          <w:rFonts w:ascii="宋体" w:hAnsi="宋体" w:eastAsia="宋体" w:cs="宋体"/>
          <w:color w:val="000"/>
          <w:sz w:val="28"/>
          <w:szCs w:val="28"/>
        </w:rPr>
        <w:t xml:space="preserve">（一）突出一个中心。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落实两个责任。根据新《中华人民共和国安全生产法》和《中共北仑区委北仑区人民政府关于加强安全生产促进安全发展的实施意见》，强化安全生产工作的摆位。进一步落实企业主体责任。做好安全生产工作，首先要抓好生产经营单位的安全生产，确保职工的生命安全，首要责任在企业。新《安全生产法》主要侧重企业主体责任的落实,进一步充实和完善了相关的条款。因此要进一步明确企业实际控制人是企业的第一责任人，对安全生产负全面责任，督促企业全面落实安全生产相关法律法规、标准规范，落实企业在安全投入、安全责任制、安全管理制度、安全监管机构、安全培训、注册安全工程师配备等各个方面的规范性要求。进一步落实政府安全监管责任。安监局以及其他负有安全生产监督管理职责的部门按照“三个必须”（管业务必须管安全、管行业必须管安全、管生产经营必须管安全）的要求，在各自职责范围内对有关行业、领域的安全生产工作实施监督管理，强化安全生产责任追究；各街道（乡镇）按照属地监管职责要求，依法加强对本行政区域内生产经营单位安全生产状况的监督检查。</w:t>
      </w:r>
    </w:p>
    <w:p>
      <w:pPr>
        <w:ind w:left="0" w:right="0" w:firstLine="560"/>
        <w:spacing w:before="450" w:after="450" w:line="312" w:lineRule="auto"/>
      </w:pPr>
      <w:r>
        <w:rPr>
          <w:rFonts w:ascii="宋体" w:hAnsi="宋体" w:eastAsia="宋体" w:cs="宋体"/>
          <w:color w:val="000"/>
          <w:sz w:val="28"/>
          <w:szCs w:val="28"/>
        </w:rPr>
        <w:t xml:space="preserve">（三）提升三项能力。提升安全生产执法检查能力。加强新《安全生产法》和业务知识学习，提高业务水平，严格落实年度执法计划，检查力求做到“细、深、严”，要求横向到边，纵向到底，不放过任何一个细节和环节，不遗漏任何一个死角和盲区。提升安全生产隐患治理能力。建立完善在隐患排查治理方面的生产经营单位自查自纠机制、政府部门监督管理机制以及社会参与机制，建立完善隐患排查治理信息管理平台，同时结合每年的打非治违、大排查大整治等行动，集中打击治理一批重点、难点隐患；促进闭环管理，落实工作责任，提高工作效率，对生产安全事故多发的乡镇（街道）和部门进行警示通报。提升安全生产事故防范能力。把安全生产纳入转方式、调结构、促发展等各项工作中，在招商引资、项目建设中严把安全生产关，严格执行安全生产许可和建设项目安全设施“三同时”制度，从源头上控制安全风险；规范各类园区安全生产管理，开展区域性安全风险评价，有效降低安全风险负荷。</w:t>
      </w:r>
    </w:p>
    <w:p>
      <w:pPr>
        <w:ind w:left="0" w:right="0" w:firstLine="560"/>
        <w:spacing w:before="450" w:after="450" w:line="312" w:lineRule="auto"/>
      </w:pPr>
      <w:r>
        <w:rPr>
          <w:rFonts w:ascii="宋体" w:hAnsi="宋体" w:eastAsia="宋体" w:cs="宋体"/>
          <w:color w:val="000"/>
          <w:sz w:val="28"/>
          <w:szCs w:val="28"/>
        </w:rPr>
        <w:t xml:space="preserve">（四）加强四个建设。加强安全生产监管力量建设。依法健全安全生产监督管理队伍，加大监管装备配备和经费保障力度，强化领导干部培训、任职资格培训、监管干部轮训、挂职锻炼、继续教育等方式，提高安监队伍专业化水平。加强安全生产标准化建设。结合区域实际，积极推进，组织对20xx年通过标准化验收的企业进行复评，对20xx年通过企业开展“回头看”检查工作，对企业标准化日常运行情况开展不定期抽查检查，并探索建立标准化运行情况审计制度；继续做好四级标准化创建、考评、验收等工作，同时，各街道（乡镇）做好标准化示范企业的创建工作。加强诚信机制建设。强化诚信机制在企业信誉评级、项目核准、用地审批、证券融资、银行贷款、保险费率、财政奖补等方面的激励约束作用；根据企业安全生产情况，落实动态扣分机制，对不规范企业严格实行政策限制约束。加强应急管理基础建设。加强以公安消防为主、各部门协同、社会力量补充的应急救援队伍建设，推进安全生产应急资源整合和共享机制，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五）深化五项工作。深化危化品重点区安全生产攻坚工作。在20xx年完成青峙园区安全风险评估的基础上，对全区其他化工园区进行安全风险评估，根据评估结果合理确定园区企业容量、应急资源配置、安全监管机构队伍建设，推动安全管理一体化体系建设，提升化工园区安全管理整体水平。督促园区外高风险危化品生产企业搬迁入园。以行政审批工作为抓手强化源头管理，严格控制管理技术人员储备不足、基础安全管理水平低、安全生产标准化未有效运行等企业的安全许可事项审批。深化安全生产网格化管理工作。加强网格化管理信息系统应用和移动协查终端配备，督促各级网格落实职责，对生产经营单位基本情况、安全生产主体责任落实情况、非法生产经营情况开展定期和不定期的监督检（巡）查，及时纠正非法违规生产经营行为。深化安全生产服务外包工作。总结20xx-20xx年重点危化企业安全生产技术服务外包工作经验，结合扩面后重点高危企业特点，督促安全技术服务单位开展定期综合安全检查、临时重点安全检查、安全培训帮扶和事故应急咨询等服务，深入推进新一轮安全生产技术服务外包工作；拟借鉴宁海县小微企业安全生产隐患排查服务外包工作经验，解决小微企业安全隐患多、整改力量薄弱的问题。深化油气管道安全管理工作。严格按照《北仑区进一步加强油气管道安全管理工作意见》，建立联席会议制度，并在企业和政府两个层面落实三级管道长制，督促管道企业落实主体责任，各管道主管部门牵头实施全面管理，管道沿线经过的街道（乡镇）履行属地管理职责，共同配合做好相关管道管理工作。深化安全生产宣传教育培训工作。调动各方面积极性，运用各种方法途径，在全社会掀起新《安全生产法》宣贯热潮，为新法施行创造有利的执法环境，奠定坚实的思想基础和群众基础。继续抓好矿山、危险化学品、烟花爆竹等相关高危领域和规模以上企业的“三级教育”和从业人员和外来务工人员安全教育培训。积极开展“双百双千”企业安全生产骨干培育工作。做好安全生产月、“安康杯”安全生产知识竞赛等安全文化宣传活动，积极培植省级安全文化示范企业，深入推进公共安全宣传教育基地的落实应用。</w:t>
      </w:r>
    </w:p>
    <w:p>
      <w:pPr>
        <w:ind w:left="0" w:right="0" w:firstLine="560"/>
        <w:spacing w:before="450" w:after="450" w:line="312" w:lineRule="auto"/>
      </w:pPr>
      <w:r>
        <w:rPr>
          <w:rFonts w:ascii="宋体" w:hAnsi="宋体" w:eastAsia="宋体" w:cs="宋体"/>
          <w:color w:val="000"/>
          <w:sz w:val="28"/>
          <w:szCs w:val="28"/>
        </w:rPr>
        <w:t xml:space="preserve">安监局年终个人工作总结 篇2</w:t>
      </w:r>
    </w:p>
    <w:p>
      <w:pPr>
        <w:ind w:left="0" w:right="0" w:firstLine="560"/>
        <w:spacing w:before="450" w:after="450" w:line="312" w:lineRule="auto"/>
      </w:pPr>
      <w:r>
        <w:rPr>
          <w:rFonts w:ascii="宋体" w:hAnsi="宋体" w:eastAsia="宋体" w:cs="宋体"/>
          <w:color w:val="000"/>
          <w:sz w:val="28"/>
          <w:szCs w:val="28"/>
        </w:rPr>
        <w:t xml:space="preserve">x年，在市委、市政府的坚强领导和省安监局的指导下，我局按照国家、省关于加强安全生产工作的一系列重要决策部署和指示精神，坚持“安全第一、预防为主、综合治理”的方针，贯彻落实“科学发展、安全发展”，以开展“三大”主题教育、干部作风整治活动为平台，扎实开展“打非治违”专项行动，继续深入开展“安全生产年”活动，全面深化安全生产“三项行动”和“三项建设”，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一、x年1-12月份安全生产事故指标完成情况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x年全市安全生产态势总体平稳，安全生产事故起数和死亡人数呈现出逐年下降的良好态势，今年年初市政府确定的总体目标为：“三确保一杜绝”，即：确保各类安全生产事故起数、死亡人数“双下降”；确保四项相对控制指标（即：亿元生产总值生产安全事故死亡率、工矿商贸企业十万从业人员生产安全事故死亡率、道路交通万车死亡率和煤矿百万吨死亡率）稳步下降；确保各类事故死亡人数不突破省安委会下达的控制指标；坚决杜绝重特大安全生产事故。目标完成情况良好：一是各类安全生产事故起数和死亡人数“双下降”，据统计，1至12月份，全市共发生各类安全事故649起，死亡126人，与上年同期相比，事故起数减少94起，下降12.65%，死亡人数减少2人，下降1.56%。二是四项相对控制指标：亿元生产总值生产安全事故死亡率今年为0.125（去年为0.17）、工矿商贸企业十万从业人员生产安全事故死亡率今年为1.74（去年为1.93）、道路交通万车死亡率今年为1.5（去年为1.67）、煤矿百万吨死亡率今年为2.727（去年为3）。三是全市列入考核的工矿商贸、道路交通事故共死亡126人，占年度控制指标的97.67%，低于控制指标2.33个百分点，比年度控制指标少死亡3人。四是到目前为止全市未发生重特大安全生产事故。并且全市确保了元旦、春节、全国“两会”、“五一”、“十一”、xx大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二、x年主要工作开展情况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x市安全生产规划》、《x市人民政府关于坚持科学发展安全发展促进安全生产形势持续稳定好转的实施意见》和《关于调整x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20xx年度安全生产目标及工作任务完成情况进行了考核，在x年2月全市安全生产工作会议上，对被考核的县（市、区），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订x年安全生产目标责任书，落实安全责任。根据x年省安委会下达的安全生产控制指标及工作任务，结合我市实际，印发了《x市x年安全生产工作要点》、《二○一二年x市安全生产监督管理工作意见》、《关于下达x年全市安全生产控制指标的通知》、《x市继续深入开展“安全生产年”活动的通知》等文件，在全市经济工作会议上，市政府主要领导与各县（市、区）主要领导分别签订了x年度安全生产责任状、在全市安全生产工作会议上，分别向市安委会有关责任单位下达了x年度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x市建立安全生产隐患排查治理体系工作方案》、《x市集中开展安全生产领域“打非治违”专项行动实施方案》、《x市安监局x年度安全生产监管执法工作计划》，在日常监管的同时，认真组织了打击全市煤矿、非煤矿山、危险化学品、烟花爆竹、建筑施工、道路交通等重点行业和领域非法生产经营建设行为和隐患排查治理行动，特别是加大了汛期、xx大期间等重点时段和敏感时期的检查和督查力度。据统计，今年以来全市共印发隐患整改和督查通报8次，排查治理隐患企业单位4981家，排查一般隐患10415项，落实整改9990项，整改率达96%。排查重大隐患25项，已整改10项，其它隐患正在按计划要求整改。共出动678个检查组4930人次参加“打非治违”专项行动检查和督查，共开展打击非法违法、治理纠正违规违章行为2268起，其中，责令改正、限期整改、停止违法行为1604起，责令停止违法行为1590起，责令停产、停业、停止建设企业108家，关闭违法企业11家。</w:t>
      </w:r>
    </w:p>
    <w:p>
      <w:pPr>
        <w:ind w:left="0" w:right="0" w:firstLine="560"/>
        <w:spacing w:before="450" w:after="450" w:line="312" w:lineRule="auto"/>
      </w:pPr>
      <w:r>
        <w:rPr>
          <w:rFonts w:ascii="宋体" w:hAnsi="宋体" w:eastAsia="宋体" w:cs="宋体"/>
          <w:color w:val="000"/>
          <w:sz w:val="28"/>
          <w:szCs w:val="28"/>
        </w:rPr>
        <w:t xml:space="preserve">（四）进一步深化重点行业（领域）的专项整治，解决突出问题。</w:t>
      </w:r>
    </w:p>
    <w:p>
      <w:pPr>
        <w:ind w:left="0" w:right="0" w:firstLine="560"/>
        <w:spacing w:before="450" w:after="450" w:line="312" w:lineRule="auto"/>
      </w:pPr>
      <w:r>
        <w:rPr>
          <w:rFonts w:ascii="宋体" w:hAnsi="宋体" w:eastAsia="宋体" w:cs="宋体"/>
          <w:color w:val="000"/>
          <w:sz w:val="28"/>
          <w:szCs w:val="28"/>
        </w:rPr>
        <w:t xml:space="preserve">深入开展了重点行业（领域）专项整治行动，分别对煤矿、非煤矿山、道路交通、危险化学品、烟花爆竹、建筑施工、职业健康等行业领域开展了“拉网式”大检查活动。尤其是为迎接党的xx大的胜利召开，市政府下发了《x市开展安全生产大排查大整治确保大安全活动工作方案》，各地、各部门按照职责认真开展安全生产工作大排查，为党的xx大召开营造了良好的社会环境。</w:t>
      </w:r>
    </w:p>
    <w:p>
      <w:pPr>
        <w:ind w:left="0" w:right="0" w:firstLine="560"/>
        <w:spacing w:before="450" w:after="450" w:line="312" w:lineRule="auto"/>
      </w:pPr>
      <w:r>
        <w:rPr>
          <w:rFonts w:ascii="宋体" w:hAnsi="宋体" w:eastAsia="宋体" w:cs="宋体"/>
          <w:color w:val="000"/>
          <w:sz w:val="28"/>
          <w:szCs w:val="28"/>
        </w:rPr>
        <w:t xml:space="preserve">煤矿：按季节特点开展了全市煤矿防治水、防瓦斯和防顶板等三项检查，有效防范和遏制煤矿安全事故。市、县两级管理部门开展煤矿安全检查283矿次、排查隐患1594条，其中市本级检查77矿次、整治隐患500条。防治水方面：组织专家对全市26家生产煤矿进行了全面专项整改和技术会诊，共排查隐患176条。针对存在的问题，召开了专门的隐患整改反馈会，指导企业制定整改方案、落实整改措施。对问题较多和隐患严重的矿井下达了责令停产整顿、停止施工建设等执法文书，并对整改落实情况实行挂牌督办。整改完成158条，整改率89.7%，。瓦斯治理方面：共检查22处矿井24矿次，排查隐患170条，下达执法文书24份，责令停产整改矿井3处，对4处煤矿的5个采掘工作面责令停止作业，对瓦斯检查制度执行不严的2处煤矿予以了经济处罚；对隐患和问题多而严重的矿井，一一召开了隐患整改约谈会，对煤矿安全生产主要管理人员进行了约谈训戒。顶板管理方面：市煤行办下发了关于以顶板管理检查为主的全市煤矿安全大检查工作方案，已检查矿井15处，排查隐患133条。截止目前，全市煤矿安全无事故。</w:t>
      </w:r>
    </w:p>
    <w:p>
      <w:pPr>
        <w:ind w:left="0" w:right="0" w:firstLine="560"/>
        <w:spacing w:before="450" w:after="450" w:line="312" w:lineRule="auto"/>
      </w:pPr>
      <w:r>
        <w:rPr>
          <w:rFonts w:ascii="宋体" w:hAnsi="宋体" w:eastAsia="宋体" w:cs="宋体"/>
          <w:color w:val="000"/>
          <w:sz w:val="28"/>
          <w:szCs w:val="28"/>
        </w:rPr>
        <w:t xml:space="preserve">非煤矿山：一是组织开展了汛期非煤矿山及尾矿库隐患排查治理和专项检查。据统计，全市共检查了603次/企，查出一般事故隐患1924项，查出重大事故隐患4项，均针对情况下达了安全生产行政执法文书限期整改。已完成一般事故整改1876项，整改率达97.5%；重大事故隐患整改已完成4项，整改率达75%。二是组织开展了全面排查整治非煤矿山企业事故隐患活动，共查出事故隐患1694项，下达执法文书186份，已完成整改1592项，整改率达94%。三是组织全面深入开展“三不伤害”活动。</w:t>
      </w:r>
    </w:p>
    <w:p>
      <w:pPr>
        <w:ind w:left="0" w:right="0" w:firstLine="560"/>
        <w:spacing w:before="450" w:after="450" w:line="312" w:lineRule="auto"/>
      </w:pPr>
      <w:r>
        <w:rPr>
          <w:rFonts w:ascii="宋体" w:hAnsi="宋体" w:eastAsia="宋体" w:cs="宋体"/>
          <w:color w:val="000"/>
          <w:sz w:val="28"/>
          <w:szCs w:val="28"/>
        </w:rPr>
        <w:t xml:space="preserve">危险化学品和烟花爆竹：组织开展了危险化学品和烟花爆竹领域“打非治违”专项行动和成品油库及危险化学品输送管道安全整治行动，重点检查了涉及到“两重点一重大”的危险化学品企业安全，加强了汛期危险化学品从业单位安全生产检查和烟花爆竹生产销售旺季的监督检查。按照要求科学规划化工园区，优化化工企业布局。到目前为止，全市14个县（市、区）政府除井冈山市外，其他13个县（市、区）全部完成了规划的编制工作并已在省、市两级备案。</w:t>
      </w:r>
    </w:p>
    <w:p>
      <w:pPr>
        <w:ind w:left="0" w:right="0" w:firstLine="560"/>
        <w:spacing w:before="450" w:after="450" w:line="312" w:lineRule="auto"/>
      </w:pPr>
      <w:r>
        <w:rPr>
          <w:rFonts w:ascii="宋体" w:hAnsi="宋体" w:eastAsia="宋体" w:cs="宋体"/>
          <w:color w:val="000"/>
          <w:sz w:val="28"/>
          <w:szCs w:val="28"/>
        </w:rPr>
        <w:t xml:space="preserve">道路交通：组织开展了道路交通安全大检查，配合交通、交警等部门开展以落实运输企业主体责任为主要内容的道路交通安全集中整治工作，特别加强了各地校车安全专项整治，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建筑施工：印发了《x市工程建设领域预防施工起重机械脚手架等坍塌事故专项整治工作方案》,在全市工程建设领域开展预防施工起重机械、脚手架、高大模板等坍塌事故专项整治工作。</w:t>
      </w:r>
    </w:p>
    <w:p>
      <w:pPr>
        <w:ind w:left="0" w:right="0" w:firstLine="560"/>
        <w:spacing w:before="450" w:after="450" w:line="312" w:lineRule="auto"/>
      </w:pPr>
      <w:r>
        <w:rPr>
          <w:rFonts w:ascii="宋体" w:hAnsi="宋体" w:eastAsia="宋体" w:cs="宋体"/>
          <w:color w:val="000"/>
          <w:sz w:val="28"/>
          <w:szCs w:val="28"/>
        </w:rPr>
        <w:t xml:space="preserve">职业健康：根据我市实际情况，选择金矿开采、石材（料）加工、木质家具制造、制鞋、箱包、木（板）材加工制造等6个行业进行重点治理；开展了以职业卫生“六查”为重点的职业卫生执法检查活动。共检查各类企业230余家，下达整改指令书150余份，排查隐患300余处。督促企业对接触职业危害岗位上的400余名员工进行职业危害健康体检；联合市卫生、人保、工会等部门，在木质家具制造、水泥制造、箱包、制鞋等行业的独立法人企业，开展职业卫生先进企业创建活动，圆满完成了职业病危害专项治理省际交叉检查工作。加大全市职业病危害因素申报工作，全市今年申报企业新增188家，逐年累计已达957家。</w:t>
      </w:r>
    </w:p>
    <w:p>
      <w:pPr>
        <w:ind w:left="0" w:right="0" w:firstLine="560"/>
        <w:spacing w:before="450" w:after="450" w:line="312" w:lineRule="auto"/>
      </w:pPr>
      <w:r>
        <w:rPr>
          <w:rFonts w:ascii="宋体" w:hAnsi="宋体" w:eastAsia="宋体" w:cs="宋体"/>
          <w:color w:val="000"/>
          <w:sz w:val="28"/>
          <w:szCs w:val="28"/>
        </w:rPr>
        <w:t xml:space="preserve">(五)加快安全生产事故应急救援体系建设，进一步提高事故应急处置能力。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一是做好工作计划明确工作重点。在对全市应急预案体系建设情况调研的基础上，制定印发了《x年全市安全生产应急管理重点工作安排》，使今年的应急管理工作思路清晰、重点明确。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印发了《关于开展x年“安全生产月”应急预案演练周活动的通知》，并按照省安指委要求，组织和指导各区（县、市）、市属有关部门及相关企业举办了地质灾害、火灾等应急救援演练。举办了两期高危行业企业安全生产应急预案管理研讨会，交流应急预案管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先后参与处理了吉水“3·3”特大道路交通事故、泰和县“3.19”特大交通事故、江西海晨鸿华化工有限公司“5.16”爆炸事故、吉水县“7.29较大道路交通事故等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守，及时报告事故信息。市安全生产应急救援指挥中心实行24小时值班制度，特别是xx大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（六）深入开展安全生产标准化工作，提高企业本质安全水平。</w:t>
      </w:r>
    </w:p>
    <w:p>
      <w:pPr>
        <w:ind w:left="0" w:right="0" w:firstLine="560"/>
        <w:spacing w:before="450" w:after="450" w:line="312" w:lineRule="auto"/>
      </w:pPr>
      <w:r>
        <w:rPr>
          <w:rFonts w:ascii="宋体" w:hAnsi="宋体" w:eastAsia="宋体" w:cs="宋体"/>
          <w:color w:val="000"/>
          <w:sz w:val="28"/>
          <w:szCs w:val="28"/>
        </w:rPr>
        <w:t xml:space="preserve">非煤矿山：按照我市非煤矿山企业安全生产标准化实施方案，大力推进考评达标工作。截止目前，全市非煤矿山安全生产标准化达标企业共有186家，达标率为73.8%。今年以来，市局严格程序，经过评审定级审核，通过了100家企业达到非煤矿山安全生产标准化三级标准。全市目前有175家露天矿山和小型露天采石场通过了三级达标，达标率为84%。安全生产标准化建设，促使企业安全生产条件得到了进一步改善。</w:t>
      </w:r>
    </w:p>
    <w:p>
      <w:pPr>
        <w:ind w:left="0" w:right="0" w:firstLine="560"/>
        <w:spacing w:before="450" w:after="450" w:line="312" w:lineRule="auto"/>
      </w:pPr>
      <w:r>
        <w:rPr>
          <w:rFonts w:ascii="宋体" w:hAnsi="宋体" w:eastAsia="宋体" w:cs="宋体"/>
          <w:color w:val="000"/>
          <w:sz w:val="28"/>
          <w:szCs w:val="28"/>
        </w:rPr>
        <w:t xml:space="preserve">危险化学品企业：逐步有计划地开展了危险化学品企业安全生产标准化考评达标工作，截止目前，19家重点企业已经通过了危险化学品安全标准化三级考核。同时，按照省局安排，组织了84名自评员和8名考评员参加省局的培训取证。组织2名工作人员参加了全省危险化学品从业单位安全生产标准化信息管理系统管理员培训，在全市开展了一期危险化学品从业单位安全生产标准化信息管理系统管理员培训。</w:t>
      </w:r>
    </w:p>
    <w:p>
      <w:pPr>
        <w:ind w:left="0" w:right="0" w:firstLine="560"/>
        <w:spacing w:before="450" w:after="450" w:line="312" w:lineRule="auto"/>
      </w:pPr>
      <w:r>
        <w:rPr>
          <w:rFonts w:ascii="宋体" w:hAnsi="宋体" w:eastAsia="宋体" w:cs="宋体"/>
          <w:color w:val="000"/>
          <w:sz w:val="28"/>
          <w:szCs w:val="28"/>
        </w:rPr>
        <w:t xml:space="preserve">工贸企业：按照市工贸企业安全生产标准化建设工作方案，完成了全市第一家工贸企业江西省龙天勇有色金属有限公司安全生产标准化达标考评工作，为冶金等工贸企业安全生产标准化的全面开展奠定了基础。截止目前，全市有泰和县玉华南方水泥有限公司通过了一级达标评审，x县庐陵水泥有限公司已申报三级达标。</w:t>
      </w:r>
    </w:p>
    <w:p>
      <w:pPr>
        <w:ind w:left="0" w:right="0" w:firstLine="560"/>
        <w:spacing w:before="450" w:after="450" w:line="312" w:lineRule="auto"/>
      </w:pPr>
      <w:r>
        <w:rPr>
          <w:rFonts w:ascii="宋体" w:hAnsi="宋体" w:eastAsia="宋体" w:cs="宋体"/>
          <w:color w:val="000"/>
          <w:sz w:val="28"/>
          <w:szCs w:val="28"/>
        </w:rPr>
        <w:t xml:space="preserve">在安全生产标准化考评达标过程中，充分利用考评专家的业务能力和知识，对企业安全生产现状进行全方位的检查，对企业存在的不足提出整改意见，并责成所在地监管部门督促其整改到位，有效地提高了企业的本质安全。</w:t>
      </w:r>
    </w:p>
    <w:p>
      <w:pPr>
        <w:ind w:left="0" w:right="0" w:firstLine="560"/>
        <w:spacing w:before="450" w:after="450" w:line="312" w:lineRule="auto"/>
      </w:pPr>
      <w:r>
        <w:rPr>
          <w:rFonts w:ascii="宋体" w:hAnsi="宋体" w:eastAsia="宋体" w:cs="宋体"/>
          <w:color w:val="000"/>
          <w:sz w:val="28"/>
          <w:szCs w:val="28"/>
        </w:rPr>
        <w:t xml:space="preserve">（七）依法行政许可，严把安全生产源头关。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局驻市行政服务中心办证窗口受理企业主要负责人、安全管理人员和特种作业人员安全资格认定，非煤矿山和危险化学品生产经营许可及相关企业安全生产“三同时”审查5332件，经资料初审、现场核查和安全许可联席会会议审查，在承诺期间办结5332件，办结率100%。</w:t>
      </w:r>
    </w:p>
    <w:p>
      <w:pPr>
        <w:ind w:left="0" w:right="0" w:firstLine="560"/>
        <w:spacing w:before="450" w:after="450" w:line="312" w:lineRule="auto"/>
      </w:pPr>
      <w:r>
        <w:rPr>
          <w:rFonts w:ascii="宋体" w:hAnsi="宋体" w:eastAsia="宋体" w:cs="宋体"/>
          <w:color w:val="000"/>
          <w:sz w:val="28"/>
          <w:szCs w:val="28"/>
        </w:rPr>
        <w:t xml:space="preserve">（八）加强安全文化建设，广泛开展安全生产宣传教育活动。</w:t>
      </w:r>
    </w:p>
    <w:p>
      <w:pPr>
        <w:ind w:left="0" w:right="0" w:firstLine="560"/>
        <w:spacing w:before="450" w:after="450" w:line="312" w:lineRule="auto"/>
      </w:pPr>
      <w:r>
        <w:rPr>
          <w:rFonts w:ascii="宋体" w:hAnsi="宋体" w:eastAsia="宋体" w:cs="宋体"/>
          <w:color w:val="000"/>
          <w:sz w:val="28"/>
          <w:szCs w:val="28"/>
        </w:rPr>
        <w:t xml:space="preserve">一是精心组织“全国安全生产月”活动，提高社会安全意识。根据上级的总体部署，印发了《关于开展x年“全市安全生产月”活动实施方案》，组织开展了以“科学发展安全发展”为主题的第11个“安全生产月”宣传咨询日、安全事故警示教育周、应急预案演练周、《职业病防治法》和科学发展、安全发展知识竞赛活动、第七届井冈山安全发展网上论坛、征集安全生产公益广告、安全生产摄影图片征集评选、安全生产文艺巡演、在电视台播放安全公益广告等系列活动，进一步扩大了宣传教育面，营造了浓厚的安全生产氛围，提高了广大群众“科学发展安全发展”的意识。在省安委办组织开展的全省《职业病防治法》知识竞赛活动中，我局喜获全省优秀组织奖。</w:t>
      </w:r>
    </w:p>
    <w:p>
      <w:pPr>
        <w:ind w:left="0" w:right="0" w:firstLine="560"/>
        <w:spacing w:before="450" w:after="450" w:line="312" w:lineRule="auto"/>
      </w:pPr>
      <w:r>
        <w:rPr>
          <w:rFonts w:ascii="宋体" w:hAnsi="宋体" w:eastAsia="宋体" w:cs="宋体"/>
          <w:color w:val="000"/>
          <w:sz w:val="28"/>
          <w:szCs w:val="28"/>
        </w:rPr>
        <w:t xml:space="preserve">二是开展安全生产系列创建活动。根据省局统一安排，在全市范围内开展了安全文化“融入、渗透、浸染”社会氛围营造行动、安全生产诚信企业创建活动、安全生产 六项创建 和安全文化主题街区、安全文化主题载体创建、职业卫生先进企业创建活动，大力宣传安全生产法律法规和方针政策，营造浓厚的安全生产氛围。</w:t>
      </w:r>
    </w:p>
    <w:p>
      <w:pPr>
        <w:ind w:left="0" w:right="0" w:firstLine="560"/>
        <w:spacing w:before="450" w:after="450" w:line="312" w:lineRule="auto"/>
      </w:pPr>
      <w:r>
        <w:rPr>
          <w:rFonts w:ascii="宋体" w:hAnsi="宋体" w:eastAsia="宋体" w:cs="宋体"/>
          <w:color w:val="000"/>
          <w:sz w:val="28"/>
          <w:szCs w:val="28"/>
        </w:rPr>
        <w:t xml:space="preserve">三是加大安全生产信息网站建设和政务信息公开力度。今年以来，新编发局域网各类信息900余条，政府信息公开平台公开信息364条，印发《事故简报》12期和《安全》12期。</w:t>
      </w:r>
    </w:p>
    <w:p>
      <w:pPr>
        <w:ind w:left="0" w:right="0" w:firstLine="560"/>
        <w:spacing w:before="450" w:after="450" w:line="312" w:lineRule="auto"/>
      </w:pPr>
      <w:r>
        <w:rPr>
          <w:rFonts w:ascii="宋体" w:hAnsi="宋体" w:eastAsia="宋体" w:cs="宋体"/>
          <w:color w:val="000"/>
          <w:sz w:val="28"/>
          <w:szCs w:val="28"/>
        </w:rPr>
        <w:t xml:space="preserve">四是认真做好安全生产教育培训工作，提高培训质量。截至x年12月底，共举办各类安全生产培训班89期，培训企业负责人、安全管理人员和特种作业人员6572人次，有力地宣传了安全生产法律法规和安全生产业务知识，提高了相关人员安全管理和事故防范能力。</w:t>
      </w:r>
    </w:p>
    <w:p>
      <w:pPr>
        <w:ind w:left="0" w:right="0" w:firstLine="560"/>
        <w:spacing w:before="450" w:after="450" w:line="312" w:lineRule="auto"/>
      </w:pPr>
      <w:r>
        <w:rPr>
          <w:rFonts w:ascii="宋体" w:hAnsi="宋体" w:eastAsia="宋体" w:cs="宋体"/>
          <w:color w:val="000"/>
          <w:sz w:val="28"/>
          <w:szCs w:val="28"/>
        </w:rPr>
        <w:t xml:space="preserve">（九）认真开展机关效能建设，进一步转变干部作风。</w:t>
      </w:r>
    </w:p>
    <w:p>
      <w:pPr>
        <w:ind w:left="0" w:right="0" w:firstLine="560"/>
        <w:spacing w:before="450" w:after="450" w:line="312" w:lineRule="auto"/>
      </w:pPr>
      <w:r>
        <w:rPr>
          <w:rFonts w:ascii="宋体" w:hAnsi="宋体" w:eastAsia="宋体" w:cs="宋体"/>
          <w:color w:val="000"/>
          <w:sz w:val="28"/>
          <w:szCs w:val="28"/>
        </w:rPr>
        <w:t xml:space="preserve">一是抓好“三大”主题教育暨干部作风整治活动。根据市委、市政府统一部署，结合当前安全生产工作实际，我局制定印发了《x市安全生产监督管理局深入开展“思想大解放、作风大转变、服务大提升”主题教育暨开展集中整治影响发展环境的干部作风突出问题活动实施方案》，通过召开专题民主生活会，开展交心谈心活动及组织专人赴各县（市、区）安监局及部分企业征求意见，发放满意度问题调查等各种方式开展自查，对存在的问题进行梳理归类，制定了相应的整改措施，限期整改。通过整治活动，促进了全市安监系统干部职工作风进一步好转，服务水平进一步提高。</w:t>
      </w:r>
    </w:p>
    <w:p>
      <w:pPr>
        <w:ind w:left="0" w:right="0" w:firstLine="560"/>
        <w:spacing w:before="450" w:after="450" w:line="312" w:lineRule="auto"/>
      </w:pPr>
      <w:r>
        <w:rPr>
          <w:rFonts w:ascii="宋体" w:hAnsi="宋体" w:eastAsia="宋体" w:cs="宋体"/>
          <w:color w:val="000"/>
          <w:sz w:val="28"/>
          <w:szCs w:val="28"/>
        </w:rPr>
        <w:t xml:space="preserve">二是身体力行，深入基层，抓好帮扶工作。今年根据市委、市政府的统一安排，我局分别成立了新农村建设帮扶、民族村对口支援村、社区共建、美丽乡村帮扶及挂点帮扶企业的各由一名副县级领导带队的5个工作小组，工作组在期限内分赴帮扶点展开工作调研，制定帮扶工作计划，积极筹措资金解决帮扶点实际问题。截止12月份，累计开展调研20多次，落实帮扶资金24万元。</w:t>
      </w:r>
    </w:p>
    <w:p>
      <w:pPr>
        <w:ind w:left="0" w:right="0" w:firstLine="560"/>
        <w:spacing w:before="450" w:after="450" w:line="312" w:lineRule="auto"/>
      </w:pPr>
      <w:r>
        <w:rPr>
          <w:rFonts w:ascii="宋体" w:hAnsi="宋体" w:eastAsia="宋体" w:cs="宋体"/>
          <w:color w:val="000"/>
          <w:sz w:val="28"/>
          <w:szCs w:val="28"/>
        </w:rPr>
        <w:t xml:space="preserve">三是积极做好信访工作，维护社会稳定。1-12月份，共收到政协委员提案1件、来信来访件20件。对政协提案及每起信访件，局主要领导都高度重视、认真对待，及时做出处理要求，并组织人员第一时间赶赴现场，调查核实，坚持依法、及时、就地解决问题与疏导教育相结合的原则，在规定时间内办结案件。受理的21起政协提案和群众来电来信信访件，全部按时办结，办结率100%，未发生影响社会稳定的群体性事件、集体上访、越级上访等现象，维护了社会稳定。</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x年我市安全生产工作总体态势平稳，各项工作进展顺利，也取得了较好成绩。但是还是有些问题和困难客观存在：</w:t>
      </w:r>
    </w:p>
    <w:p>
      <w:pPr>
        <w:ind w:left="0" w:right="0" w:firstLine="560"/>
        <w:spacing w:before="450" w:after="450" w:line="312" w:lineRule="auto"/>
      </w:pPr>
      <w:r>
        <w:rPr>
          <w:rFonts w:ascii="宋体" w:hAnsi="宋体" w:eastAsia="宋体" w:cs="宋体"/>
          <w:color w:val="000"/>
          <w:sz w:val="28"/>
          <w:szCs w:val="28"/>
        </w:rPr>
        <w:t xml:space="preserve">（一）控制指标的逐年递减与经济发展的矛盾日益凸显。x年，省政府下达给我市的控制指标为129人，比去年控制指标数减少5人，比前年锐减12人，安全生产控制指标数逐年紧缩与x大开放、大发展需要增加的投资之间矛盾十分突出，安全生产压力大。</w:t>
      </w:r>
    </w:p>
    <w:p>
      <w:pPr>
        <w:ind w:left="0" w:right="0" w:firstLine="560"/>
        <w:spacing w:before="450" w:after="450" w:line="312" w:lineRule="auto"/>
      </w:pPr>
      <w:r>
        <w:rPr>
          <w:rFonts w:ascii="宋体" w:hAnsi="宋体" w:eastAsia="宋体" w:cs="宋体"/>
          <w:color w:val="000"/>
          <w:sz w:val="28"/>
          <w:szCs w:val="28"/>
        </w:rPr>
        <w:t xml:space="preserve">（二）全市工矿商贸事故，道路交通事故反弹，形势严峻。1-12月份，井开区、x县、泰和县、吉水县和青原区5个县（市、区）都程度不同地超全年控制指标。全市工矿商贸事故起数、死亡人数和道路交通事故起数反弹，安全生产监管工作存在麻痹松懈现象。</w:t>
      </w:r>
    </w:p>
    <w:p>
      <w:pPr>
        <w:ind w:left="0" w:right="0" w:firstLine="560"/>
        <w:spacing w:before="450" w:after="450" w:line="312" w:lineRule="auto"/>
      </w:pPr>
      <w:r>
        <w:rPr>
          <w:rFonts w:ascii="宋体" w:hAnsi="宋体" w:eastAsia="宋体" w:cs="宋体"/>
          <w:color w:val="000"/>
          <w:sz w:val="28"/>
          <w:szCs w:val="28"/>
        </w:rPr>
        <w:t xml:space="preserve">（三）社会安全意识和安全投入不够。重生产轻安全、重效益轻管理的思想仍然存在，有的地方和单位舍不得投入，检查走过场，隐患不整改，甚至盲目生产。全市上下对安全生产的投入还很不足，企业设备陈旧、工艺落后，从业人员安全技能素质差等问题迟迟得不到解决，一些公共设施安全的投入和应急救援投入也很不足，一定程度上制约了全市安全生产工作的进一步展开。</w:t>
      </w:r>
    </w:p>
    <w:p>
      <w:pPr>
        <w:ind w:left="0" w:right="0" w:firstLine="560"/>
        <w:spacing w:before="450" w:after="450" w:line="312" w:lineRule="auto"/>
      </w:pPr>
      <w:r>
        <w:rPr>
          <w:rFonts w:ascii="宋体" w:hAnsi="宋体" w:eastAsia="宋体" w:cs="宋体"/>
          <w:color w:val="000"/>
          <w:sz w:val="28"/>
          <w:szCs w:val="28"/>
        </w:rPr>
        <w:t xml:space="preserve">安监局年终个人工作总结 篇3</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安监局年终个人工作总结 篇4</w:t>
      </w:r>
    </w:p>
    <w:p>
      <w:pPr>
        <w:ind w:left="0" w:right="0" w:firstLine="560"/>
        <w:spacing w:before="450" w:after="450" w:line="312" w:lineRule="auto"/>
      </w:pPr>
      <w:r>
        <w:rPr>
          <w:rFonts w:ascii="宋体" w:hAnsi="宋体" w:eastAsia="宋体" w:cs="宋体"/>
          <w:color w:val="000"/>
          <w:sz w:val="28"/>
          <w:szCs w:val="28"/>
        </w:rPr>
        <w:t xml:space="preserve">今年以来，市安监局党组以重要思想为指导，认真贯彻市委有关工作精神，积极主动，开拓创新，充分发挥党员先进模范作用，摆正机关党建工作在机关整体工作中的位置，主动了解和掌握上级党组织的工作思路，围绕思路开展工作。现将20__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宋体" w:hAnsi="宋体" w:eastAsia="宋体" w:cs="宋体"/>
          <w:color w:val="000"/>
          <w:sz w:val="28"/>
          <w:szCs w:val="28"/>
        </w:rPr>
        <w:t xml:space="preserve">安监局年终个人工作总结 篇5</w:t>
      </w:r>
    </w:p>
    <w:p>
      <w:pPr>
        <w:ind w:left="0" w:right="0" w:firstLine="560"/>
        <w:spacing w:before="450" w:after="450" w:line="312" w:lineRule="auto"/>
      </w:pPr>
      <w:r>
        <w:rPr>
          <w:rFonts w:ascii="宋体" w:hAnsi="宋体" w:eastAsia="宋体" w:cs="宋体"/>
          <w:color w:val="000"/>
          <w:sz w:val="28"/>
          <w:szCs w:val="28"/>
        </w:rPr>
        <w:t xml:space="preserve">一年来，本人自觉加强理论学习，注重提高自身思想素质，始终践行“认真贯彻落实年初市委扩大会议精神。紧紧围绕市委、政府中心工作和自己分管工作，扎实苦干，克己奉公，做到遵纪守法，秉公办事。在领导和同志们的关心配合下，我所分管的各项工作，均按上级的要求和年初确定的目标较好的完成了任务。下面，就本人一年来的工作、学习状况向考核组的领导和全体同志做以汇报，请同志们评议：</w:t>
      </w:r>
    </w:p>
    <w:p>
      <w:pPr>
        <w:ind w:left="0" w:right="0" w:firstLine="560"/>
        <w:spacing w:before="450" w:after="450" w:line="312" w:lineRule="auto"/>
      </w:pPr>
      <w:r>
        <w:rPr>
          <w:rFonts w:ascii="宋体" w:hAnsi="宋体" w:eastAsia="宋体" w:cs="宋体"/>
          <w:color w:val="000"/>
          <w:sz w:val="28"/>
          <w:szCs w:val="28"/>
        </w:rPr>
        <w:t xml:space="preserve">一、加强政治理论、业务知识学习，全面提高自身素质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本人用心参加各种理论学习，认真落实党的xx大精神，加强对新党章以及《建立健全教育，制度，监督并重的惩治和预防腐败体系实施纲要》的学习，参加了市科级干部理论研讨班，对我市的农业产业化进程与其他同学一齐进行了比较深入的调研。参加了塔城地区在乌鲁木齐市举办的非煤矿山安全生产培训班学习。一年来在学习中，我注重理论与业务政策法规的并重，更新了观念，武装了头脑，提高了自身素质，对本人开展各项工作打下了坚实的理论基础。作为塔城安全生产执法局，我所分管的工作具有各自不同的专业性，随着各级对安全生产日益重视，对业务素质的要求越来越高，要想有效的开展工作，就务必熟悉把握安全生产相关的专业知识和法律、法规。我不仅仅能用心参加行业口举办的烟花爆竹、危化品治理、非煤矿山安全生产相关法律法规的业务培训。而且注重在工作中利用一切空闲时间学习《安全生产法》、《危险化学品治理条例》、《烟花爆竹治理条例》、《安全生产许可证申请办法》等相关法律、法规，较好的把握了自己所分管工作的业务知识，有效的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二、狠抓党务工作，凝聚全局思想，筑牢党支部在工作中的战斗堡垒作用。</w:t>
      </w:r>
    </w:p>
    <w:p>
      <w:pPr>
        <w:ind w:left="0" w:right="0" w:firstLine="560"/>
        <w:spacing w:before="450" w:after="450" w:line="312" w:lineRule="auto"/>
      </w:pPr>
      <w:r>
        <w:rPr>
          <w:rFonts w:ascii="宋体" w:hAnsi="宋体" w:eastAsia="宋体" w:cs="宋体"/>
          <w:color w:val="000"/>
          <w:sz w:val="28"/>
          <w:szCs w:val="28"/>
        </w:rPr>
        <w:t xml:space="preserve">上半年，在市机关工委的指导下，我作为党支部书记，切实按照市委和市直机关工委的统一部署和要求，紧紧围绕市委、政府的中心工作，认真贯彻市委六届三次(扩大)会议精神，创新思路，扎实工作，锐意进取，党的建设潜力明显增强，顺利地完成了各项任务。</w:t>
      </w:r>
    </w:p>
    <w:p>
      <w:pPr>
        <w:ind w:left="0" w:right="0" w:firstLine="560"/>
        <w:spacing w:before="450" w:after="450" w:line="312" w:lineRule="auto"/>
      </w:pPr>
      <w:r>
        <w:rPr>
          <w:rFonts w:ascii="宋体" w:hAnsi="宋体" w:eastAsia="宋体" w:cs="宋体"/>
          <w:color w:val="000"/>
          <w:sz w:val="28"/>
          <w:szCs w:val="28"/>
        </w:rPr>
        <w:t xml:space="preserve">安监局年终个人工作总结 篇6</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安监局年终个人工作总结 篇7</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xx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-20__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宋体" w:hAnsi="宋体" w:eastAsia="宋体" w:cs="宋体"/>
          <w:color w:val="000"/>
          <w:sz w:val="28"/>
          <w:szCs w:val="28"/>
        </w:rPr>
        <w:t xml:space="preserve">安监局年终个人工作总结 篇8</w:t>
      </w:r>
    </w:p>
    <w:p>
      <w:pPr>
        <w:ind w:left="0" w:right="0" w:firstLine="560"/>
        <w:spacing w:before="450" w:after="450" w:line="312" w:lineRule="auto"/>
      </w:pPr>
      <w:r>
        <w:rPr>
          <w:rFonts w:ascii="宋体" w:hAnsi="宋体" w:eastAsia="宋体" w:cs="宋体"/>
          <w:color w:val="000"/>
          <w:sz w:val="28"/>
          <w:szCs w:val="28"/>
        </w:rPr>
        <w:t xml:space="preserve">在县委、县政府和市安监局的正确领导下，我局以 三个代表 重要思想为指导，全面落实上级有关文件精神，紧紧围绕县委、县政府的总体工作目标，明确控制指标，落实安全责任，加强宣传和培训力度，严格执法检查和专项整治，加强了对全县安全生产的综合管理，确保了安全生产的平稳态势。</w:t>
      </w:r>
    </w:p>
    <w:p>
      <w:pPr>
        <w:ind w:left="0" w:right="0" w:firstLine="560"/>
        <w:spacing w:before="450" w:after="450" w:line="312" w:lineRule="auto"/>
      </w:pPr>
      <w:r>
        <w:rPr>
          <w:rFonts w:ascii="宋体" w:hAnsi="宋体" w:eastAsia="宋体" w:cs="宋体"/>
          <w:color w:val="000"/>
          <w:sz w:val="28"/>
          <w:szCs w:val="28"/>
        </w:rPr>
        <w:t xml:space="preserve">一、夯实基础，规范管理</w:t>
      </w:r>
    </w:p>
    <w:p>
      <w:pPr>
        <w:ind w:left="0" w:right="0" w:firstLine="560"/>
        <w:spacing w:before="450" w:after="450" w:line="312" w:lineRule="auto"/>
      </w:pPr>
      <w:r>
        <w:rPr>
          <w:rFonts w:ascii="宋体" w:hAnsi="宋体" w:eastAsia="宋体" w:cs="宋体"/>
          <w:color w:val="000"/>
          <w:sz w:val="28"/>
          <w:szCs w:val="28"/>
        </w:rPr>
        <w:t xml:space="preserve">(一)逐级落实工作责任。年初，我县召开了安全生产工作大会，县政府与各乡镇、县直有关单位签订了安全生产目标管理责任状，分解下达各项控制指标，并收取目标管理保证金。在总结历年经验的基础上，县安委会制发了《县安全生产目标管理考核办法》，进一步增强考核的针对性和可操作性。同时，我们根据创建 安全生产示范县 、 安全生产示范乡镇 的要求，及时修订了安全生产目标管理考核标准和计分办法。参照县里做法，乡镇与责任区、站所、村(居)委会、主要生产经营单位，部门与下属机构和单位，全部签订了安全生产责任状。各乡镇、各部门也完善了各自的安全生产责任制度，将责任分解到岗，明确到人，并收取安全生产目标管理保证金，将安全生产纳入了干部年度目标管理考评，极大地增强了干部职工的安全生产工作责任心和紧迫感。对主要生产经营单位，各乡镇都明确了一名乡镇领导、一套班子、一名专职人员负责安全监管。同时，县局对主要生产经营单位，乡镇对其他企业普遍收取安全生产风险抵押金，并定期检查打分，年终兑现奖惩，有效强化企业的安全生产主体责任意识。产煤大镇推行的全员安全责任制，要求企业与班组、班组与人员层层签订责任状，并在每月应发工资中预留安全风险金，年底根据安全生产情况实行重奖或重罚，实实在在地将安全责任落实到班组和从业人员。</w:t>
      </w:r>
    </w:p>
    <w:p>
      <w:pPr>
        <w:ind w:left="0" w:right="0" w:firstLine="560"/>
        <w:spacing w:before="450" w:after="450" w:line="312" w:lineRule="auto"/>
      </w:pPr>
      <w:r>
        <w:rPr>
          <w:rFonts w:ascii="宋体" w:hAnsi="宋体" w:eastAsia="宋体" w:cs="宋体"/>
          <w:color w:val="000"/>
          <w:sz w:val="28"/>
          <w:szCs w:val="28"/>
        </w:rPr>
        <w:t xml:space="preserve">(二)持续加强安全监管网络建设。为夯实工作基础，为争创 安全生产示范县 、 安全生产示范乡镇 创造条件，今年我们指导和督促各乡镇进一步加强安监队伍建设、完善安全监管网络。一是完善乡镇安全生产委员会的议事和例会制度，充分发挥乡镇安委会的职能。现在，乡镇主要领导亲自参加每月一次的安全生产例会、每季一次的安全生产委员会全体会议，会后形成会议记录，这已成为各乡镇的安监工作的一项重要制度。二是继续加强乡镇安监站建设。今年，我们在全县大力推行安监站标准化建设，各乡镇均为安监站配备了专门办公用房、专用办公设备，并保证工作经费。锁石、花门、杏子铺等乡镇进一步充实了乡镇安监站力量，绝大多数乡镇配备了3-5名专职安监人员，全县乡镇专职安监员由63名增加到72名。各安监站的自身建设也进一步加强，普遍实行了安全生产台帐化管理，安全管理制度、主要生产经营单位分布图全部上墙，安全执法文书、企业管理台帐都较为规范。三是提高乡镇安监人员执法水平。今年，我们精心组织编写了《安全生产执法》等书籍，对各行各业的安全监管执法制订了标准和格式，并下发至各乡镇。5月份，我局举办了两期乡镇安监员培训班，组织各乡镇分管领导、所有乡镇专职安监人员进行专门培训，对考核合格的颁发《安全生产监管执法证》，进一步提高了我县安监队伍的整体素质和执法水平。四是将安全监管网络延伸至最基层。各乡镇按属地管理、分块包干的原则，明确了村(居)委会的安全信息管理员，并将安全生产列入驻村干部日常工作重要内容。通过我们的努力， 横向到边、纵向到底 的安全监管网络日趋完善。</w:t>
      </w:r>
    </w:p>
    <w:p>
      <w:pPr>
        <w:ind w:left="0" w:right="0" w:firstLine="560"/>
        <w:spacing w:before="450" w:after="450" w:line="312" w:lineRule="auto"/>
      </w:pPr>
      <w:r>
        <w:rPr>
          <w:rFonts w:ascii="宋体" w:hAnsi="宋体" w:eastAsia="宋体" w:cs="宋体"/>
          <w:color w:val="000"/>
          <w:sz w:val="28"/>
          <w:szCs w:val="28"/>
        </w:rPr>
        <w:t xml:space="preserve">安监局年终个人工作总结 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宋体" w:hAnsi="宋体" w:eastAsia="宋体" w:cs="宋体"/>
          <w:color w:val="000"/>
          <w:sz w:val="28"/>
          <w:szCs w:val="28"/>
        </w:rPr>
        <w:t xml:space="preserve">安监局年终个人工作总结 篇10</w:t>
      </w:r>
    </w:p>
    <w:p>
      <w:pPr>
        <w:ind w:left="0" w:right="0" w:firstLine="560"/>
        <w:spacing w:before="450" w:after="450" w:line="312" w:lineRule="auto"/>
      </w:pPr>
      <w:r>
        <w:rPr>
          <w:rFonts w:ascii="宋体" w:hAnsi="宋体" w:eastAsia="宋体" w:cs="宋体"/>
          <w:color w:val="000"/>
          <w:sz w:val="28"/>
          <w:szCs w:val="28"/>
        </w:rPr>
        <w:t xml:space="preserve">根据《关于开展__年“全国安全生产月”活动的通知》(达市安监__115号)精神，结合我局实际状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_年“全国安全生产月”活动的通知》(川达质监办_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2025-06-09T03:57:12+08:00</dcterms:created>
  <dcterms:modified xsi:type="dcterms:W3CDTF">2025-06-09T03:57:12+08:00</dcterms:modified>
</cp:coreProperties>
</file>

<file path=docProps/custom.xml><?xml version="1.0" encoding="utf-8"?>
<Properties xmlns="http://schemas.openxmlformats.org/officeDocument/2006/custom-properties" xmlns:vt="http://schemas.openxmlformats.org/officeDocument/2006/docPropsVTypes"/>
</file>