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城管2025年个人年终工作总结</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城管是城市执法的工作人员，进行年终个人工作总结能不断检讨工作，改进工作模式。以下是小编整理的2023城管年终个人工作总结范文，欢迎阅读参考!希望能帮到大家。城管年终个人工作总结(一)　　今年以来，我们X管理区城乡环境卫生管理工作在市委、...</w:t>
      </w:r>
    </w:p>
    <w:p>
      <w:pPr>
        <w:ind w:left="0" w:right="0" w:firstLine="560"/>
        <w:spacing w:before="450" w:after="450" w:line="312" w:lineRule="auto"/>
      </w:pPr>
      <w:r>
        <w:rPr>
          <w:rFonts w:ascii="宋体" w:hAnsi="宋体" w:eastAsia="宋体" w:cs="宋体"/>
          <w:color w:val="000"/>
          <w:sz w:val="28"/>
          <w:szCs w:val="28"/>
        </w:rPr>
        <w:t xml:space="preserve">　　城管是城市执法的工作人员，进行年终个人工作总结能不断检讨工作，改进工作模式。以下是小编整理的2025城管年终个人工作总结范文，欢迎阅读参考!希望能帮到大家。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城管年终个人工作总结(一)</w:t>
      </w:r>
    </w:p>
    <w:p>
      <w:pPr>
        <w:ind w:left="0" w:right="0" w:firstLine="560"/>
        <w:spacing w:before="450" w:after="450" w:line="312" w:lineRule="auto"/>
      </w:pPr>
      <w:r>
        <w:rPr>
          <w:rFonts w:ascii="宋体" w:hAnsi="宋体" w:eastAsia="宋体" w:cs="宋体"/>
          <w:color w:val="000"/>
          <w:sz w:val="28"/>
          <w:szCs w:val="28"/>
        </w:rPr>
        <w:t xml:space="preserve">　　今年以来，我们X管理区城乡环境卫生管理工作在市委、市政府的正确领导下，在市城管局、爱卫办领导的指导和大力支持下，紧紧围绕城管局《关于明确2025年度镇(管理区)容貌、环境卫生管理方面考核有关要求的通知》和市爱卫办《关于印发〈张家港市2025年国家卫生镇、省级卫生村及农村“二清一管”长效管理达标创优工作的考核意见〉的通知》的标准要求，抓好落实。以环境卫生整治工作为抓手，以全方位提高全区居民生活质量为工作目标，健全和建立“一把手负责制、分管领导抓实质，部门及社区各负其职，群众积极参与”的工作机制和卫生环境工作的网络建设，扎实有效地开展了全区环境卫生工作，使镇区、社区环境卫生面貌得到了改观，为社会主义新农村建设注入了新的亮点，下面我把今年管理区城管、爱卫方面所做的工作作一简单的汇报：</w:t>
      </w:r>
    </w:p>
    <w:p>
      <w:pPr>
        <w:ind w:left="0" w:right="0" w:firstLine="560"/>
        <w:spacing w:before="450" w:after="450" w:line="312" w:lineRule="auto"/>
      </w:pPr>
      <w:r>
        <w:rPr>
          <w:rFonts w:ascii="宋体" w:hAnsi="宋体" w:eastAsia="宋体" w:cs="宋体"/>
          <w:color w:val="000"/>
          <w:sz w:val="28"/>
          <w:szCs w:val="28"/>
        </w:rPr>
        <w:t xml:space="preserve">　　一、城管爱卫工作情况</w:t>
      </w:r>
    </w:p>
    <w:p>
      <w:pPr>
        <w:ind w:left="0" w:right="0" w:firstLine="560"/>
        <w:spacing w:before="450" w:after="450" w:line="312" w:lineRule="auto"/>
      </w:pPr>
      <w:r>
        <w:rPr>
          <w:rFonts w:ascii="宋体" w:hAnsi="宋体" w:eastAsia="宋体" w:cs="宋体"/>
          <w:color w:val="000"/>
          <w:sz w:val="28"/>
          <w:szCs w:val="28"/>
        </w:rPr>
        <w:t xml:space="preserve">　　(一)、注重了城管、爱卫工作的领导。今年年初，管理区为了进一步抓好城管、爱卫工作，明确了专人抓城管爱卫工作，并成立了城管爱卫领导小组，负责管理、协调城管、爱卫工作。管理区也多次召开会议，专题布置城管、爱卫工作，始终把城管、爱卫工作放到重要位置。</w:t>
      </w:r>
    </w:p>
    <w:p>
      <w:pPr>
        <w:ind w:left="0" w:right="0" w:firstLine="560"/>
        <w:spacing w:before="450" w:after="450" w:line="312" w:lineRule="auto"/>
      </w:pPr>
      <w:r>
        <w:rPr>
          <w:rFonts w:ascii="宋体" w:hAnsi="宋体" w:eastAsia="宋体" w:cs="宋体"/>
          <w:color w:val="000"/>
          <w:sz w:val="28"/>
          <w:szCs w:val="28"/>
        </w:rPr>
        <w:t xml:space="preserve">　　(二)、严加考核，落实管理，不断提高长效管理机制。今年初管理区在研究、制订社区考核责任的时候，提高了城管爱卫的考核比重，由原来的20分提高到50分，并制订了详细的考核实施细则，考核结果与社区干部年终报酬挂钩，从而进一步明确了各级部门的管理责任和管理要求。为了不断提高镇区的环境卫生工作，管理区还与镇区所有工商个体户和企业法人代表签订了镇区环境卫生责任制，并坚持每月二次考核，对检查合格的门店和企业发放卫生合格证，全年累计发到24张合格证为一等奖，20张以上为二等奖，年终给予表彰奖励，对违反责任书规定的，视不同情节给予处罚。对镇区环卫人员明确分工，落实责任，坚持一日二扫，全天候保洁，垃圾做到日产日清，公共场所干净整洁，主干道、人行道卫生整洁。对城管协管员我们也实行分段包管，明确管理责任和管理范围。对社区管理区根据年初考核细则，坚持每季检查考核一次，及时通报检查中发现的问题，及时落实整改措施。通过一些例的措施，为城管、爱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三)、以点带面，培育典型，全面提升环境卫生管理水平。管理区为了提高居民生活质量，结合社区新农村建设，加大了资金投入力度，今年六月份以来，管理区先后投入公文写作资金近50xxxx万元，重点在提高社区环境卫生建设，改善居民居住环境和生活质量上下功夫，首先在对长江小区、青年小区、桔园小区进行试点，对三个小区36xxxx进行了环境改造，对破旧房屋适度归并改造21xxxx，拆除乱搭乱建7xxxx，搬迁柴草集中堆放36xxxx处，新建道路2640xxxx米，小区内改水改厕率达10xxxx，并统一实行了地埋式污水处理设施，小区农户都用上了抽水马桶，污水通过管道集中处理，改厕管道全部接通污水处理站。在这同时还添置垃圾房1xxxx、垃圾箱7xxxx只，使居民的生活垃圾得到了有效的管理。为了确保河道畅通，水面整洁，共拆坝建桥2xxxx，整理河坡580xxxx，开挖河塘2200xxxx米，在此基础上在示范小区内新建社区休闲健身场所，购置了健身器材，新建篮球场地，建造了老人活动室，为小区居民提供了健身、休闲好去处。通过新农村的建设和环境卫生的整治改造，常阴沙管理已基本形成了环境洁美，河水清澈，道路通畅的良好格局。今年以来，由于环境卫生抓得实，抓出了亮点，管理区常兴社区、常沙社区作为市社会主义新农村建设的示范点，曾先后接待省、苏州市以及其他领导的参观、调研等重大活动4xxxx次，市委王钦书记、王市长先后多次来管理区调研和指导工作。10月9日以来，苏州市委书记黄荣、市长阎立以及市委分管领导，市委各部门主要负责人、各县市区一把手以及各部委办主要负责人，各镇一把手等组织200xxxx人来常阴沙管理区青年小区、长江小区、桔园小区进行参观。环境卫生整治工作取得了一定的成绩也得到了上级领导的肯定和好评。</w:t>
      </w:r>
    </w:p>
    <w:p>
      <w:pPr>
        <w:ind w:left="0" w:right="0" w:firstLine="560"/>
        <w:spacing w:before="450" w:after="450" w:line="312" w:lineRule="auto"/>
      </w:pPr>
      <w:r>
        <w:rPr>
          <w:rFonts w:ascii="宋体" w:hAnsi="宋体" w:eastAsia="宋体" w:cs="宋体"/>
          <w:color w:val="000"/>
          <w:sz w:val="28"/>
          <w:szCs w:val="28"/>
        </w:rPr>
        <w:t xml:space="preserve">　　二、目前存在的问题：</w:t>
      </w:r>
    </w:p>
    <w:p>
      <w:pPr>
        <w:ind w:left="0" w:right="0" w:firstLine="560"/>
        <w:spacing w:before="450" w:after="450" w:line="312" w:lineRule="auto"/>
      </w:pPr>
      <w:r>
        <w:rPr>
          <w:rFonts w:ascii="宋体" w:hAnsi="宋体" w:eastAsia="宋体" w:cs="宋体"/>
          <w:color w:val="000"/>
          <w:sz w:val="28"/>
          <w:szCs w:val="28"/>
        </w:rPr>
        <w:t xml:space="preserve">　　对照市委、市政府城乡环境卫生综合整治要求和建设社会主义新农村的工作要求，我们常阴沙管理区在环境卫生方面还存在许多的问题：一是基础设施还不能完全到位;二是宣传教育还不到位;三是长效管理措施还要进一步完善;四是违章建筑执法难。</w:t>
      </w:r>
    </w:p>
    <w:p>
      <w:pPr>
        <w:ind w:left="0" w:right="0" w:firstLine="560"/>
        <w:spacing w:before="450" w:after="450" w:line="312" w:lineRule="auto"/>
      </w:pPr>
      <w:r>
        <w:rPr>
          <w:rFonts w:ascii="宋体" w:hAnsi="宋体" w:eastAsia="宋体" w:cs="宋体"/>
          <w:color w:val="000"/>
          <w:sz w:val="28"/>
          <w:szCs w:val="28"/>
        </w:rPr>
        <w:t xml:space="preserve">　　三、存上问题的原因：</w:t>
      </w:r>
    </w:p>
    <w:p>
      <w:pPr>
        <w:ind w:left="0" w:right="0" w:firstLine="560"/>
        <w:spacing w:before="450" w:after="450" w:line="312" w:lineRule="auto"/>
      </w:pPr>
      <w:r>
        <w:rPr>
          <w:rFonts w:ascii="宋体" w:hAnsi="宋体" w:eastAsia="宋体" w:cs="宋体"/>
          <w:color w:val="000"/>
          <w:sz w:val="28"/>
          <w:szCs w:val="28"/>
        </w:rPr>
        <w:t xml:space="preserve">　　一是原来基础比较差，因经济原因还不能及时配齐，还有人为的因素，卫生设施放置百姓还不能完全接受。</w:t>
      </w:r>
    </w:p>
    <w:p>
      <w:pPr>
        <w:ind w:left="0" w:right="0" w:firstLine="560"/>
        <w:spacing w:before="450" w:after="450" w:line="312" w:lineRule="auto"/>
      </w:pPr>
      <w:r>
        <w:rPr>
          <w:rFonts w:ascii="宋体" w:hAnsi="宋体" w:eastAsia="宋体" w:cs="宋体"/>
          <w:color w:val="000"/>
          <w:sz w:val="28"/>
          <w:szCs w:val="28"/>
        </w:rPr>
        <w:t xml:space="preserve">　　二是宣传还不到位，工作上还存在着重管理、轻宣传，重突击，轻日常管理的现象。</w:t>
      </w:r>
    </w:p>
    <w:p>
      <w:pPr>
        <w:ind w:left="0" w:right="0" w:firstLine="560"/>
        <w:spacing w:before="450" w:after="450" w:line="312" w:lineRule="auto"/>
      </w:pPr>
      <w:r>
        <w:rPr>
          <w:rFonts w:ascii="宋体" w:hAnsi="宋体" w:eastAsia="宋体" w:cs="宋体"/>
          <w:color w:val="000"/>
          <w:sz w:val="28"/>
          <w:szCs w:val="28"/>
        </w:rPr>
        <w:t xml:space="preserve">　　三是人们传统的生活习惯、卫生行为还没有完全转变，法制意识不强，自觉遵法守法的程度还不高。</w:t>
      </w:r>
    </w:p>
    <w:p>
      <w:pPr>
        <w:ind w:left="0" w:right="0" w:firstLine="560"/>
        <w:spacing w:before="450" w:after="450" w:line="312" w:lineRule="auto"/>
      </w:pPr>
      <w:r>
        <w:rPr>
          <w:rFonts w:ascii="宋体" w:hAnsi="宋体" w:eastAsia="宋体" w:cs="宋体"/>
          <w:color w:val="000"/>
          <w:sz w:val="28"/>
          <w:szCs w:val="28"/>
        </w:rPr>
        <w:t xml:space="preserve">　　四是农村从事农业生产的人员比例较高，种植的土地较多，然而农民的收入偏低，所以大多数家庭仍然用柴草作为主要燃料，所以造成了家前屋后柴草较多，难免出现堆放零乱现象。同时由于低收入的原因，对农村禁养家禽、改厕也带来了阻力，而且养殖家禽家畜的农家肥和粪便比较适宜农作物的生长，如果要改变这种现状农村居民反响比较强烈，意见也较大。</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继续搞好环境卫生管理的工作，结合创建，主要在新字上下功夫，做文章。卫生设施有新改善，环境面貌有新提高，卫生工作有新水平。</w:t>
      </w:r>
    </w:p>
    <w:p>
      <w:pPr>
        <w:ind w:left="0" w:right="0" w:firstLine="560"/>
        <w:spacing w:before="450" w:after="450" w:line="312" w:lineRule="auto"/>
      </w:pPr>
      <w:r>
        <w:rPr>
          <w:rFonts w:ascii="宋体" w:hAnsi="宋体" w:eastAsia="宋体" w:cs="宋体"/>
          <w:color w:val="000"/>
          <w:sz w:val="28"/>
          <w:szCs w:val="28"/>
        </w:rPr>
        <w:t xml:space="preserve">　　1、进一步加大宣传力度，提高认识。使管理区上下不断提高认识，将环境卫生当作下一步文明创建工作的重要事情来抓，作为建设社会主义新农村的大事来抓。</w:t>
      </w:r>
    </w:p>
    <w:p>
      <w:pPr>
        <w:ind w:left="0" w:right="0" w:firstLine="560"/>
        <w:spacing w:before="450" w:after="450" w:line="312" w:lineRule="auto"/>
      </w:pPr>
      <w:r>
        <w:rPr>
          <w:rFonts w:ascii="宋体" w:hAnsi="宋体" w:eastAsia="宋体" w:cs="宋体"/>
          <w:color w:val="000"/>
          <w:sz w:val="28"/>
          <w:szCs w:val="28"/>
        </w:rPr>
        <w:t xml:space="preserve">　　2、加强队伍建设，落实长效措施。一是抓好镇管、爱卫队伍建设;二是加强卫生监督管理人员队伍建设，三是社区保洁员队伍建设。做到执法严肃认真，措施扎实有效。</w:t>
      </w:r>
    </w:p>
    <w:p>
      <w:pPr>
        <w:ind w:left="0" w:right="0" w:firstLine="560"/>
        <w:spacing w:before="450" w:after="450" w:line="312" w:lineRule="auto"/>
      </w:pPr>
      <w:r>
        <w:rPr>
          <w:rFonts w:ascii="宋体" w:hAnsi="宋体" w:eastAsia="宋体" w:cs="宋体"/>
          <w:color w:val="000"/>
          <w:sz w:val="28"/>
          <w:szCs w:val="28"/>
        </w:rPr>
        <w:t xml:space="preserve">　　3、继续加强并落实目标管理责任制。明确职责，提高工作的组织、协调、检查、督促水平。</w:t>
      </w:r>
    </w:p>
    <w:p>
      <w:pPr>
        <w:ind w:left="0" w:right="0" w:firstLine="560"/>
        <w:spacing w:before="450" w:after="450" w:line="312" w:lineRule="auto"/>
      </w:pPr>
      <w:r>
        <w:rPr>
          <w:rFonts w:ascii="宋体" w:hAnsi="宋体" w:eastAsia="宋体" w:cs="宋体"/>
          <w:color w:val="000"/>
          <w:sz w:val="28"/>
          <w:szCs w:val="28"/>
        </w:rPr>
        <w:t xml:space="preserve">　　4、继续加强农村大环境卫生整治。</w:t>
      </w:r>
    </w:p>
    <w:p>
      <w:pPr>
        <w:ind w:left="0" w:right="0" w:firstLine="560"/>
        <w:spacing w:before="450" w:after="450" w:line="312" w:lineRule="auto"/>
      </w:pPr>
      <w:r>
        <w:rPr>
          <w:rFonts w:ascii="宋体" w:hAnsi="宋体" w:eastAsia="宋体" w:cs="宋体"/>
          <w:color w:val="000"/>
          <w:sz w:val="28"/>
          <w:szCs w:val="28"/>
        </w:rPr>
        <w:t xml:space="preserve">　　5、加快富民强区步伐，逐步提高农民收入。</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城管年终个人工作总结(二)</w:t>
      </w:r>
    </w:p>
    <w:p>
      <w:pPr>
        <w:ind w:left="0" w:right="0" w:firstLine="560"/>
        <w:spacing w:before="450" w:after="450" w:line="312" w:lineRule="auto"/>
      </w:pPr>
      <w:r>
        <w:rPr>
          <w:rFonts w:ascii="宋体" w:hAnsi="宋体" w:eastAsia="宋体" w:cs="宋体"/>
          <w:color w:val="000"/>
          <w:sz w:val="28"/>
          <w:szCs w:val="28"/>
        </w:rPr>
        <w:t xml:space="preserve">　　城管大队紧紧围绕争创全国文明城区这一中心，坚持“政治合格、纪律严明、作风过硬、业务精通”的工作思路，坚强拼搏，求实创新，圆满完成了年初指定的城管综合执法各项工作任务，总结如下：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　　一、狠抓自身建设，为争创文明城区供给坚强保障</w:t>
      </w:r>
    </w:p>
    <w:p>
      <w:pPr>
        <w:ind w:left="0" w:right="0" w:firstLine="560"/>
        <w:spacing w:before="450" w:after="450" w:line="312" w:lineRule="auto"/>
      </w:pPr>
      <w:r>
        <w:rPr>
          <w:rFonts w:ascii="宋体" w:hAnsi="宋体" w:eastAsia="宋体" w:cs="宋体"/>
          <w:color w:val="000"/>
          <w:sz w:val="28"/>
          <w:szCs w:val="28"/>
        </w:rPr>
        <w:t xml:space="preserve">　　1、加强学习教育，提升队员素质。增强理论学习，制订理论学习安排意见，各中队、部门坚持每周政治学习日制度，每季度进行理论学习闭卷考试，规范学习笔记，建全各类记录，提升队员政治素质;增强思想教育，先后组织开展保持共产党员先进性、执行职责创一流工作业绩等主题教育活动，同时举行第一届田径运动会和“实现青春价值，为城管事业做贡献”演讲竞赛，开展了谈心、家访、“三会一课”等活动，每季度召开政工例会，定期分析解决队员思想顾虑和实际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　　2、加强法制工作，力保依法行政。狠抓队员业务学习，开展“每月一法”、农机工作总结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用管理等规定，严格落实逐级审批、错误责任追究等制度，严把立案关、告诉关、处分关，力保了依法行政。全年查处一般程序案件609件，简易程序案件14850件，没有发生一起因处分不当而引起的行政败诉案件，大队被评为学法用法好集体，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　　3、加强内部管理，打造过硬队伍。增强指挥中心建设。坚持了早点名、晚汇报制度，确立指挥中心在争创文明城区工作中发挥了应急突击队和业务工作中心枢纽的重要作用;增强车辆、财务、值班管理。完善了《车辆管理规定》、《财务管理制度》、《夜间值班管理规定》等制度，严肃了办公纪律;增强协管人员的管理。重新调整大队就业再就业工作领导小组及四个职能组组成人员，制订了协管人员人事、工资、合同等管理制度，对协管人员进行业务培训、闭卷考试，规范了管理，提升了素质;增强社会治安综合治理。加强安全防备工作，制订了城管大队安全事故责任追究方法，对人身、车辆、执法、内部等方面安全要求及处分方法做出严格规定，加大检讨处分力度，减少了各类事故的发生。增强督察考核。年初重新改正了市容环境、依法行政、内部建设三个考核方案，对各基层中队、部门实施了全面的达标考核，力保了各中队、部门各项管理制度落到实处，台帐、档案材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　　二、大力整治环境，力保创文明城区目标实现</w:t>
      </w:r>
    </w:p>
    <w:p>
      <w:pPr>
        <w:ind w:left="0" w:right="0" w:firstLine="560"/>
        <w:spacing w:before="450" w:after="450" w:line="312" w:lineRule="auto"/>
      </w:pPr>
      <w:r>
        <w:rPr>
          <w:rFonts w:ascii="宋体" w:hAnsi="宋体" w:eastAsia="宋体" w:cs="宋体"/>
          <w:color w:val="000"/>
          <w:sz w:val="28"/>
          <w:szCs w:val="28"/>
        </w:rPr>
        <w:t xml:space="preserve">　　1、圆满完成各项拆违任务。为力保拆违任务的圆满完成，大队党组高度重视，专门抽调骨干力量成立拆违工作组，大队领导亲自带队，逐户调查取证、登记造册、宣传法规，下达法律文书，并多方协调有关部门，帮忙违章者解决实际艰难，细心做相对人思想工作。采用调查摸底、登记造册、入户宣传、发放通告、责令自行拆除、强迫拆除等各种方法，共拆除各类违法违章建筑23000多平方米，力保了区重点工程的顺利实施，企业员工个人总结净化了市容环境。</w:t>
      </w:r>
    </w:p>
    <w:p>
      <w:pPr>
        <w:ind w:left="0" w:right="0" w:firstLine="560"/>
        <w:spacing w:before="450" w:after="450" w:line="312" w:lineRule="auto"/>
      </w:pPr>
      <w:r>
        <w:rPr>
          <w:rFonts w:ascii="宋体" w:hAnsi="宋体" w:eastAsia="宋体" w:cs="宋体"/>
          <w:color w:val="000"/>
          <w:sz w:val="28"/>
          <w:szCs w:val="28"/>
        </w:rPr>
        <w:t xml:space="preserve">　　2、创新招法治理重点难点违章。增强乱贴广告治理力度，充分发挥大队“盛润”、“创美佳”再就业公司4050人员作用，实施路段(小区)乱贴广告清理承包和代清管理方法，彻底治理城市“膏药”,全年共扫除非法小广告及直喷直写220万处，查处和抓获张贴非法小广告人员11人。增强门前卫生管理，加大了代清力度和代清队伍的管理考核，组织专业队伍对城区沿街门前卫生实施早晚清扫，全天候保洁。</w:t>
      </w:r>
    </w:p>
    <w:p>
      <w:pPr>
        <w:ind w:left="0" w:right="0" w:firstLine="560"/>
        <w:spacing w:before="450" w:after="450" w:line="312" w:lineRule="auto"/>
      </w:pPr>
      <w:r>
        <w:rPr>
          <w:rFonts w:ascii="黑体" w:hAnsi="黑体" w:eastAsia="黑体" w:cs="黑体"/>
          <w:color w:val="000000"/>
          <w:sz w:val="36"/>
          <w:szCs w:val="36"/>
          <w:b w:val="1"/>
          <w:bCs w:val="1"/>
        </w:rPr>
        <w:t xml:space="preserve">城管年终个人工作总结(三)</w:t>
      </w:r>
    </w:p>
    <w:p>
      <w:pPr>
        <w:ind w:left="0" w:right="0" w:firstLine="560"/>
        <w:spacing w:before="450" w:after="450" w:line="312" w:lineRule="auto"/>
      </w:pPr>
      <w:r>
        <w:rPr>
          <w:rFonts w:ascii="宋体" w:hAnsi="宋体" w:eastAsia="宋体" w:cs="宋体"/>
          <w:color w:val="000"/>
          <w:sz w:val="28"/>
          <w:szCs w:val="28"/>
        </w:rPr>
        <w:t xml:space="preserve">　　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xxxx”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　　(一)加大执法力度，占道经营行为得到有效遏制。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　　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2000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　　(二)加快建设餐饮商业街。</w:t>
      </w:r>
    </w:p>
    <w:p>
      <w:pPr>
        <w:ind w:left="0" w:right="0" w:firstLine="560"/>
        <w:spacing w:before="450" w:after="450" w:line="312" w:lineRule="auto"/>
      </w:pPr>
      <w:r>
        <w:rPr>
          <w:rFonts w:ascii="宋体" w:hAnsi="宋体" w:eastAsia="宋体" w:cs="宋体"/>
          <w:color w:val="000"/>
          <w:sz w:val="28"/>
          <w:szCs w:val="28"/>
        </w:rPr>
        <w:t xml:space="preserve">　　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w:t>
      </w:r>
    </w:p>
    <w:p>
      <w:pPr>
        <w:ind w:left="0" w:right="0" w:firstLine="560"/>
        <w:spacing w:before="450" w:after="450" w:line="312" w:lineRule="auto"/>
      </w:pPr>
      <w:r>
        <w:rPr>
          <w:rFonts w:ascii="宋体" w:hAnsi="宋体" w:eastAsia="宋体" w:cs="宋体"/>
          <w:color w:val="000"/>
          <w:sz w:val="28"/>
          <w:szCs w:val="28"/>
        </w:rPr>
        <w:t xml:space="preserve">　　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 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　　(三)全力保障城市建设。</w:t>
      </w:r>
    </w:p>
    <w:p>
      <w:pPr>
        <w:ind w:left="0" w:right="0" w:firstLine="560"/>
        <w:spacing w:before="450" w:after="450" w:line="312" w:lineRule="auto"/>
      </w:pPr>
      <w:r>
        <w:rPr>
          <w:rFonts w:ascii="宋体" w:hAnsi="宋体" w:eastAsia="宋体" w:cs="宋体"/>
          <w:color w:val="000"/>
          <w:sz w:val="28"/>
          <w:szCs w:val="28"/>
        </w:rPr>
        <w:t xml:space="preserve">　　2025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最大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　　(四)严格执法，有效治理违章建筑。</w:t>
      </w:r>
    </w:p>
    <w:p>
      <w:pPr>
        <w:ind w:left="0" w:right="0" w:firstLine="560"/>
        <w:spacing w:before="450" w:after="450" w:line="312" w:lineRule="auto"/>
      </w:pPr>
      <w:r>
        <w:rPr>
          <w:rFonts w:ascii="宋体" w:hAnsi="宋体" w:eastAsia="宋体" w:cs="宋体"/>
          <w:color w:val="000"/>
          <w:sz w:val="28"/>
          <w:szCs w:val="28"/>
        </w:rPr>
        <w:t xml:space="preserve">　　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权威性，保证了市容的整齐有序。</w:t>
      </w:r>
    </w:p>
    <w:p>
      <w:pPr>
        <w:ind w:left="0" w:right="0" w:firstLine="560"/>
        <w:spacing w:before="450" w:after="450" w:line="312" w:lineRule="auto"/>
      </w:pPr>
      <w:r>
        <w:rPr>
          <w:rFonts w:ascii="宋体" w:hAnsi="宋体" w:eastAsia="宋体" w:cs="宋体"/>
          <w:color w:val="000"/>
          <w:sz w:val="28"/>
          <w:szCs w:val="28"/>
        </w:rPr>
        <w:t xml:space="preserve">　　(五)规范户外广告牌匾，扮靓城市市容市貌。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　　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w:t>
      </w:r>
    </w:p>
    <w:p>
      <w:pPr>
        <w:ind w:left="0" w:right="0" w:firstLine="560"/>
        <w:spacing w:before="450" w:after="450" w:line="312" w:lineRule="auto"/>
      </w:pPr>
      <w:r>
        <w:rPr>
          <w:rFonts w:ascii="宋体" w:hAnsi="宋体" w:eastAsia="宋体" w:cs="宋体"/>
          <w:color w:val="000"/>
          <w:sz w:val="28"/>
          <w:szCs w:val="28"/>
        </w:rPr>
        <w:t xml:space="preserve">　　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　　(六)加强市民投诉处理力度，信访工作扎实推进。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　　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　　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　　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　　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　　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　　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　　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　　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　　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　　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　　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　　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