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最新办公室主任工作总结(3篇)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办公室主任工作总结一一、加强内部建设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最新办公室主任工作总结一</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院学生会内部例会都会定期举行，主要活动内容和会议流程是由我们办公室负责。每个学期都有大概安排几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还有一些特定时期的特定活动都是由办公室人员协助负责安排，例如在新学期的引接新生的活动中，我们办公室负责把各种物品安排到规定的地方，且负责把物品原物收回，且与主席团一起去宿舍慰问大一新生，让他们充分感受到我们院的关怀。在接下来的院迎新大会上负责会院系概况，对大学生活有了初步的规划，同时，也为新学年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办公室发挥的是一个桥梁纽带作用，在“为会献言献策”活动中为活动准备投票箱并按时在活动现场值班，把各项工作安排的井然有序。在迎新篮球赛、双歌比赛、大众健美操比赛等校常规活动中密切配合相关部口的工作，且注意节省一切不必要的开支。在心理服务部、学习部、团委宣传部等其它部口举办的一些创新性活动中也是充分发挥我们办公室的作用，协助他们的活动举办的更加成功。</w:t>
      </w:r>
    </w:p>
    <w:p>
      <w:pPr>
        <w:ind w:left="0" w:right="0" w:firstLine="560"/>
        <w:spacing w:before="450" w:after="450" w:line="312" w:lineRule="auto"/>
      </w:pPr>
      <w:r>
        <w:rPr>
          <w:rFonts w:ascii="宋体" w:hAnsi="宋体" w:eastAsia="宋体" w:cs="宋体"/>
          <w:color w:val="000"/>
          <w:sz w:val="28"/>
          <w:szCs w:val="28"/>
        </w:rPr>
        <w:t xml:space="preserve">以上是我对办公室近一学期来的总结。或许会有些不足，但我相信我不会让所有人的辛苦白白浪费的，办公室就是这样，我知道我们每一个干事都非常辛苦;搜集整理，我不可能会把每件事，每个人都写进去。但我会尽我最大的努力，把每个人的成果都汇报出来。人文的管理需要内部成员彼此互动，双向的关怀，它不仅体现在工作中，而且要体现在日常中的整理学习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最新办公室主任工作总结二</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最新办公室主任工作总结三</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二、居室规格：______________房型层(式)室厅卫。</w:t>
      </w:r>
    </w:p>
    <w:p>
      <w:pPr>
        <w:ind w:left="0" w:right="0" w:firstLine="560"/>
        <w:spacing w:before="450" w:after="450" w:line="312" w:lineRule="auto"/>
      </w:pPr>
      <w:r>
        <w:rPr>
          <w:rFonts w:ascii="宋体" w:hAnsi="宋体" w:eastAsia="宋体" w:cs="宋体"/>
          <w:color w:val="000"/>
          <w:sz w:val="28"/>
          <w:szCs w:val="28"/>
        </w:rPr>
        <w:t xml:space="preserve">三、施工内容：______________详见本合同附件《装饰施工内容表》。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四、委托方式：______________双方商定采取下列第种承包方式。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五、工程开工日期：_____________________</w:t>
      </w:r>
    </w:p>
    <w:p>
      <w:pPr>
        <w:ind w:left="0" w:right="0" w:firstLine="560"/>
        <w:spacing w:before="450" w:after="450" w:line="312" w:lineRule="auto"/>
      </w:pPr>
      <w:r>
        <w:rPr>
          <w:rFonts w:ascii="宋体" w:hAnsi="宋体" w:eastAsia="宋体" w:cs="宋体"/>
          <w:color w:val="000"/>
          <w:sz w:val="28"/>
          <w:szCs w:val="28"/>
        </w:rPr>
        <w:t xml:space="preserve">六、工程竣工日期：___________________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一、工程使用主要材料的品种、规格、名称，经双方认可。详见本合同附件《家庭装饰工程主材料报价单》维修办公室合同范本维修办公室合同范本。</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维修办公室合同范本合同范本。如需终止合同，提出终止合同的一方要以书面形式提出，应按合同总价款的10%交付违约金，并办理终止合同手续。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