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对于社区新时代文明实践站实施方案总结(2篇)</w:t>
      </w:r>
      <w:bookmarkEnd w:id="1"/>
    </w:p>
    <w:p>
      <w:pPr>
        <w:jc w:val="center"/>
        <w:spacing w:before="0" w:after="450"/>
      </w:pPr>
      <w:r>
        <w:rPr>
          <w:rFonts w:ascii="Arial" w:hAnsi="Arial" w:eastAsia="Arial" w:cs="Arial"/>
          <w:color w:val="999999"/>
          <w:sz w:val="20"/>
          <w:szCs w:val="20"/>
        </w:rPr>
        <w:t xml:space="preserve">来源：网络  作者：落花人独立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对于社区新时代文明实践站实施方案总结一(一)社区经济工作和再就业工作成绩斐然经济工作和再就业工作是搞好社区工作的基础，__社区现有____户居民，总人口____人，其中下岗失业人员____人，面对严竣的就业压力，我们重新调整了劳务输出组织机...</w:t>
      </w:r>
    </w:p>
    <w:p>
      <w:pPr>
        <w:ind w:left="0" w:right="0" w:firstLine="560"/>
        <w:spacing w:before="450" w:after="450" w:line="312" w:lineRule="auto"/>
      </w:pPr>
      <w:r>
        <w:rPr>
          <w:rFonts w:ascii="黑体" w:hAnsi="黑体" w:eastAsia="黑体" w:cs="黑体"/>
          <w:color w:val="000000"/>
          <w:sz w:val="36"/>
          <w:szCs w:val="36"/>
          <w:b w:val="1"/>
          <w:bCs w:val="1"/>
        </w:rPr>
        <w:t xml:space="preserve">对于社区新时代文明实践站实施方案总结一</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__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__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__社区的工作日新月异，让社区居民沐浴在阳光里。</w:t>
      </w:r>
    </w:p>
    <w:p>
      <w:pPr>
        <w:ind w:left="0" w:right="0" w:firstLine="560"/>
        <w:spacing w:before="450" w:after="450" w:line="312" w:lineRule="auto"/>
      </w:pPr>
      <w:r>
        <w:rPr>
          <w:rFonts w:ascii="黑体" w:hAnsi="黑体" w:eastAsia="黑体" w:cs="黑体"/>
          <w:color w:val="000000"/>
          <w:sz w:val="36"/>
          <w:szCs w:val="36"/>
          <w:b w:val="1"/>
          <w:bCs w:val="1"/>
        </w:rPr>
        <w:t xml:space="preserve">对于社区新时代文明实践站实施方案总结二</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巨龙回首辞旧岁，银蛇起舞迎新春。值此新春佳节来临之际，我们欢聚一堂，共谈未来，同谋发展，加强联系，增进共识，在这美好的时刻，我谨代表社区党工委、管委会向全社区广大干部群众、离退休老干部、老同志、党代表、人大代表、政协委员、以及社会各界为x的发展事业付出了辛勤汗水的人士，致以亲切的问候和真心的祝福!祝大家工作顺利，阖家幸福，新春吉样，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过去，我们豪情满怀。20__年是不平凡的一年，也是x发展硕果累累的一年，我们在县委县政府的正确领导下，在大家的关心、支持和帮助下，全社区人民同心同德，迎难而上与时俱进，抢抓机遇，开拓创新，锐意进取，团结拼搏，真抓实干，社会各项事业取得了长足发展。经济工作保持了良好的发展势头：20__年全社区实现农业生产总值x万元，同比增长29.7%，固定资产完成投资x万元，同比增长31.5%;农村居民人均纯收入x元，同比增长17.7%;新增个体户x个，发展民营企业x个，完成产值x万元;招商引资项目x个，到位资金x万元;城区改造完成x间两层的商业门店，完成绿化、亮化、美化工程x公里，土地复垦x亩，打造x头猪场3个占地面积x亩。党的建设、精神文明建设、民主法制建设扎实推进，经济社会各项事业实现了全面、协调、可持续发展，社会秩序和谐稳定。总之，经过社区广大干部群众的艰苦努力，我们的各项工作取得了x历史上的最好成绩，经济运转空前活跃、群众精神文化生活全面提升，我们的工作也得到了上级领导和社会各界的一致肯定和好评，招商引资、信访、畜牧产业化、新农村建设等单项工作在半年考核中均名列全县第一名，“创先争优、升级晋档、科学发展”活动被县委评为“先进党工委”荣誉称号。全社区展现出风正气顺、人和业兴的发展趋势。成绩来之不易，进步凝聚汗水。这些成绩的取得，是全社区人民同心同德、艰苦奋斗的结果，是在座各位共同努力、团结拼搏的结果，也是社会各界人士积极支持、热心关怀的结果。在此，我代表社区党工委、管委会对所有关心、支持、参与x建设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天时人事日相催，冬至阳光春又来”。展望未来，我们意气风发，信心百倍。新的一年里，我们决心，在县委县政府的坚强领导下，在各位及其社会各界人士的大力支持下：以党的***精神为指导，坚持“一个中心”(坚持以经济建设为中心)，突出“两大重点”(基础设施建设、生态文明建设)，完善“三大机制”(考评机制、反腐机制和干部培训机制)，实施“四大工程”(城区建设工程、新农村建设工程、民生改善工程、党建提升工程)，实现“五新突破”(农业现代化要有新突破、民生福利改善要有新突破、城乡一体化建设要有新突破、社会平安化建设要有新突破、服务型机关建设要有新突破)，着力打造“六个x”(实力x、生态x、文明x、和谐x、富裕x、平安x)，持续提升全社区人民幸福指数。全社区各界人士充分发挥自己的聪明才智，进一步增强工作的主动性、积极性和创造性，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晴日暖风生喜气，绿萌幽草胜花时。今天，我们在这里隆重聚会，热情庆祝城关镇东关社区乔迁新址。在这里，我代表城关镇党委、人大、政府向东关社区乔迁揭牌表示热烈的祝贺。向应缴参加今天乔迁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度东风催世换，千年往事浪淘沙。东关社区是一片发展的沃土，历史文化悠久灿烂，居民勤劳而充满智慧。特别是东关社区成立以来，立足于扎实的根基，沐浴改革的春风，东关发生了翻天覆地的变化，各项事业得到了快速发展。近年来，“两委”班子牢牢把握发展第一要务，以构建和谐东关为目标，大力推行“工业当家，商业引路，牧工农一齐上”的发展战略和“打造支柱产业，提升商贸档次、创建文明社区”的发展思路，率领社区上下励精图治，抢抓机遇，务实奋进，使发展的东关展现了迷人的新姿，经济社会各项事业驶上了可持续发展的“快车道”。商贸优势进一步巩固，项目建设全面提速，居民收入稳步增长，社会大局保持稳定，人民群众安居乐业，抚今追昔，令人感慨万千：唯有开拓，才能发展;唯有创新，才能跨越。</w:t>
      </w:r>
    </w:p>
    <w:p>
      <w:pPr>
        <w:ind w:left="0" w:right="0" w:firstLine="560"/>
        <w:spacing w:before="450" w:after="450" w:line="312" w:lineRule="auto"/>
      </w:pPr>
      <w:r>
        <w:rPr>
          <w:rFonts w:ascii="宋体" w:hAnsi="宋体" w:eastAsia="宋体" w:cs="宋体"/>
          <w:color w:val="000"/>
          <w:sz w:val="28"/>
          <w:szCs w:val="28"/>
        </w:rPr>
        <w:t xml:space="preserve">雄关漫道其如铁，而今迈步从头越。东关社区“两委”班子，挖潜筹资，励精图治，建起社区新办公大楼，在全镇16个社区(村)阵地建设中起到了表率作用。东关社区乔迁既是社区经济快速发展的必然要求，也为社区经济实现新的腾飞提供了更好更高的平台。现在，东关社区又站在新的起点上。我们希望东关社区以这次乔迁为契机，深入开展“新社区、新作风、新形象”主题活动，努力打造一支政治坚定、业绩突出、作风优良、务实高效、清正廉洁的干部队伍，创建学习型社区、服务型社区、效率型社区。努力塑造勤政为民的公仆形象，牢固树立全心全意为人民服务的宗旨，清正廉洁为民掌权，夙兴夜寐为民工作，脚踏实地为民办事，真心实意为民谋利。使新的社区成为展示东关干部新形象，新风貌的平台，成为密切联系群众，服务居民的平台。今天，进入新社区大楼办公的社区“两委”班子，作为8000多东关社区人民谋利的服务团，肩负着新的开拓重担，肩负着跨越发展的重担，肩负着东关社区人民的重托，希望东关社区和全镇其他的15个社区(村)“两委”班子都要以更加饱满的政治热情和良好的精神状态，按照永葆共产党员先进性的要求，牢固树立和全面落实科学发展观，始终坚持以人为本，解放思想，求真务实，奋发图强，开拓进取，聚精会神抓建设，一心一意谋发展，以更加坚实的步伐，踏上新的征程，进行新的创业，实现新的飞跃，开创东关社区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2025-06-10T03:07:16+08:00</dcterms:created>
  <dcterms:modified xsi:type="dcterms:W3CDTF">2025-06-10T03:07:16+08:00</dcterms:modified>
</cp:coreProperties>
</file>

<file path=docProps/custom.xml><?xml version="1.0" encoding="utf-8"?>
<Properties xmlns="http://schemas.openxmlformats.org/officeDocument/2006/custom-properties" xmlns:vt="http://schemas.openxmlformats.org/officeDocument/2006/docPropsVTypes"/>
</file>