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2025江西省学校廉洁校园建设具体方案最新总结</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江西省学校廉洁校园建设具体方案最新总结一婺源是江西省一个具有悠久历史的古县，历史上属安徽管辖。是古徽州一府六县之一，也是南宋著名理学家朱熹的故里和中国铁路之父詹天佑的家乡。这里民风纯朴，文风鼎盛，名胜古迹遍布全县。有保持完美的明清古建...</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20_江西省学校廉洁校园建设具体方案最新总结一</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20_江西省学校廉洁校园建设具体方案最新总结二</w:t>
      </w:r>
    </w:p>
    <w:p>
      <w:pPr>
        <w:ind w:left="0" w:right="0" w:firstLine="560"/>
        <w:spacing w:before="450" w:after="450" w:line="312" w:lineRule="auto"/>
      </w:pPr>
      <w:r>
        <w:rPr>
          <w:rFonts w:ascii="宋体" w:hAnsi="宋体" w:eastAsia="宋体" w:cs="宋体"/>
          <w:color w:val="000"/>
          <w:sz w:val="28"/>
          <w:szCs w:val="28"/>
        </w:rPr>
        <w:t xml:space="preserve">甲方(单位)名称：_____________________ 法定代表人：___________ 单位地址：___________________________ 联系电话：_____________ 组织机构代码：_______________________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 性 别： ____________ 家庭住址：___________________________ 联系电话：_____________ 居民身份证号码：_____________________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和政策规定，甲乙双方遵循合法公正、平等自愿、协商一致、诚实信用的原则，一致同意签订(续订)如下条款，用书面劳动合同形式确定劳动关系，明确双方的权利和义务，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日止，为期 年，其中试用期 个月。合同期满，合同终止。如甲方生产经营(工作)正常，双方都能认真履行劳动合同，经甲乙双方协商同意，在本合同期限届满前30日内可以办理劳动合同续订手续。</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日起至法定的解除(终止)条件出现时止。其中试用期 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日至乙方完成 工作任务时终止。</w:t>
      </w:r>
    </w:p>
    <w:p>
      <w:pPr>
        <w:ind w:left="0" w:right="0" w:firstLine="560"/>
        <w:spacing w:before="450" w:after="450" w:line="312" w:lineRule="auto"/>
      </w:pPr>
      <w:r>
        <w:rPr>
          <w:rFonts w:ascii="宋体" w:hAnsi="宋体" w:eastAsia="宋体" w:cs="宋体"/>
          <w:color w:val="000"/>
          <w:sz w:val="28"/>
          <w:szCs w:val="28"/>
        </w:rPr>
        <w:t xml:space="preserve">二、工作内容、工作时间和休息休假</w:t>
      </w:r>
    </w:p>
    <w:p>
      <w:pPr>
        <w:ind w:left="0" w:right="0" w:firstLine="560"/>
        <w:spacing w:before="450" w:after="450" w:line="312" w:lineRule="auto"/>
      </w:pPr>
      <w:r>
        <w:rPr>
          <w:rFonts w:ascii="宋体" w:hAnsi="宋体" w:eastAsia="宋体" w:cs="宋体"/>
          <w:color w:val="000"/>
          <w:sz w:val="28"/>
          <w:szCs w:val="28"/>
        </w:rPr>
        <w:t xml:space="preserve">1、根据甲方生产经营(工作)需要，乙方同意在 岗位(部门、科室、车间、班组、分厂、工段、分公司)从事 工</w:t>
      </w:r>
    </w:p>
    <w:p>
      <w:pPr>
        <w:ind w:left="0" w:right="0" w:firstLine="560"/>
        <w:spacing w:before="450" w:after="450" w:line="312" w:lineRule="auto"/>
      </w:pPr>
      <w:r>
        <w:rPr>
          <w:rFonts w:ascii="宋体" w:hAnsi="宋体" w:eastAsia="宋体" w:cs="宋体"/>
          <w:color w:val="000"/>
          <w:sz w:val="28"/>
          <w:szCs w:val="28"/>
        </w:rPr>
        <w:t xml:space="preserve">2、乙方在甲方工作期间，根据其所在岗位要求，按照国家规定执行下列第_____种工作时间制度。</w:t>
      </w:r>
    </w:p>
    <w:p>
      <w:pPr>
        <w:ind w:left="0" w:right="0" w:firstLine="560"/>
        <w:spacing w:before="450" w:after="450" w:line="312" w:lineRule="auto"/>
      </w:pPr>
      <w:r>
        <w:rPr>
          <w:rFonts w:ascii="宋体" w:hAnsi="宋体" w:eastAsia="宋体" w:cs="宋体"/>
          <w:color w:val="000"/>
          <w:sz w:val="28"/>
          <w:szCs w:val="28"/>
        </w:rPr>
        <w:t xml:space="preserve">(1)定时工作制 (2)不定时工作制 (3)综合计算工时工作制</w:t>
      </w:r>
    </w:p>
    <w:p>
      <w:pPr>
        <w:ind w:left="0" w:right="0" w:firstLine="560"/>
        <w:spacing w:before="450" w:after="450" w:line="312" w:lineRule="auto"/>
      </w:pPr>
      <w:r>
        <w:rPr>
          <w:rFonts w:ascii="宋体" w:hAnsi="宋体" w:eastAsia="宋体" w:cs="宋体"/>
          <w:color w:val="000"/>
          <w:sz w:val="28"/>
          <w:szCs w:val="28"/>
        </w:rPr>
        <w:t xml:space="preserve">3、甲方因生产经营(工作)需要，按照国家规定安排乙方加班的，乙方应当服从，甲方应安排相应的时间补休或按有关规定支付加班工资。</w:t>
      </w:r>
    </w:p>
    <w:p>
      <w:pPr>
        <w:ind w:left="0" w:right="0" w:firstLine="560"/>
        <w:spacing w:before="450" w:after="450" w:line="312" w:lineRule="auto"/>
      </w:pPr>
      <w:r>
        <w:rPr>
          <w:rFonts w:ascii="宋体" w:hAnsi="宋体" w:eastAsia="宋体" w:cs="宋体"/>
          <w:color w:val="000"/>
          <w:sz w:val="28"/>
          <w:szCs w:val="28"/>
        </w:rPr>
        <w:t xml:space="preserve">4、乙方在职期间，甲方按国家规定的法定节假日、生育假、探亲假、婚丧假、工休等节假日安排乙方休假。</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1、甲方按本单位(学徒工□、熟练工□、生产□、营销□、技术□、管理□、 )岗位系列的工资标准，每月 日以货币形式支付乙方工资，现定为 元/月，其中试用期工资为 元/月。</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2、甲方支付给乙方的工资不得低于江西省人民政府规定的当地最低工资标准，且不低于甲方与工会签订的集体合同或工资集体协议的规定。乙方享有与甲方其他职工同样晋升、调资权利。</w:t>
      </w:r>
    </w:p>
    <w:p>
      <w:pPr>
        <w:ind w:left="0" w:right="0" w:firstLine="560"/>
        <w:spacing w:before="450" w:after="450" w:line="312" w:lineRule="auto"/>
      </w:pPr>
      <w:r>
        <w:rPr>
          <w:rFonts w:ascii="宋体" w:hAnsi="宋体" w:eastAsia="宋体" w:cs="宋体"/>
          <w:color w:val="000"/>
          <w:sz w:val="28"/>
          <w:szCs w:val="28"/>
        </w:rPr>
        <w:t xml:space="preserve">3、乙方的奖金、津贴、补贴按有关规定执行，加班工资与工资支付按照《中华人民共和国劳动法》和《江西省工资支付规定》等有关规定执行。</w:t>
      </w:r>
    </w:p>
    <w:p>
      <w:pPr>
        <w:ind w:left="0" w:right="0" w:firstLine="560"/>
        <w:spacing w:before="450" w:after="450" w:line="312" w:lineRule="auto"/>
      </w:pPr>
      <w:r>
        <w:rPr>
          <w:rFonts w:ascii="宋体" w:hAnsi="宋体" w:eastAsia="宋体" w:cs="宋体"/>
          <w:color w:val="000"/>
          <w:sz w:val="28"/>
          <w:szCs w:val="28"/>
        </w:rPr>
        <w:t xml:space="preserve">四、社会保险与福利待遇</w:t>
      </w:r>
    </w:p>
    <w:p>
      <w:pPr>
        <w:ind w:left="0" w:right="0" w:firstLine="560"/>
        <w:spacing w:before="450" w:after="450" w:line="312" w:lineRule="auto"/>
      </w:pPr>
      <w:r>
        <w:rPr>
          <w:rFonts w:ascii="宋体" w:hAnsi="宋体" w:eastAsia="宋体" w:cs="宋体"/>
          <w:color w:val="000"/>
          <w:sz w:val="28"/>
          <w:szCs w:val="28"/>
        </w:rPr>
        <w:t xml:space="preserve">1、在合同期内，甲方应按国家和江西省有关规定为乙方办理养老、医疗、工伤、失业、生育等社会保险，按照规定的缴费比例，由甲方按月向所在地劳动保障行政部门所属的社会保险机构缴纳社会保险费。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2、在合同期内，乙方患病或非因工负伤，按其实际工作年限和在本单位工作时间长短确定医疗期，具体标准按国家有关规定执行;在规定的医疗期内，乙方的病假工资、医疗待遇按江西省有关规定执行。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必须按乙方所任工作需要，提供符合国家安全卫生规程和标准的工作场地、生产工具、材料、安全保护措施、防护用品、卫生条件，对乙方进行劳动安全卫生教育，对从事职业危害作业的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乙方必须严格遵守安全操作规程，对甲方管理人员违章指挥、强令冒险作业的，有权拒绝执行，并可以立即解除劳动合同。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乙方必须遵守国家法律、法规及地方法规、规章、政策，遵守甲方依法制定的规章制度，认真履行岗位职责。</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(一) 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(4)乙方同时与其他用人单位建立劳动关系，对完成本单位的工作任务造成严重影响，或者经甲方提出仍拒不改正;</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(5)因以欺诈、胁迫的手段或者乘人之危，使对方在违背真实意思的情况下订立或者变更劳动合同致使劳动合同无效;</w:t>
      </w:r>
    </w:p>
    <w:p>
      <w:pPr>
        <w:ind w:left="0" w:right="0" w:firstLine="560"/>
        <w:spacing w:before="450" w:after="450" w:line="312" w:lineRule="auto"/>
      </w:pPr>
      <w:r>
        <w:rPr>
          <w:rFonts w:ascii="宋体" w:hAnsi="宋体" w:eastAsia="宋体" w:cs="宋体"/>
          <w:color w:val="000"/>
          <w:sz w:val="28"/>
          <w:szCs w:val="28"/>
        </w:rPr>
        <w:t xml:space="preserve">(6)被依法追究刑事责任。</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乙方有下列情形之一的，甲方应提前三十日以书面形式通知乙方本人或者额外支付乙方一个月工资后可以解除劳动合同：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(3)劳动合同订立时所依据的客观情况发生重大变化，致使劳动合同无法履行，经双方协商，未能就变更劳动合同内容达成协议。</w:t>
      </w:r>
    </w:p>
    <w:p>
      <w:pPr>
        <w:ind w:left="0" w:right="0" w:firstLine="560"/>
        <w:spacing w:before="450" w:after="450" w:line="312" w:lineRule="auto"/>
      </w:pPr>
      <w:r>
        <w:rPr>
          <w:rFonts w:ascii="宋体" w:hAnsi="宋体" w:eastAsia="宋体" w:cs="宋体"/>
          <w:color w:val="000"/>
          <w:sz w:val="28"/>
          <w:szCs w:val="28"/>
        </w:rPr>
        <w:t xml:space="preserve">(五) 甲方有下列情形之一，应提前三十天向工会或者全体职工说明情况，听取工会或者职工的意见后，经向劳动保障行政部门报告，可以裁减人员，解除劳动合同：</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(3)企业转产、重大技术革新或者经营方面调整，经变更劳动合同后仍需裁减人员;</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w:t>
      </w:r>
    </w:p>
    <w:p>
      <w:pPr>
        <w:ind w:left="0" w:right="0" w:firstLine="560"/>
        <w:spacing w:before="450" w:after="450" w:line="312" w:lineRule="auto"/>
      </w:pPr>
      <w:r>
        <w:rPr>
          <w:rFonts w:ascii="宋体" w:hAnsi="宋体" w:eastAsia="宋体" w:cs="宋体"/>
          <w:color w:val="000"/>
          <w:sz w:val="28"/>
          <w:szCs w:val="28"/>
        </w:rPr>
        <w:t xml:space="preserve">(六)除劳动合同的解除和终止第(二)条规定的情形外，其他情形乙方解除劳动合同应当提前三十天(在试用期内的应当提前三天)以书面形式通知甲方。甲方解除劳动合同应当事先将理由通知工会， 听取工会意见。</w:t>
      </w:r>
    </w:p>
    <w:p>
      <w:pPr>
        <w:ind w:left="0" w:right="0" w:firstLine="560"/>
        <w:spacing w:before="450" w:after="450" w:line="312" w:lineRule="auto"/>
      </w:pPr>
      <w:r>
        <w:rPr>
          <w:rFonts w:ascii="宋体" w:hAnsi="宋体" w:eastAsia="宋体" w:cs="宋体"/>
          <w:color w:val="000"/>
          <w:sz w:val="28"/>
          <w:szCs w:val="28"/>
        </w:rPr>
        <w:t xml:space="preserve">(七) 有《中华人民共和国劳动合同法》第四十四条规定的情形之一的，本劳动合同终止，甲方应提前三十日以书面形式通知乙方。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(八) 乙方有下列情形之一的，甲方不得依照劳动合同的解除和终止第(四)、(五)、(七)条规定解除或者终止劳动合同，劳动合同期满的，应当续延至相应的情形消失时终止：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(1)从事接触职业病危害作业未进行离岗前职业健康检查或者疑似职业病病人在诊断或医疗观察期间的;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(2)乙方在本单位患职业病或者因工负伤并被确认丧失或者部分丧失劳动能力;</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八、解除或终止劳动合同的经济补偿</w:t>
      </w:r>
    </w:p>
    <w:p>
      <w:pPr>
        <w:ind w:left="0" w:right="0" w:firstLine="560"/>
        <w:spacing w:before="450" w:after="450" w:line="312" w:lineRule="auto"/>
      </w:pPr>
      <w:r>
        <w:rPr>
          <w:rFonts w:ascii="宋体" w:hAnsi="宋体" w:eastAsia="宋体" w:cs="宋体"/>
          <w:color w:val="000"/>
          <w:sz w:val="28"/>
          <w:szCs w:val="28"/>
        </w:rPr>
        <w:t xml:space="preserve">按照劳动合同的解除和终止第(一)条、第(二)条、第(四)条解除劳动合同的;甲方依照企业破产法规定进行重整解除劳动合同，或者被依法宣告破产终止劳动合同的;甲方被吊销营业执照、责令关闭、撤销或者甲方决定提前解散终止劳动合同的;法律、行政法规规定的其他情形，甲方应当根据乙方在本单位工作的年限，每满1年支付1个月工资的经济补偿金，工作年限6个月以上不满1年的，按1年计算;不满6个月的，按半年计算。月工资按乙方在劳动合同解除或终止前12个月的平均工资计算。乙方月工资高于甲方所在设区市政府公布的本地区上年度职工月平均工资三倍的，甲方向乙方支付经济补偿的标准按职工月平均工资三倍的数额支付。经济补偿年限最高不超过20xx年。固定期限劳动合同期满，甲方维持或提高劳动合同约定条件续订，乙方不同意续订而终止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九、双方协商约定的其他事项</w:t>
      </w:r>
    </w:p>
    <w:p>
      <w:pPr>
        <w:ind w:left="0" w:right="0" w:firstLine="560"/>
        <w:spacing w:before="450" w:after="450" w:line="312" w:lineRule="auto"/>
      </w:pPr>
      <w:r>
        <w:rPr>
          <w:rFonts w:ascii="宋体" w:hAnsi="宋体" w:eastAsia="宋体" w:cs="宋体"/>
          <w:color w:val="000"/>
          <w:sz w:val="28"/>
          <w:szCs w:val="28"/>
        </w:rPr>
        <w:t xml:space="preserve">因甲方生产经营(工作)需要，经双方协商同意，约定以下事宜：</w:t>
      </w:r>
    </w:p>
    <w:p>
      <w:pPr>
        <w:ind w:left="0" w:right="0" w:firstLine="560"/>
        <w:spacing w:before="450" w:after="450" w:line="312" w:lineRule="auto"/>
      </w:pPr>
      <w:r>
        <w:rPr>
          <w:rFonts w:ascii="宋体" w:hAnsi="宋体" w:eastAsia="宋体" w:cs="宋体"/>
          <w:color w:val="000"/>
          <w:sz w:val="28"/>
          <w:szCs w:val="28"/>
        </w:rPr>
        <w:t xml:space="preserve">1、甲方因生产经营(工作)需要，使用专项培训费用 万元，送乙方到 参加专业技术培训，培训结束后，乙方同意为甲方服务 年。乙方若违反服务期限约定，应当按专项培训费用总额与服务期限平均，逐月递减支付未履约期限的违约金。</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和与知识产权相关的保密事项。在双方解除或者终止劳动合同后，乙方不得到与甲方生产或者经营同类产品、从事同类业务的有竞争关系的其他用人单位，或者自己开业生产或者经营同类产品。竞业限制的范围 ;地域为 ，期限为 年 个月(不得超过两年)。在竞业限制期限内，甲方按 元/月，每月给予乙方经济补偿;乙方违反竞业限制约定的，应当按照总额 万元向甲方支付违约金。</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劳动合同依法订立后，即具有法律约束力，双方必须严格履行。如果发生劳动争议，双方可以协商解决，也可以依法申请调解、仲裁、提起诉讼。任何一方违反本合同约定，应当承担相应的法律责任。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20_江西省学校廉洁校园建设具体方案最新总结三</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欢迎大家来到中国最美的乡村——婺源!现在由我来担任大家的向导，我先自我介绍一下，我姓×，名叫××，大家可以叫我小×。希望这次畅游揽胜，能给大家留下一个美好的回忆!为了使大家对婺源有个大致的了解，我首先介绍一下婺源县的情况。</w:t>
      </w:r>
    </w:p>
    <w:p>
      <w:pPr>
        <w:ind w:left="0" w:right="0" w:firstLine="560"/>
        <w:spacing w:before="450" w:after="450" w:line="312" w:lineRule="auto"/>
      </w:pPr>
      <w:r>
        <w:rPr>
          <w:rFonts w:ascii="宋体" w:hAnsi="宋体" w:eastAsia="宋体" w:cs="宋体"/>
          <w:color w:val="000"/>
          <w:sz w:val="28"/>
          <w:szCs w:val="28"/>
        </w:rPr>
        <w:t xml:space="preserve">婺源的“婺”字使用的地方太少了，不好读，又不好写。在一段时间里，人们没有记住它。如今，旅游兴起，“婺源”光彩灿烂，在人们的生活里，它有着重要的位臵。</w:t>
      </w:r>
    </w:p>
    <w:p>
      <w:pPr>
        <w:ind w:left="0" w:right="0" w:firstLine="560"/>
        <w:spacing w:before="450" w:after="450" w:line="312" w:lineRule="auto"/>
      </w:pPr>
      <w:r>
        <w:rPr>
          <w:rFonts w:ascii="宋体" w:hAnsi="宋体" w:eastAsia="宋体" w:cs="宋体"/>
          <w:color w:val="000"/>
          <w:sz w:val="28"/>
          <w:szCs w:val="28"/>
        </w:rPr>
        <w:t xml:space="preserve">婺源，位于赣东北，与皖、浙两省交界的绿色明珠，素有“八分半山一分田，半分水路和庄园”的典型江南山区县。东临古城衢州，西毗瓷都景德镇、北枕旅游胜地黄山。南接道教三清山。全县面积2947平方公里，16个乡镇、一个街道办事处和一个生态工业园区，总人口36万。 婺源是传统的绿茶产地，被称为“茶乡”。旅游兴起，因境内山川秀丽，生态环境优美，文化底蕴深厚，被外界誉为“中国最美的乡村”。</w:t>
      </w:r>
    </w:p>
    <w:p>
      <w:pPr>
        <w:ind w:left="0" w:right="0" w:firstLine="560"/>
        <w:spacing w:before="450" w:after="450" w:line="312" w:lineRule="auto"/>
      </w:pPr>
      <w:r>
        <w:rPr>
          <w:rFonts w:ascii="宋体" w:hAnsi="宋体" w:eastAsia="宋体" w:cs="宋体"/>
          <w:color w:val="000"/>
          <w:sz w:val="28"/>
          <w:szCs w:val="28"/>
        </w:rPr>
        <w:t xml:space="preserve">婺源历史悠久，商州属扬州之域，春秋为“吴楚分源”之地。 唐开元20xx年(740年)建县，原址是在清华镇，后迁至玄高镇，也是现在的紫阳镇。距今有1200多年的历史。是古徽州“一府六县”之一。这里文风鼎盛。名人辈出，自古有“书乡”美誉。是中国着名哲学家，教育家朱熹的故里，也是中国近代铁路之父詹天佑的桑梓。</w:t>
      </w:r>
    </w:p>
    <w:p>
      <w:pPr>
        <w:ind w:left="0" w:right="0" w:firstLine="560"/>
        <w:spacing w:before="450" w:after="450" w:line="312" w:lineRule="auto"/>
      </w:pPr>
      <w:r>
        <w:rPr>
          <w:rFonts w:ascii="宋体" w:hAnsi="宋体" w:eastAsia="宋体" w:cs="宋体"/>
          <w:color w:val="000"/>
          <w:sz w:val="28"/>
          <w:szCs w:val="28"/>
        </w:rPr>
        <w:t xml:space="preserve">自宋至清，全县中进士有550余人，仕宦2665人，历代文人学士留下的着作3100部，其中有172部选入“四库全书”。 我们现在所在的地方就是紫阳镇，是婺源县城的所在地。紫阳镇原名是玄高镇，它三面环水，一面依山，风景秀丽，又称为蚺城。紫阳，是南宋着名理学家，教育家朱熹的别号。朱熹的祖居就在县城的老街上，至今还留下有虹井传说，据《婺源县志》记载：宋绍圣四年1097年朱熹的父亲朱松出生的时候，井中气吐如虹，经日不绝，到建炎四年1130年朱熹出生的时候，一道紫气贯井而出，故而得名“虹井”，大家都觉得紫气东来是非常吉祥的兆头，所以朱熹也将紫阳作为自己的别号，而且在朱熹死后的第九年也就是嘉定二年1209，皇帝赐朱熹的谥号为文公，嘉定五年12xx年朱熹的《四书集注》被列为国学，咸淳五年1269年宋度宗下诏，赐朱熹故里婺源为“文公阙里”，所以朱熹虽然出生在福建，但是朱熹一直将婺源做为自己的祖籍地，朱熹一生中两次专程回婺源祭扫祖墓。</w:t>
      </w:r>
    </w:p>
    <w:p>
      <w:pPr>
        <w:ind w:left="0" w:right="0" w:firstLine="560"/>
        <w:spacing w:before="450" w:after="450" w:line="312" w:lineRule="auto"/>
      </w:pPr>
      <w:r>
        <w:rPr>
          <w:rFonts w:ascii="宋体" w:hAnsi="宋体" w:eastAsia="宋体" w:cs="宋体"/>
          <w:color w:val="000"/>
          <w:sz w:val="28"/>
          <w:szCs w:val="28"/>
        </w:rPr>
        <w:t xml:space="preserve">我们车子行驶的这条路叫婺溪路，从此处去往屯溪，黄山十分便捷，才120公里。景婺黄高速公路通车后只有74公里。这里是婺源旅游集散中心，是婺源文化旅游标志性建筑，占地面积78.1亩，具有旅游信息，旅游交易，旅游宣传，旅游咨询和旅游产品形象展 大家看我们左手边的这栋徽派的仿古建筑就是我们婺源县博物馆，婺源县博物馆是国家重点博物馆，婺源博物馆创建于1953年，xx年向社会免费开放，婺源博物馆也被人们称为“中国县级第一馆”，它的馆藏文物的数量和珍贵。在中国的县级博物馆是首屈一指的，它的馆藏各类文物达一万余件，等级文物就有一千多件，其中更不乏东汉陶权、明代鎏金百花金莲炬、钿翠象牙座屏、历代名家名人字画等诸多珍贵文物。xx年时任中共亲临婺源县博物馆视察，对馆内藏品给予了高度的评价。</w:t>
      </w:r>
    </w:p>
    <w:p>
      <w:pPr>
        <w:ind w:left="0" w:right="0" w:firstLine="560"/>
        <w:spacing w:before="450" w:after="450" w:line="312" w:lineRule="auto"/>
      </w:pPr>
      <w:r>
        <w:rPr>
          <w:rFonts w:ascii="宋体" w:hAnsi="宋体" w:eastAsia="宋体" w:cs="宋体"/>
          <w:color w:val="000"/>
          <w:sz w:val="28"/>
          <w:szCs w:val="28"/>
        </w:rPr>
        <w:t xml:space="preserve">现在我们经过的这座学校是江西省婺源茶叶学校，创办于1939年，xx年上饶职业技术学院在此成立分院，是一所培养旅游和茶叶方面专业人才的技术学校，说到茶，我就给大家说说我们婺源的四大特产吧，婺源的四大特产是四种颜色：绿、红、黑、白。绿说的就是婺源绿茶了，婺源绿茶唐载入《茶经》，宋称绝品，明清入贡，以其“口味香而浓郁，水叶清而润厚”的优良品质，被美国《茶叶全书》赞为“中国绿茶品质之最优者”，婺源的气候条件也是绿茶优异品质形成的先决条件，婺源地处亚热带，具有东亚季风的特点，属于温暖湿润气候区。为茶树提供了繁茂生长的最佳生态环境。茶树的生长和三大因素有密切的关系。那就是“温度、水分和阳光”。1、温度：婺源的温度平均为18—30摄氏度.而且昼夜温差大，白天气温上升慢，晚上气温下降快。而这个特点十分利于茶树干物质积累。 2 、水分：婺源年降水量达1821毫米，特别是4—6月份又是雨季，占了年降水量一半，这时也是采茶的季节。 3、阳光：茶树是耐阴作物，但阳光不足或者过于强烈，都会影响茶树的生长和发育，而降低品质。婺源的茶园达多分布在山谷之中，峡谷幽深，林木茂密，为茶树起了很好的遮阳作用。有效的减弱了太阳光直射的强度，有利于茶树生长发育。 全县茶园面积达到16.5万亩。经过多年的努力，xx年产茶16万担，综合了以上的种种，婺源的绿茶分为三大类。一、茗眉为代表的芽茶，二、内茶，是抄青茶，俗称毛茶， 三、精品眉茶。婺源是有机茶生产大县。在种植有机茶过程中，使用天然绿肥，采用生物或物理的方法防治病害虫，以自然农耕为主，不允许使用任何化学合成农药、化肥和化学添加剂。在整个生产和加工过程中最大限度减少对环境污染的同时，也要完整的保留了茶的清香甘醇的特性。</w:t>
      </w:r>
    </w:p>
    <w:p>
      <w:pPr>
        <w:ind w:left="0" w:right="0" w:firstLine="560"/>
        <w:spacing w:before="450" w:after="450" w:line="312" w:lineRule="auto"/>
      </w:pPr>
      <w:r>
        <w:rPr>
          <w:rFonts w:ascii="宋体" w:hAnsi="宋体" w:eastAsia="宋体" w:cs="宋体"/>
          <w:color w:val="000"/>
          <w:sz w:val="28"/>
          <w:szCs w:val="28"/>
        </w:rPr>
        <w:t xml:space="preserve">红说的是婺源一种特殊的鱼，叫中华荷包红鱼，因为它头小尾短，背高腹圆，形似荷包而得名，相传是明万历年间，沱川人户部右侍郎余懋学带回婺源的，红鱼肉质鲜美，营养丰富，是一道美味佳肴。</w:t>
      </w:r>
    </w:p>
    <w:p>
      <w:pPr>
        <w:ind w:left="0" w:right="0" w:firstLine="560"/>
        <w:spacing w:before="450" w:after="450" w:line="312" w:lineRule="auto"/>
      </w:pPr>
      <w:r>
        <w:rPr>
          <w:rFonts w:ascii="宋体" w:hAnsi="宋体" w:eastAsia="宋体" w:cs="宋体"/>
          <w:color w:val="000"/>
          <w:sz w:val="28"/>
          <w:szCs w:val="28"/>
        </w:rPr>
        <w:t xml:space="preserve">白指的是婺源江湾所产的江湾雪梨，因为果实皮白如雪得名，江湾盛产雪梨还和徽州的历史文化有关，古时的婺源人出外经商时，就种下一棵梨树，讨个“种梨得利”的好口彩。</w:t>
      </w:r>
    </w:p>
    <w:p>
      <w:pPr>
        <w:ind w:left="0" w:right="0" w:firstLine="560"/>
        <w:spacing w:before="450" w:after="450" w:line="312" w:lineRule="auto"/>
      </w:pPr>
      <w:r>
        <w:rPr>
          <w:rFonts w:ascii="宋体" w:hAnsi="宋体" w:eastAsia="宋体" w:cs="宋体"/>
          <w:color w:val="000"/>
          <w:sz w:val="28"/>
          <w:szCs w:val="28"/>
        </w:rPr>
        <w:t xml:space="preserve">说了三种特产或能吃或能喝，最后一种黑就不能吃喝了，它是一种石头，就是文房四宝中的砚台，中国四大名砚中的歙砚就出自于婺源，因为在唐代婺源归属于歙州管辖，从而县产的物产就以州的名字来命名的，歙砚石质细腻，产于婺源的龙尾山，也被称为龙尾砚。</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20_江西省学校廉洁校园建设具体方案最新总结四</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本合同于______年____月____日生效，于______年____月____日终止。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一、本合同书供在江西省境内的建设行业企业与农民工签订劳动合同时参考使用。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建设行业企业与农民工签订劳动合同时，凡需要双方约定的内容，经协商一致后填写在相应的空格内。第一条、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20_江西省学校廉洁校园建设具体方案最新总结五</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20_江西省学校廉洁校园建设具体方案最新总结六</w:t>
      </w:r>
    </w:p>
    <w:p>
      <w:pPr>
        <w:ind w:left="0" w:right="0" w:firstLine="560"/>
        <w:spacing w:before="450" w:after="450" w:line="312" w:lineRule="auto"/>
      </w:pPr>
      <w:r>
        <w:rPr>
          <w:rFonts w:ascii="宋体" w:hAnsi="宋体" w:eastAsia="宋体" w:cs="宋体"/>
          <w:color w:val="000"/>
          <w:sz w:val="28"/>
          <w:szCs w:val="28"/>
        </w:rPr>
        <w:t xml:space="preserve">朋友们，大家好!今天我们要去哪里游览呀?(婺源)对，那就是被誉为“中国最美丽的乡村”的婺源。在那里有着丰富的历史文化底蕰和优美多姿的自然风光，是自然景观和人文景观的完善结合。在婺源传统文化与绿色生态得到最自然的融合。下面我就为大家介绍一下婺源的概况。</w:t>
      </w:r>
    </w:p>
    <w:p>
      <w:pPr>
        <w:ind w:left="0" w:right="0" w:firstLine="560"/>
        <w:spacing w:before="450" w:after="450" w:line="312" w:lineRule="auto"/>
      </w:pPr>
      <w:r>
        <w:rPr>
          <w:rFonts w:ascii="宋体" w:hAnsi="宋体" w:eastAsia="宋体" w:cs="宋体"/>
          <w:color w:val="000"/>
          <w:sz w:val="28"/>
          <w:szCs w:val="28"/>
        </w:rPr>
        <w:t xml:space="preserve">婺源位于江西的东北部，地处于赣、皖、浙三省交界的地方。她就象镶嵌在黄山、三清山和景德镇旅游金三角上的一颗“绿色明珠”。全县面积为2947平方公里，包括11个镇和15个乡，有着32.56万人口，县城设在紫阳镇。</w:t>
      </w:r>
    </w:p>
    <w:p>
      <w:pPr>
        <w:ind w:left="0" w:right="0" w:firstLine="560"/>
        <w:spacing w:before="450" w:after="450" w:line="312" w:lineRule="auto"/>
      </w:pPr>
      <w:r>
        <w:rPr>
          <w:rFonts w:ascii="宋体" w:hAnsi="宋体" w:eastAsia="宋体" w:cs="宋体"/>
          <w:color w:val="000"/>
          <w:sz w:val="28"/>
          <w:szCs w:val="28"/>
        </w:rPr>
        <w:t xml:space="preserve">婺源的历史非常悠久。早在远古时期，就有三苗部族居住在这里。春秋战国时期这里属于吴国，秦始皇统一后，这里属鄣郡。最早建县是在唐开元20xx年(即公元740年)，距今1200多年的历史了。婺源建县后，从唐代到五代隶属于歙州，宋代属徽州新安郡，元代属于徽州路，明清时期都隶属于徽州府，直到1934年9月属于安徽省管辖，此后一度划属为江西省。1947年8月又划为安徽省。1949年5月1日婺源解放了，划归为江西省。虽然隶属关系几经变化，但它至今仍是徽州文化不可分割的一部分。</w:t>
      </w:r>
    </w:p>
    <w:p>
      <w:pPr>
        <w:ind w:left="0" w:right="0" w:firstLine="560"/>
        <w:spacing w:before="450" w:after="450" w:line="312" w:lineRule="auto"/>
      </w:pPr>
      <w:r>
        <w:rPr>
          <w:rFonts w:ascii="宋体" w:hAnsi="宋体" w:eastAsia="宋体" w:cs="宋体"/>
          <w:color w:val="000"/>
          <w:sz w:val="28"/>
          <w:szCs w:val="28"/>
        </w:rPr>
        <w:t xml:space="preserve">唐代的王勃用“物华天宝，人杰地灵”来赞誉南昌。其实，钟灵毓秀的婺源又何尝不是如此呢?</w:t>
      </w:r>
    </w:p>
    <w:p>
      <w:pPr>
        <w:ind w:left="0" w:right="0" w:firstLine="560"/>
        <w:spacing w:before="450" w:after="450" w:line="312" w:lineRule="auto"/>
      </w:pPr>
      <w:r>
        <w:rPr>
          <w:rFonts w:ascii="宋体" w:hAnsi="宋体" w:eastAsia="宋体" w:cs="宋体"/>
          <w:color w:val="000"/>
          <w:sz w:val="28"/>
          <w:szCs w:val="28"/>
        </w:rPr>
        <w:t xml:space="preserve">婺源历代文风兴盛，文人学士荟萃，名医能匠人才济济。南宋著名的理学家、教育家朱熹，他的故乡就在这里，他用一生的耕耘求学为世人后代留下了极其宝贵的文化遗产;南宋名医、文学家朱弁羁金20xx年，不辱使命;宋朝名医江哲多次受召进京，为皇帝治病;这里有任吏部尚书兼兵部尚书的汪鋐，明代的皖派篆刻家何震，为官清正的尚书余懋学、余懋衡，清代著名的经学家、音韵学家江永，创制天文钟中星仪的天文学家齐彦槐等。近代的名人也不胜枚举，被誉为“中国人的光荣”的铁路工程师詹天佑自行设计兴建了中国的第一条铁路;著名的教育家、佛学家江谦;现代医学家程门雪等等。据史书记载：从宋代至晚清，全县考取了进士550人，出任各级官吏者2665人，明清朝竟有“一门九进士、六部四尚书”之说;今天的“一门四教授”“科学家三昆仲”也传为佳话。历代文人学士留下传世著作有3100多部，其中就有172部共1487卷被选入《四库全书》，所以婺源又被誉为“书乡”就名不虚传了。</w:t>
      </w:r>
    </w:p>
    <w:p>
      <w:pPr>
        <w:ind w:left="0" w:right="0" w:firstLine="560"/>
        <w:spacing w:before="450" w:after="450" w:line="312" w:lineRule="auto"/>
      </w:pPr>
      <w:r>
        <w:rPr>
          <w:rFonts w:ascii="宋体" w:hAnsi="宋体" w:eastAsia="宋体" w:cs="宋体"/>
          <w:color w:val="000"/>
          <w:sz w:val="28"/>
          <w:szCs w:val="28"/>
        </w:rPr>
        <w:t xml:space="preserve">各位朋友，今天的婺源为什么被人们称为最美丽的乡村呢?除了她丰富而深厚的历史文化之外，还主要得益于她那美丽的自然环境。</w:t>
      </w:r>
    </w:p>
    <w:p>
      <w:pPr>
        <w:ind w:left="0" w:right="0" w:firstLine="560"/>
        <w:spacing w:before="450" w:after="450" w:line="312" w:lineRule="auto"/>
      </w:pPr>
      <w:r>
        <w:rPr>
          <w:rFonts w:ascii="宋体" w:hAnsi="宋体" w:eastAsia="宋体" w:cs="宋体"/>
          <w:color w:val="000"/>
          <w:sz w:val="28"/>
          <w:szCs w:val="28"/>
        </w:rPr>
        <w:t xml:space="preserve">婺源是一个多山的县，素有“八分半山一分田，半分水路和庄园”之称，是一个典型的江南山区县。属于中亚热带湿润气候区，年平均气温为16.7摄氏度。全县最高峰为北部的大鄣山，主峰擂鼓峰海拔1630米。古人称大鄣山是钟灵发脉之地，婺邑文运昌盛人才辈出与山脉龙胎毓秀钟灵有关。东北部的浙岭是春秋战国时期吴楚分源的分界地。独特的地理环境和良好的生态保护意识，使得这里青山滴翠，溪流碧透。全县森林覆盖率高达81.5%，是全国生态农业先进县之一，并获得“全国绿化百佳县”的称号。</w:t>
      </w:r>
    </w:p>
    <w:p>
      <w:pPr>
        <w:ind w:left="0" w:right="0" w:firstLine="560"/>
        <w:spacing w:before="450" w:after="450" w:line="312" w:lineRule="auto"/>
      </w:pPr>
      <w:r>
        <w:rPr>
          <w:rFonts w:ascii="宋体" w:hAnsi="宋体" w:eastAsia="宋体" w:cs="宋体"/>
          <w:color w:val="000"/>
          <w:sz w:val="28"/>
          <w:szCs w:val="28"/>
        </w:rPr>
        <w:t xml:space="preserve">婺源又素有“茶乡”之称，是全国绿茶重点产区和出口外销基地。“婺源绿茶”，在唐代的《茶经》中有记载，宋称“绝品”。明清时，曾获得嘉靖皇帝赏赐银牌和巴拿马万国博览会金奖。美国《茶叶全书》称赞“婺绿”茶为“中国绿茶品质之最优者”。“大鄣山茶”为全国首家aa级绿色食品，并取得了多欧盟有机食品监督机构的认证。</w:t>
      </w:r>
    </w:p>
    <w:p>
      <w:pPr>
        <w:ind w:left="0" w:right="0" w:firstLine="560"/>
        <w:spacing w:before="450" w:after="450" w:line="312" w:lineRule="auto"/>
      </w:pPr>
      <w:r>
        <w:rPr>
          <w:rFonts w:ascii="宋体" w:hAnsi="宋体" w:eastAsia="宋体" w:cs="宋体"/>
          <w:color w:val="000"/>
          <w:sz w:val="28"/>
          <w:szCs w:val="28"/>
        </w:rPr>
        <w:t xml:space="preserve">婺源是江西省著名的生态旅游区，也是国家旅游局批准建立的全国文化与生态旅游的示范区。婺源有些什么特产呢?她的四色特产是闻名遐迩的。刚刚提到的绿茶便是四色中的“绿”色了，其余三色就是“红、黑、白”。红色是“水中瑰宝”荷包红鲤鱼，肉嫩鲜美，美国总统尼克松、日本首相田中访问我国时，都曾品尝过婺源荷包红鲤鱼。黑色便是中国四大明砚之一的龙尾砚，它有”声如铜、色为铁、性坚滑、善凝墨”的特点。南唐后主李煜夸为“天下冠”。白色就是江湾雪梨。每年六月成熟，梨果体大肉厚，松脆香第甜，味道好极了。</w:t>
      </w:r>
    </w:p>
    <w:p>
      <w:pPr>
        <w:ind w:left="0" w:right="0" w:firstLine="560"/>
        <w:spacing w:before="450" w:after="450" w:line="312" w:lineRule="auto"/>
      </w:pPr>
      <w:r>
        <w:rPr>
          <w:rFonts w:ascii="宋体" w:hAnsi="宋体" w:eastAsia="宋体" w:cs="宋体"/>
          <w:color w:val="000"/>
          <w:sz w:val="28"/>
          <w:szCs w:val="28"/>
        </w:rPr>
        <w:t xml:space="preserve">婺源的风景名胜特别多，古迹遗址随处可见。早在唐宋时期，这里就是一个颇有名气的游览胜地，李白、苏东坡、黄庭坚、张大直、宗泽、岳飞等都曾游吟到此，并留下了不少的赞美诗文。这里有年代久、种类广、数量多的名木古树;有景色优美候鸟迁徙的乐园――鸳鸯湖;有以石雕、砖雕、木雕“三绝”见长而且保存完好的明清古建筑群;有古朴壮观的廊桥――彩虹桥;有江南最大的宗祠――俞氏宗祠;还有祖籍――江湾。这里还曾是《闪闪的红星》、《聊斋》的外景拍摄地。</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20_江西省学校廉洁校园建设具体方案最新总结七</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“半亩方塘一鉴开，天光云影共徘徊，问渠哪得清如许，为有源头活水来。”这是南宋著名理学家朱熹赞美家乡婺源的诗句。</w:t>
      </w:r>
    </w:p>
    <w:p>
      <w:pPr>
        <w:ind w:left="0" w:right="0" w:firstLine="560"/>
        <w:spacing w:before="450" w:after="450" w:line="312" w:lineRule="auto"/>
      </w:pPr>
      <w:r>
        <w:rPr>
          <w:rFonts w:ascii="宋体" w:hAnsi="宋体" w:eastAsia="宋体" w:cs="宋体"/>
          <w:color w:val="000"/>
          <w:sz w:val="28"/>
          <w:szCs w:val="28"/>
        </w:rPr>
        <w:t xml:space="preserve">婺源是江西省一个具有悠久历史的古县，历史上属安徽管辖。是古徽州一府六县之一，也是南宋著名理学家朱熹的故里和中国铁路之父詹天佑的家乡。这里民风纯朴，文风鼎盛，名胜古迹遍布全县。有保持完美的明清古建筑，有田园牧歌式的氛围和景色。 这里山明水秀，松竹连绵，飞檐翘角的古民居蜿蜒于青山绿水之间：或依山，隐现于古树青林之间;或傍水，倒映于溪池清泉之上;与层层梯田、缭绕云雾相映成趣，如诗如画。四季景色各呈千秋，尤其是春秋两季，漫山遍野的映山红和满山的红枫叶犹如一簇簇火苗争奇斗艳。置身于这样的景色之中，让你感觉到心旷神怡和留连忘返。</w:t>
      </w:r>
    </w:p>
    <w:p>
      <w:pPr>
        <w:ind w:left="0" w:right="0" w:firstLine="560"/>
        <w:spacing w:before="450" w:after="450" w:line="312" w:lineRule="auto"/>
      </w:pPr>
      <w:r>
        <w:rPr>
          <w:rFonts w:ascii="宋体" w:hAnsi="宋体" w:eastAsia="宋体" w:cs="宋体"/>
          <w:color w:val="000"/>
          <w:sz w:val="28"/>
          <w:szCs w:val="28"/>
        </w:rPr>
        <w:t xml:space="preserve">婺源以山川之灵秀，土地之肥沃，物产之丰富，贤俊之广众而著称。</w:t>
      </w:r>
    </w:p>
    <w:p>
      <w:pPr>
        <w:ind w:left="0" w:right="0" w:firstLine="560"/>
        <w:spacing w:before="450" w:after="450" w:line="312" w:lineRule="auto"/>
      </w:pPr>
      <w:r>
        <w:rPr>
          <w:rFonts w:ascii="宋体" w:hAnsi="宋体" w:eastAsia="宋体" w:cs="宋体"/>
          <w:color w:val="000"/>
          <w:sz w:val="28"/>
          <w:szCs w:val="28"/>
        </w:rPr>
        <w:t xml:space="preserve">县境内纵横密布、碧而清澈的河溪山涧与怪石奇峰、古树茶亭、廊桥驿道融雄伟豁达与纤巧秀美于一体。著名景点有西北的大鄣山与灵岩洞群，东北的浙岭与石耳山，中部的福山和西部的大游山，唐宋以来就是游览胜地。苏东坡、黄庭坚、宗泽、岳飞、朱熹等在此留下了不少赞美的诗文。</w:t>
      </w:r>
    </w:p>
    <w:p>
      <w:pPr>
        <w:ind w:left="0" w:right="0" w:firstLine="560"/>
        <w:spacing w:before="450" w:after="450" w:line="312" w:lineRule="auto"/>
      </w:pPr>
      <w:r>
        <w:rPr>
          <w:rFonts w:ascii="宋体" w:hAnsi="宋体" w:eastAsia="宋体" w:cs="宋体"/>
          <w:color w:val="000"/>
          <w:sz w:val="28"/>
          <w:szCs w:val="28"/>
        </w:rPr>
        <w:t xml:space="preserve">“两水夹明镜，双桥落彩虹”，因袭唐诗而得名的宋代古桥彩虹桥，是婺源廊桥的代表作。这里四周青山如黛，桥下绿水长流，桥的两旁有廊亭，廊亭的两旁有石桌石凳，在这里或品茶弈棋，或浏览风光，让你感受到世外的悠闲和宁静。</w:t>
      </w:r>
    </w:p>
    <w:p>
      <w:pPr>
        <w:ind w:left="0" w:right="0" w:firstLine="560"/>
        <w:spacing w:before="450" w:after="450" w:line="312" w:lineRule="auto"/>
      </w:pPr>
      <w:r>
        <w:rPr>
          <w:rFonts w:ascii="宋体" w:hAnsi="宋体" w:eastAsia="宋体" w:cs="宋体"/>
          <w:color w:val="000"/>
          <w:sz w:val="28"/>
          <w:szCs w:val="28"/>
        </w:rPr>
        <w:t xml:space="preserve">离县城西南30公里左右的文公山有朱熹回乡扫墓时亲手栽植的古杉24棵(寓24孝之意)，至今逾800余年，长势依然旺盛，古杉之巨，为国内所罕见。</w:t>
      </w:r>
    </w:p>
    <w:p>
      <w:pPr>
        <w:ind w:left="0" w:right="0" w:firstLine="560"/>
        <w:spacing w:before="450" w:after="450" w:line="312" w:lineRule="auto"/>
      </w:pPr>
      <w:r>
        <w:rPr>
          <w:rFonts w:ascii="宋体" w:hAnsi="宋体" w:eastAsia="宋体" w:cs="宋体"/>
          <w:color w:val="000"/>
          <w:sz w:val="28"/>
          <w:szCs w:val="28"/>
        </w:rPr>
        <w:t xml:space="preserve">生态环境优美的鸳鸯湖，成群成对的鸳鸯，如鲜花绽开于湖泊之中，形影不离。</w:t>
      </w:r>
    </w:p>
    <w:p>
      <w:pPr>
        <w:ind w:left="0" w:right="0" w:firstLine="560"/>
        <w:spacing w:before="450" w:after="450" w:line="312" w:lineRule="auto"/>
      </w:pPr>
      <w:r>
        <w:rPr>
          <w:rFonts w:ascii="宋体" w:hAnsi="宋体" w:eastAsia="宋体" w:cs="宋体"/>
          <w:color w:val="000"/>
          <w:sz w:val="28"/>
          <w:szCs w:val="28"/>
        </w:rPr>
        <w:t xml:space="preserve">婺源不仅景色优美，更富有深厚的文化内涵，历来享有书乡之誉。这里人杰地灵，名人辈出，一门九进士，六部四尚书，足见其文风之盛。婺源物产丰富，有遐名中外的茶叶“婺绿”，可谓中国绿茶中之上品;味道鲜美的荷包红鱼，被誉为“人间天物”;石冠群山的“龙尾砚”(歙砚)为中国四大名砚之一。</w:t>
      </w:r>
    </w:p>
    <w:p>
      <w:pPr>
        <w:ind w:left="0" w:right="0" w:firstLine="560"/>
        <w:spacing w:before="450" w:after="450" w:line="312" w:lineRule="auto"/>
      </w:pPr>
      <w:r>
        <w:rPr>
          <w:rFonts w:ascii="宋体" w:hAnsi="宋体" w:eastAsia="宋体" w:cs="宋体"/>
          <w:color w:val="000"/>
          <w:sz w:val="28"/>
          <w:szCs w:val="28"/>
        </w:rPr>
        <w:t xml:space="preserve">婺源以山、水、竹、石、树、木、桥、亭、涧、滩、岩洞、飞瀑、舟 渡、古民居为组合的自然景观，有着世外桃园般的意境，犹如一幅韵味无穷的山水画，形成一个独特而美丽的田园风光游览区，给人们一种回归自然和超凡脱俗的感觉。对那些久经都市嘈杂喧闹的人们和爱好旅游、美术、摄影的艺术工作者来说，到婺源一游或收集创作素材，不能说不是一种美的享受和明智的选择。</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20_江西省学校廉洁校园建设具体方案最新总结八</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w:t>
      </w:r>
    </w:p>
    <w:p>
      <w:pPr>
        <w:ind w:left="0" w:right="0" w:firstLine="560"/>
        <w:spacing w:before="450" w:after="450" w:line="312" w:lineRule="auto"/>
      </w:pPr>
      <w:r>
        <w:rPr>
          <w:rFonts w:ascii="宋体" w:hAnsi="宋体" w:eastAsia="宋体" w:cs="宋体"/>
          <w:color w:val="000"/>
          <w:sz w:val="28"/>
          <w:szCs w:val="28"/>
        </w:rPr>
        <w:t xml:space="preserve">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 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黑体" w:hAnsi="黑体" w:eastAsia="黑体" w:cs="黑体"/>
          <w:color w:val="000000"/>
          <w:sz w:val="36"/>
          <w:szCs w:val="36"/>
          <w:b w:val="1"/>
          <w:bCs w:val="1"/>
        </w:rPr>
        <w:t xml:space="preserve">20_江西省学校廉洁校园建设具体方案最新总结九</w:t>
      </w:r>
    </w:p>
    <w:p>
      <w:pPr>
        <w:ind w:left="0" w:right="0" w:firstLine="560"/>
        <w:spacing w:before="450" w:after="450" w:line="312" w:lineRule="auto"/>
      </w:pPr>
      <w:r>
        <w:rPr>
          <w:rFonts w:ascii="宋体" w:hAnsi="宋体" w:eastAsia="宋体" w:cs="宋体"/>
          <w:color w:val="000"/>
          <w:sz w:val="28"/>
          <w:szCs w:val="28"/>
        </w:rPr>
        <w:t xml:space="preserve">江西省劳动和社会保障厅</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日生效，于年 月日终止。</w:t>
      </w:r>
    </w:p>
    <w:p>
      <w:pPr>
        <w:ind w:left="0" w:right="0" w:firstLine="560"/>
        <w:spacing w:before="450" w:after="450" w:line="312" w:lineRule="auto"/>
      </w:pPr>
      <w:r>
        <w:rPr>
          <w:rFonts w:ascii="宋体" w:hAnsi="宋体" w:eastAsia="宋体" w:cs="宋体"/>
          <w:color w:val="000"/>
          <w:sz w:val="28"/>
          <w:szCs w:val="28"/>
        </w:rPr>
        <w:t xml:space="preserve">其中试用期至 年 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 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七、劳动争议处理及共它</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20_江西省学校廉洁校园建设具体方案最新总结十</w:t>
      </w:r>
    </w:p>
    <w:p>
      <w:pPr>
        <w:ind w:left="0" w:right="0" w:firstLine="560"/>
        <w:spacing w:before="450" w:after="450" w:line="312" w:lineRule="auto"/>
      </w:pPr>
      <w:r>
        <w:rPr>
          <w:rFonts w:ascii="宋体" w:hAnsi="宋体" w:eastAsia="宋体" w:cs="宋体"/>
          <w:color w:val="000"/>
          <w:sz w:val="28"/>
          <w:szCs w:val="28"/>
        </w:rPr>
        <w:t xml:space="preserve">一、主动跟进会中心工作，发挥参谋助手作用有了新提高</w:t>
      </w:r>
    </w:p>
    <w:p>
      <w:pPr>
        <w:ind w:left="0" w:right="0" w:firstLine="560"/>
        <w:spacing w:before="450" w:after="450" w:line="312" w:lineRule="auto"/>
      </w:pPr>
      <w:r>
        <w:rPr>
          <w:rFonts w:ascii="宋体" w:hAnsi="宋体" w:eastAsia="宋体" w:cs="宋体"/>
          <w:color w:val="000"/>
          <w:sz w:val="28"/>
          <w:szCs w:val="28"/>
        </w:rPr>
        <w:t xml:space="preserve">20xx年是新一届会开局之年，会各项工作创新发展，亮点频出，办公厅作为保障会依法履职的综合服务机构，做到了主动跟进，锐意创新，积极提出有关建议，较好地发挥了参谋助手作用。</w:t>
      </w:r>
    </w:p>
    <w:p>
      <w:pPr>
        <w:ind w:left="0" w:right="0" w:firstLine="560"/>
        <w:spacing w:before="450" w:after="450" w:line="312" w:lineRule="auto"/>
      </w:pPr>
      <w:r>
        <w:rPr>
          <w:rFonts w:ascii="宋体" w:hAnsi="宋体" w:eastAsia="宋体" w:cs="宋体"/>
          <w:color w:val="000"/>
          <w:sz w:val="28"/>
          <w:szCs w:val="28"/>
        </w:rPr>
        <w:t xml:space="preserve">为会首次开展优化发展环境专项工作评议和满意度测评，创新了工作方法。优化发展环境专题调研是会根据省委意见开展的一项重点监督工作，会主任会议明确由办公厅主抓。办公厅对这项工作高度重视，认真组织研究，抓准关键环节创新出彩。一是创新调研方式。为确保调研全面深入，把调研时间延至3个月。为切实掌握第一手材料，办公厅领导分别带队赴11个设区市和部分县市区，面对面听取300多位企业家意见建议，走访近100家企业和行政服务中心，召开座谈会39场，发放调查问卷1000余份，收集意见建议1000余条，梳理出5方面19类突出问题、16条意见建议和30个具体问题。撰写的调研报告得到省委、省人大会、省政府领导充分肯定。二是创新督办方式。改变以往多是“文来文往”的惯例，发扬“钉钉子”精神紧盯问题，协助会召开专题调研情况通报会，督促省政府有关职能部门及时分解整改任务，明确责任单位，并反复沟通协调，狠抓跟踪问效，督促结合群众路线教育实践活动，逐项抓好整改落实。三是创新评议方式。在借鉴兄弟省市经验做法的基础上，精心起草了工作评议方案，仔细推敲评议细节，协助会圆满完成针对优化发展环境整改落实情况开展专项工作评议及满意度测评的具体工作。在省委、省政府高度重视下，企业和基层群众反映的突出问题得到有效解决。这项监督工作以其调研的深入和明显效果，得到社会各界普遍好评。</w:t>
      </w:r>
    </w:p>
    <w:p>
      <w:pPr>
        <w:ind w:left="0" w:right="0" w:firstLine="560"/>
        <w:spacing w:before="450" w:after="450" w:line="312" w:lineRule="auto"/>
      </w:pPr>
      <w:r>
        <w:rPr>
          <w:rFonts w:ascii="宋体" w:hAnsi="宋体" w:eastAsia="宋体" w:cs="宋体"/>
          <w:color w:val="000"/>
          <w:sz w:val="28"/>
          <w:szCs w:val="28"/>
        </w:rPr>
        <w:t xml:space="preserve">为会开展“畅通省城”系列监督活动，创新了监督形式。“畅通省城”系列监督活动是会主要领导亲自担任组长狠抓的一项重点监督工作，办公厅在整个活动的动议协调、组织推进、跟踪督促等方面做了大量卓有成效的工作。一是加强协调，形成监督合力。办公厅积极承办有关工作，既注重加强与省人大各专工委、省直各有关单位及南昌市人大会、市直各有关单位等多部门密切联系形成监督合力，又同时领衔代表督办小组，督办专项整治效果突出。二是持续发力，扩大监督影响。明确专人、协同配合，认真策划活动方案，组织实施视察、座谈、骑行调研、建议意见交办、现场督办等各项活动10余次，撰写讲话稿、总结报告等材料10余篇，及时编印《畅通省城活动情况交流》24期送发全国人大代表、省人大代表及省市有关单位。三是多措并举，强化监督实效。坚持开门搞监督，通过媒体广而告之、现场竖立公告牌、定期组织代表视察等措施，把人大监督、舆论监督和群众监督有效结合起来，确保整改工作落到实处。经过各有关方面艰苦努力，限于20xx年12月底完成的61条建议意见，已基本整改到位，南昌市公众交通安全意识有所增强，城区交通状况有可喜改观。</w:t>
      </w:r>
    </w:p>
    <w:p>
      <w:pPr>
        <w:ind w:left="0" w:right="0" w:firstLine="560"/>
        <w:spacing w:before="450" w:after="450" w:line="312" w:lineRule="auto"/>
      </w:pPr>
      <w:r>
        <w:rPr>
          <w:rFonts w:ascii="宋体" w:hAnsi="宋体" w:eastAsia="宋体" w:cs="宋体"/>
          <w:color w:val="000"/>
          <w:sz w:val="28"/>
          <w:szCs w:val="28"/>
        </w:rPr>
        <w:t xml:space="preserve">为提升会宣传工作实效，创新了宣传方式。围绕会全年监督工作，办公厅精心组织策划了几项重点宣传工作。一是扩大舆情引导，开创电视、网络直播宣传人大工作新手段。首次利用电视、网络直播形式，对我省科技经费投入使用和管理情况专题询问进行现场直播;调动省、市及中央驻赣新闻媒体对优化发展环境专项评议工作进行网络图文实时直播。这两次直播，不仅通过新闻媒体扩大了人大监督影响力，而且也将人大监督自觉置于人民群众监督之中，体现了人大监督的责任感和使命感，得到了老百姓广泛好评。二是策划顶层宣传。邀请《中国人大》杂志社对会一年来监督工作的创新和亮点进行深度报道，在20xx年2月1日出版的第3期《中国人大》上集中12个版面刊发6篇文章，在全国范围树立起“刚性监督的‘江西风骨’”的良好形象，得到全国人大会领导和社会各界的好评。</w:t>
      </w:r>
    </w:p>
    <w:p>
      <w:pPr>
        <w:ind w:left="0" w:right="0" w:firstLine="560"/>
        <w:spacing w:before="450" w:after="450" w:line="312" w:lineRule="auto"/>
      </w:pPr>
      <w:r>
        <w:rPr>
          <w:rFonts w:ascii="宋体" w:hAnsi="宋体" w:eastAsia="宋体" w:cs="宋体"/>
          <w:color w:val="000"/>
          <w:sz w:val="28"/>
          <w:szCs w:val="28"/>
        </w:rPr>
        <w:t xml:space="preserve">二、全面推进各项工作，服务保障能力水平有所提升</w:t>
      </w:r>
    </w:p>
    <w:p>
      <w:pPr>
        <w:ind w:left="0" w:right="0" w:firstLine="560"/>
        <w:spacing w:before="450" w:after="450" w:line="312" w:lineRule="auto"/>
      </w:pPr>
      <w:r>
        <w:rPr>
          <w:rFonts w:ascii="宋体" w:hAnsi="宋体" w:eastAsia="宋体" w:cs="宋体"/>
          <w:color w:val="000"/>
          <w:sz w:val="28"/>
          <w:szCs w:val="28"/>
        </w:rPr>
        <w:t xml:space="preserve">办公厅强化职能作用，加强内部管理，密切内外联络，畅通工作渠道，大力发扬“白加黑”、“五加二”实干精神，全面落实细致周到、优质高效服务要求，整体工作效能得到提升。</w:t>
      </w:r>
    </w:p>
    <w:p>
      <w:pPr>
        <w:ind w:left="0" w:right="0" w:firstLine="560"/>
        <w:spacing w:before="450" w:after="450" w:line="312" w:lineRule="auto"/>
      </w:pPr>
      <w:r>
        <w:rPr>
          <w:rFonts w:ascii="宋体" w:hAnsi="宋体" w:eastAsia="宋体" w:cs="宋体"/>
          <w:color w:val="000"/>
          <w:sz w:val="28"/>
          <w:szCs w:val="28"/>
        </w:rPr>
        <w:t xml:space="preserve">着力提升办会水平。突出高效节俭，全年完成“三会”等重要会议和安排领导活动200余次。其中圆满保障省十二届人大一次、二次会议顺利举行;做好十二届全国人大一次会议江西代表团服务工作并受到代表团领导表扬;保障会会议8次、主任会议19次、秘书长办公厅主任办公会议7次、机关委办联席会议10次。协助完成7位全国人大会副委员长来赣调研相关任务，配合南昌、九江办好全省设区市人大会秘书长办公厅(室)主任座谈会。确保会议电子报到表决和音响等系统全年运行无故障，做好省十二届人大三次会议首次投入使用无线表决系统前期服务保障工作。省十二届人大一次会议日均经费较省十一届人大五次会议节约20%，省十二届人大二次会议同比节约近50%。</w:t>
      </w:r>
    </w:p>
    <w:p>
      <w:pPr>
        <w:ind w:left="0" w:right="0" w:firstLine="560"/>
        <w:spacing w:before="450" w:after="450" w:line="312" w:lineRule="auto"/>
      </w:pPr>
      <w:r>
        <w:rPr>
          <w:rFonts w:ascii="宋体" w:hAnsi="宋体" w:eastAsia="宋体" w:cs="宋体"/>
          <w:color w:val="000"/>
          <w:sz w:val="28"/>
          <w:szCs w:val="28"/>
        </w:rPr>
        <w:t xml:space="preserve">注重文稿质量，切实加强信息服务和理论研究。着眼改进文风和提高质量，精心起草各类综合性文稿50余篇，约30万字。紧扣会工作重点编发《人大工作参阅》23期，为会领导和有关方面了解情况、推进工作提供有价值、有分量的信息参考。对涉及我省稳定发展的网络信息进行筛选，编辑《舆情动态》45期，为服务中心工作提供信息资料。按时完成《江西省人民代表大会年鉴(20xx-20xx)》编撰。启动第二轮《江西省志·江西省人民代表大会志》编修。利用省人大工作理论研究会的平台，在全省范围开展新时期人大工作理论与实践研讨征文活动，进一步推动我省民主法制建设理论探索。省人大工作理论研究会被授予“江西省先进社会组织”荣誉称号。</w:t>
      </w:r>
    </w:p>
    <w:p>
      <w:pPr>
        <w:ind w:left="0" w:right="0" w:firstLine="560"/>
        <w:spacing w:before="450" w:after="450" w:line="312" w:lineRule="auto"/>
      </w:pPr>
      <w:r>
        <w:rPr>
          <w:rFonts w:ascii="宋体" w:hAnsi="宋体" w:eastAsia="宋体" w:cs="宋体"/>
          <w:color w:val="000"/>
          <w:sz w:val="28"/>
          <w:szCs w:val="28"/>
        </w:rPr>
        <w:t xml:space="preserve">确保公文、档案、网络、保密管理工作安全有序。及时准确无误办理公文596件，编发大会文件汇编7本550册。向全国人大和国务院呈报法规备案报告32件8800份，报备及时率和报备规范率都达到100%。按时完成公报、活动简报的编印和发送工作，寄送公报11700余份、《人大讲堂》7000余份。收发文件、信函、报纸40多万件。严谨规范细致做好文件资料的整理归档保密工作，处理机要文件2.3万份，收发电报639份。规范及时高标准移交全年电子档案16945件，受到省档案局通报表扬。推进办公自动化，保障机关内外网和电脑正常运转。本着利旧节约原则，完成电脑维修和技术服务保障1600余次，处理网络设备故障60余次。</w:t>
      </w:r>
    </w:p>
    <w:p>
      <w:pPr>
        <w:ind w:left="0" w:right="0" w:firstLine="560"/>
        <w:spacing w:before="450" w:after="450" w:line="312" w:lineRule="auto"/>
      </w:pPr>
      <w:r>
        <w:rPr>
          <w:rFonts w:ascii="宋体" w:hAnsi="宋体" w:eastAsia="宋体" w:cs="宋体"/>
          <w:color w:val="000"/>
          <w:sz w:val="28"/>
          <w:szCs w:val="28"/>
        </w:rPr>
        <w:t xml:space="preserve">大力加强宣传工作。以搭建公民“知情、表达、参与、监督”四个平台为重点，改版江西人大新闻网网站。十二届全国人大一次会议期间，发稿1500余篇(条、幅)。省十二届人大一次、二次会议共发稿1940余篇(条、幅)。共同组织“新代表、新形象、新梦想——江西人大代表实干典型”主题宣传活动，点击量达125万余人次，网友留言达2159条。赴婺源县集中采访，突出宣传基层人大代表的先进事迹和基层人大工作好经验。宣传人大机关党的群众路线教育实践活动成效，编辑工作简报16期。积极配合会中心工作，开办并及时调整增设专栏专题，提高《时代主人》办刊质量。</w:t>
      </w:r>
    </w:p>
    <w:p>
      <w:pPr>
        <w:ind w:left="0" w:right="0" w:firstLine="560"/>
        <w:spacing w:before="450" w:after="450" w:line="312" w:lineRule="auto"/>
      </w:pPr>
      <w:r>
        <w:rPr>
          <w:rFonts w:ascii="宋体" w:hAnsi="宋体" w:eastAsia="宋体" w:cs="宋体"/>
          <w:color w:val="000"/>
          <w:sz w:val="28"/>
          <w:szCs w:val="28"/>
        </w:rPr>
        <w:t xml:space="preserve">认真处理群众来信来访。坚持走群众路线，切实维护人民群众合法权益。全年共受理信访总量3747件、9862人次，其中群众来信661件、3629人次，群众来访1926批、5073人次，接办群众来电诉求1160个，其中代表大会期间的“民声通道”电话990个。完善信访形势分析排查制度和重要案件联动督办制度，积极化解信访疑难积案，全年解决重点信访问题39件，进一步提高信访工作实效性。</w:t>
      </w:r>
    </w:p>
    <w:p>
      <w:pPr>
        <w:ind w:left="0" w:right="0" w:firstLine="560"/>
        <w:spacing w:before="450" w:after="450" w:line="312" w:lineRule="auto"/>
      </w:pPr>
      <w:r>
        <w:rPr>
          <w:rFonts w:ascii="宋体" w:hAnsi="宋体" w:eastAsia="宋体" w:cs="宋体"/>
          <w:color w:val="000"/>
          <w:sz w:val="28"/>
          <w:szCs w:val="28"/>
        </w:rPr>
        <w:t xml:space="preserve">协助机关党组做好人事工作。积极协助省委组织部和机关党组做好5名厅级和14名处级以下干部选拔任用工作。完成机关及所属事业单位年度考核和奖励工作，33名同志被评为优秀等次，8名处室主要负责人被评为优秀处长。配合省委组织部做好机关领导班子及省管干部年度考核、公务员信息管理系统和机关编制实名制等工作。先后选派17名干部参加党校培训。选派年轻干部到全国人大会办公厅挂职锻炼，跟班学习服务会的好经验和好做法。做好新调入人员医疗保险信息采集等工作，组织219名处以下干部职工体检。做好定点帮扶工作，争取各类扶贫资金145万元，被评为省直单位定点包扶贫困村工作表现好的单位。</w:t>
      </w:r>
    </w:p>
    <w:p>
      <w:pPr>
        <w:ind w:left="0" w:right="0" w:firstLine="560"/>
        <w:spacing w:before="450" w:after="450" w:line="312" w:lineRule="auto"/>
      </w:pPr>
      <w:r>
        <w:rPr>
          <w:rFonts w:ascii="宋体" w:hAnsi="宋体" w:eastAsia="宋体" w:cs="宋体"/>
          <w:color w:val="000"/>
          <w:sz w:val="28"/>
          <w:szCs w:val="28"/>
        </w:rPr>
        <w:t xml:space="preserve">严格管理行政财务。积极推进预算公开，网上公开20xx年部门预算、20xx年“三公”经费预算和20xx年部门决算。严格控制“三公”经费，其中公务用车、接待、出国(境)费降幅分别为17%、34%、78%。停止新建楼房馆所，清理腾退和调整办公用房。通过第三方审计省人大代表活动中心竣工项目，核减施工单位提出的决算资金128.93万元。组织开展政府债务审计和直属企业经营性资产调查统计工作。积极参与机关搬迁置换工作。坚持综合治理，确保机关安全。</w:t>
      </w:r>
    </w:p>
    <w:p>
      <w:pPr>
        <w:ind w:left="0" w:right="0" w:firstLine="560"/>
        <w:spacing w:before="450" w:after="450" w:line="312" w:lineRule="auto"/>
      </w:pPr>
      <w:r>
        <w:rPr>
          <w:rFonts w:ascii="宋体" w:hAnsi="宋体" w:eastAsia="宋体" w:cs="宋体"/>
          <w:color w:val="000"/>
          <w:sz w:val="28"/>
          <w:szCs w:val="28"/>
        </w:rPr>
        <w:t xml:space="preserve">热心服务离退休老干部。建立离退休老同志信息登记档案，开展春节省级老领导、“七一”老党员、特困老同志走访慰问活动。组织老同志赴靖安白沙坪夏季避暑，赴金溪、南城等地考察和谐秀美乡村建设。荣获“全省老干部宣传思想工作先进单位”、“全省老干部统计工作先进单位”、“省直属国家机关老年体育工作先进集体”称号。</w:t>
      </w:r>
    </w:p>
    <w:p>
      <w:pPr>
        <w:ind w:left="0" w:right="0" w:firstLine="560"/>
        <w:spacing w:before="450" w:after="450" w:line="312" w:lineRule="auto"/>
      </w:pPr>
      <w:r>
        <w:rPr>
          <w:rFonts w:ascii="宋体" w:hAnsi="宋体" w:eastAsia="宋体" w:cs="宋体"/>
          <w:color w:val="000"/>
          <w:sz w:val="28"/>
          <w:szCs w:val="28"/>
        </w:rPr>
        <w:t xml:space="preserve">不断强化后勤保障。严格执行标准，规范公务接待，全年共接待客人610批3821人次。落实公务用车专项治理要求，强化车队管理，安全行车达80多万公里。改进机关食堂餐饮，加强对配电、水泵、电工、空调、电梯班组施行制度化目标管理和对机关驻点物业服务的监督管理与指导，全年完成800余次维修任务，保持机关大院、大楼、各会议室和指定办公室的卫生整洁，顺利保障机关各类会议厅(室)使用900余次。</w:t>
      </w:r>
    </w:p>
    <w:p>
      <w:pPr>
        <w:ind w:left="0" w:right="0" w:firstLine="560"/>
        <w:spacing w:before="450" w:after="450" w:line="312" w:lineRule="auto"/>
      </w:pPr>
      <w:r>
        <w:rPr>
          <w:rFonts w:ascii="宋体" w:hAnsi="宋体" w:eastAsia="宋体" w:cs="宋体"/>
          <w:color w:val="000"/>
          <w:sz w:val="28"/>
          <w:szCs w:val="28"/>
        </w:rPr>
        <w:t xml:space="preserve">继续坚持密切上下联系，注重内外协调。坚持主动服务基层，做好邀请市县人大会主任和基层人大代表列席会会议的服务工作。坚持邀请市人大机关领导参加“人大讲堂”。加强工作指导，通过召开全省设区市人大会秘书长、办公厅(室)主任座谈会，探讨新形势下办公厅(室)与时俱进做好服务工作的新途径新方法，共同提高服务水平和能力。发挥主观能动性，充分利用四套班子秘书长、办公厅主任协调会平台和平时工作交往的各种机会，积极强化与省委、省政府、省政协、省法院、省检察院等相关部门的沟通联系，互相支持配合，为机关日常工作顺畅运转营造和谐良好的外部环境。</w:t>
      </w:r>
    </w:p>
    <w:p>
      <w:pPr>
        <w:ind w:left="0" w:right="0" w:firstLine="560"/>
        <w:spacing w:before="450" w:after="450" w:line="312" w:lineRule="auto"/>
      </w:pPr>
      <w:r>
        <w:rPr>
          <w:rFonts w:ascii="宋体" w:hAnsi="宋体" w:eastAsia="宋体" w:cs="宋体"/>
          <w:color w:val="000"/>
          <w:sz w:val="28"/>
          <w:szCs w:val="28"/>
        </w:rPr>
        <w:t xml:space="preserve">截止20xx年，机关已连续五年获得“全省文明单位”、“省直机关文明单位”荣誉称号。同时，20xx年机关还荣获“全省社会管理综合治理目标管理先进单位”、“全省平安单位”、“节能先进单位”、“住房公积金缴存诚信单位”等称号和奖项。</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三、扎实开展党的群众路线教育实践活动，自身建设得到加强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开展党的群众路线教育实践活动，是一项重大政治任务，办公厅认真组织实施，并以此为契机，大力加强自身建设。</w:t>
      </w:r>
    </w:p>
    <w:p>
      <w:pPr>
        <w:ind w:left="0" w:right="0" w:firstLine="560"/>
        <w:spacing w:before="450" w:after="450" w:line="312" w:lineRule="auto"/>
      </w:pPr>
      <w:r>
        <w:rPr>
          <w:rFonts w:ascii="宋体" w:hAnsi="宋体" w:eastAsia="宋体" w:cs="宋体"/>
          <w:color w:val="000"/>
          <w:sz w:val="28"/>
          <w:szCs w:val="28"/>
        </w:rPr>
        <w:t xml:space="preserve">统筹安排，服务两级党组和推进自身活动两不误。分别制定会党组和机关党组两套工作方案。陪同会领导开展专题调研，听取“一府两院”和人大代表意见，随同会领导接访群众，推动解决了一些群众反映的实际问题。完成会党组交办专项整治任务15项、机关党组交办专项整治任务11项。召开办公厅动员会进行部署，认真指导支部开展教育实践活动，根据时间节点，分步实施，稳步推进。</w:t>
      </w:r>
    </w:p>
    <w:p>
      <w:pPr>
        <w:ind w:left="0" w:right="0" w:firstLine="560"/>
        <w:spacing w:before="450" w:after="450" w:line="312" w:lineRule="auto"/>
      </w:pPr>
      <w:r>
        <w:rPr>
          <w:rFonts w:ascii="宋体" w:hAnsi="宋体" w:eastAsia="宋体" w:cs="宋体"/>
          <w:color w:val="000"/>
          <w:sz w:val="28"/>
          <w:szCs w:val="28"/>
        </w:rPr>
        <w:t xml:space="preserve">广泛听取意见，认真查摆问题。按要求召开高质量民主生活会，会前推心置腹开展谈心谈话，认真撰写个人对照检查材料。发动群众聚焦“四风”问诊把脉，广泛听取干部职工意见，共收集意见建议400条，分层次梳理出会党组5方面61条和机关党组6方面47条意见建议。办公厅领导带头对照查摆“四风”方面存在问题，主动进行批评与自我批评，不避短、不遮羞，深刻解剖自己，找准问题思想根源，切实提高认识水平，打牢解决“四风”问题思想基础。</w:t>
      </w:r>
    </w:p>
    <w:p>
      <w:pPr>
        <w:ind w:left="0" w:right="0" w:firstLine="560"/>
        <w:spacing w:before="450" w:after="450" w:line="312" w:lineRule="auto"/>
      </w:pPr>
      <w:r>
        <w:rPr>
          <w:rFonts w:ascii="宋体" w:hAnsi="宋体" w:eastAsia="宋体" w:cs="宋体"/>
          <w:color w:val="000"/>
          <w:sz w:val="28"/>
          <w:szCs w:val="28"/>
        </w:rPr>
        <w:t xml:space="preserve">抓好整改落实，建立长效机制。坚持边查边改，对查摆出来的问题，能改的马上改，如解决机关临时用工人员工资待遇偏低问题。对涉及办公厅工作标准不够高、工作创新意识不够强、工作作风不够实和学风、文风、会风等方面问题进行分析归类，制定整改方案并逐项落实;对需要进一步研究整改措施的，由办公厅领导负责牵头整改，明确整改时限，建立整改台账，一件一件销号。以整改落实建章立制为契机，发动各处室对现行有效工作制度进行全面梳理，提出立改废建议，新制订6件，修改19件，废止1件，建立巩固教育实践成果长效机制。</w:t>
      </w:r>
    </w:p>
    <w:p>
      <w:pPr>
        <w:ind w:left="0" w:right="0" w:firstLine="560"/>
        <w:spacing w:before="450" w:after="450" w:line="312" w:lineRule="auto"/>
      </w:pPr>
      <w:r>
        <w:rPr>
          <w:rFonts w:ascii="宋体" w:hAnsi="宋体" w:eastAsia="宋体" w:cs="宋体"/>
          <w:color w:val="000"/>
          <w:sz w:val="28"/>
          <w:szCs w:val="28"/>
        </w:rPr>
        <w:t xml:space="preserve">用理论武装头脑，强化党风廉政教育。引导干部职工系统深入学习精神，邀请全国人大会领导作三中全会辅导报告，邀请省委党校专家作中国梦辅导报告，参观南昌进顺新农村建设新面貌，开展又好又快实现中国梦、江西梦讨论。发放《论群众路线——重要论述摘编》、《闲来笔潭》、《龚全珍日记选》等书籍资料，举办读书心得汇报会。为会创办“人大讲堂”做好具体工作，全年共承办6期，先后邀请吕日周、梁晓声、周国平等全国著名人士授课。组织干部参观小平小道纪念馆、小平楼和革命烈士纪念堂，观看《永恒的信念》、《红色故事汇》、《领导干部失德之害》等专题警示教育片，赴廉政教育基地接受廉政教育，筑牢拒腐防变思想防线。</w:t>
      </w:r>
    </w:p>
    <w:p>
      <w:pPr>
        <w:ind w:left="0" w:right="0" w:firstLine="560"/>
        <w:spacing w:before="450" w:after="450" w:line="312" w:lineRule="auto"/>
      </w:pPr>
      <w:r>
        <w:rPr>
          <w:rFonts w:ascii="宋体" w:hAnsi="宋体" w:eastAsia="宋体" w:cs="宋体"/>
          <w:color w:val="000"/>
          <w:sz w:val="28"/>
          <w:szCs w:val="28"/>
        </w:rPr>
        <w:t xml:space="preserve">党的群众路线教育实践活动给办公厅带来了可喜变化：宗旨意识和群众观念得到增强，为民务实清廉的价值追求更加自觉坚定;解决了一批实际问题，工作作风有了明显转变;进一步完善了各项规章制度，改进作风长效机制初步形成;通过加强政治和业务学习，干部职工综合素质得到一定提升，服务会能力有了进一步提高。但也必须清醒地看到：办公厅工作还存在着不少亟待改进的地方，如工作创新意识有待进一步强化，工作效率有待进一步提高，联系内外协调左右作用的发挥有待进一步加强等，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2025-04-28T15:42:22+08:00</dcterms:created>
  <dcterms:modified xsi:type="dcterms:W3CDTF">2025-04-28T15:42:22+08:00</dcterms:modified>
</cp:coreProperties>
</file>

<file path=docProps/custom.xml><?xml version="1.0" encoding="utf-8"?>
<Properties xmlns="http://schemas.openxmlformats.org/officeDocument/2006/custom-properties" xmlns:vt="http://schemas.openxmlformats.org/officeDocument/2006/docPropsVTypes"/>
</file>