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如何写护士长年度总结通用</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如何写护士长年度总结通用一本人在思想上，能够认真贯彻党的基本路线、方针和政策，主动通过报纸、杂志、书籍等方式积极学习《廉政准则》等政治理论，严格按照《廉政准则》中的52个 “不准”要求自己，并认真撰写心得体会和学习笔记，使自身思想政治素质有...</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如何写护士长年度总结通用一</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如何写护士长年度总结通用二</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严格执行查对制度及护理操作规程，减少差错事故的发生，加强基础护理，使基础护理合格率基本达98%，褥疮发生率为0。 加强护理表格书写质量管理，护士长认真把关，对年轻护士认真传、帮、带，努力提高护理病历质量，护理表格合格率达到97.5%。 定期对科室出现的缺点、差错，认真总结、分析、查找工作隐患，加强护理安全管理，防患于未燃，使护理工作到位率较高。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经过网络及相关护理书籍学习产科护理管理知识。今年6月外出参加了妇产儿循证护理学校班，学习后回科室向护理人员传达了会议资料。</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2.对新上岗护理人员采取个案培训计划.20_年新上岗护理人员2名，经过新上岗护士强化培训，两名护理人员此刻均能够独立上岗完成护理各项工作。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职责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4.每次理论及操作考试后及时对考试情景进行错题分析，并落实到个人。要求个人将错题重做并自我分析原因，经过不定期抽问的方式了解护理人员对错题的掌握情景并及时进行效果评价。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景及提议。操作培训一次。转科前对三期护士及实习生进行理论及操作考核一次。带教教师及实习生相互进行评价，了解护理带教情景。科室教学管理小组每季度教学工作改善讨论会议对产科教学工作进行持续改善。</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3.每季度按照{护理人员相互满意度、医生对护理人员满意度、日评价（xx月改为周评价）、护理工作满意度｝评选护理明星及护理小组明星一次。被选为护理明星及护理明星小组者当月奖励xx元。</w:t>
      </w:r>
    </w:p>
    <w:p>
      <w:pPr>
        <w:ind w:left="0" w:right="0" w:firstLine="560"/>
        <w:spacing w:before="450" w:after="450" w:line="312" w:lineRule="auto"/>
      </w:pPr>
      <w:r>
        <w:rPr>
          <w:rFonts w:ascii="宋体" w:hAnsi="宋体" w:eastAsia="宋体" w:cs="宋体"/>
          <w:color w:val="000"/>
          <w:sz w:val="28"/>
          <w:szCs w:val="28"/>
        </w:rPr>
        <w:t xml:space="preserve">4.每月护理绩效分配由xx护士长来监督，樊登萍护士来统计护理各项指标，由本人来计算绩效额，最终由科主任审核。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一天对危重、手术、分娩、新人病员的护理工作落实情景及健康教育反馈情景进行督查，对未落实或母乳喂养及用药反馈差的立即向职责组长及职责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2.坚持巡视病房，多与患者沟通及时了解护理落实情景及患者的意见。</w:t>
      </w:r>
    </w:p>
    <w:p>
      <w:pPr>
        <w:ind w:left="0" w:right="0" w:firstLine="560"/>
        <w:spacing w:before="450" w:after="450" w:line="312" w:lineRule="auto"/>
      </w:pPr>
      <w:r>
        <w:rPr>
          <w:rFonts w:ascii="宋体" w:hAnsi="宋体" w:eastAsia="宋体" w:cs="宋体"/>
          <w:color w:val="000"/>
          <w:sz w:val="28"/>
          <w:szCs w:val="28"/>
        </w:rPr>
        <w:t xml:space="preserve">3.增加xxx护理，有效控制了乳涨的现象，提高了母乳喂养率。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5.教会产妇在母婴分离下如何坚持泌乳及挤奶的手法。对乳头凹陷的产妇要教会如何矫正的方法及喂奶的方法。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6.坚持进行出院病人电话随访工作，不定期督查电话回访情景。对电话回访有意见的及时沟通处理。协助护士长针对医院随访的问题及时分析原因并提出整改措施。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2.护理质量管理不到位：10月毛xx提前书写护理记录。</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1.加强对实习护士的培训工作，加强实习生的管理，入科宣教时要着重强调组织纪律方面资料，带教教师对实习生要再次强化培训。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2.加强护理质量管理，异常是护理文件书写，要求护理人员书写护理记录时要客观、真实、准确、及时。不得提前书写护理记录。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以上就是我在已过的一年中所做的点点成绩和存在的缺点和不足。成绩只能代表过去，我要应对的是未来的继续工作。同时要克服自身存在的缺点和不足，内强管理，外塑形象，为医院的发展出一份力！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2025-05-25T16:37:11+08:00</dcterms:created>
  <dcterms:modified xsi:type="dcterms:W3CDTF">2025-05-25T16:37:11+08:00</dcterms:modified>
</cp:coreProperties>
</file>

<file path=docProps/custom.xml><?xml version="1.0" encoding="utf-8"?>
<Properties xmlns="http://schemas.openxmlformats.org/officeDocument/2006/custom-properties" xmlns:vt="http://schemas.openxmlformats.org/officeDocument/2006/docPropsVTypes"/>
</file>