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科研工作总结简短</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科研工作总结简短(优秀6篇)科研工作总结简短要怎么写，才更标准规范？根据多年的文秘写作经验，参考优秀的科研工作总结简短样本能让你事半功倍，下面分享【科研工作总结简短(优秀6篇)】，供你选择借鉴。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科研工作总结简短(优秀6篇)</w:t>
      </w:r>
    </w:p>
    <w:p>
      <w:pPr>
        <w:ind w:left="0" w:right="0" w:firstLine="560"/>
        <w:spacing w:before="450" w:after="450" w:line="312" w:lineRule="auto"/>
      </w:pPr>
      <w:r>
        <w:rPr>
          <w:rFonts w:ascii="宋体" w:hAnsi="宋体" w:eastAsia="宋体" w:cs="宋体"/>
          <w:color w:val="000"/>
          <w:sz w:val="28"/>
          <w:szCs w:val="28"/>
        </w:rPr>
        <w:t xml:space="preserve">科研工作总结简短要怎么写，才更标准规范？根据多年的文秘写作经验，参考优秀的科研工作总结简短样本能让你事半功倍，下面分享【科研工作总结简短(优秀6篇)】，供你选择借鉴。</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__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__年撰写的《实践人本思想注重名师培养》在济南教育学院学报上发表;__年撰写的《研究工作方法提高德育实效》在济南教育学院学报上发表，《以爱育人为师之本》在济南市教育局组织的德育论文评选中获二等奖__年撰写的《运用电教手段促进教学创新创新》在济南市组织的信息技术与课程整合论文评选中获二等奖，《寻找生活中的美》在济南市中小学研究性学习教学方案设计评比中获二等奖__年撰写的《巧妙自然用投影轻松愉快学数学》在山东省现代教育技术应用与教育教学研究优秀论文评选中获二等奖;__年撰写的《小学作文教学指导初探》在全国小学语文教师作文教学论文比赛中获一等奖;__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学校教科研部肩负着学校教学与科研的双重重任，它是保证教学工作、科研工作顺利进行的关键，是提高学校教学质量的重要关口。在担任教科研部主任的一年里，我熟悉校情、了解学校现状，掌握师资队伍情况，通过第几轮的随堂听课，认真分析情况，与校领导研究制定学校教科研部工作目标：以上海市中小学二期课改精神为指导，培养学生的创新精神和实践能力为重点，充分利用信息技术和已有的研究技术，改变单一的接收性学习方式，改善传统的教学行为，以自主学习，合作交流，主动探究，鼓励创新相结合的教与学的方式，开展学校教科研工作。</w:t>
      </w:r>
    </w:p>
    <w:p>
      <w:pPr>
        <w:ind w:left="0" w:right="0" w:firstLine="560"/>
        <w:spacing w:before="450" w:after="450" w:line="312" w:lineRule="auto"/>
      </w:pPr>
      <w:r>
        <w:rPr>
          <w:rFonts w:ascii="宋体" w:hAnsi="宋体" w:eastAsia="宋体" w:cs="宋体"/>
          <w:color w:val="000"/>
          <w:sz w:val="28"/>
          <w:szCs w:val="28"/>
        </w:rPr>
        <w:t xml:space="preserve">本学年，教科研部提出了备课和作业设计的新要求。引导教师分层备课、分层设立教学目标，分层施教，分层设计练习，并用记号表明提高项目，引导教师设计运用类题型、学科整合类题型，让更多学有余力的学生冒尖。为了让教师把更多的时间花在刀口上，教科研部又提出了按教龄分层备课的改革思路。改变以往抄教案集，重课堂教学轻教学反思、重学法指导轻教学艺术，重形式轻与内容的有机结合等现象，引导教师精心设计教学目标，在了解学科总目标、单元目标的基础上，制定认知、情感、技能、行为习惯、创造能力的动态教学目标。灵活运用教材，鼓励根据学生实际大胆处理教材，鼓励根据二期课改精神自编教材。精心设计练习，根据学生的程度与接受能力，分层拓展，加大思维容量、训练力度，提高综合运用能力。</w:t>
      </w:r>
    </w:p>
    <w:p>
      <w:pPr>
        <w:ind w:left="0" w:right="0" w:firstLine="560"/>
        <w:spacing w:before="450" w:after="450" w:line="312" w:lineRule="auto"/>
      </w:pPr>
      <w:r>
        <w:rPr>
          <w:rFonts w:ascii="宋体" w:hAnsi="宋体" w:eastAsia="宋体" w:cs="宋体"/>
          <w:color w:val="000"/>
          <w:sz w:val="28"/>
          <w:szCs w:val="28"/>
        </w:rPr>
        <w:t xml:space="preserve">反复机械的操作减少了，创造性、主动性增强了，照搬照抄的时间花在了对教学过程的反思，从而促进了教学效益与教师劳动效益。通过一个学期的实践，教师普遍反响较好，但从“精”字上要求，离静安小学的一流教育的差距还很大。今后将鼓励、指导教师既备教法，又备学法，既要备与信息技术的整合，又要备与边缘学科的整合等各种形神兼备的教案，教科研部将作有关方面的培训。</w:t>
      </w:r>
    </w:p>
    <w:p>
      <w:pPr>
        <w:ind w:left="0" w:right="0" w:firstLine="560"/>
        <w:spacing w:before="450" w:after="450" w:line="312" w:lineRule="auto"/>
      </w:pPr>
      <w:r>
        <w:rPr>
          <w:rFonts w:ascii="宋体" w:hAnsi="宋体" w:eastAsia="宋体" w:cs="宋体"/>
          <w:color w:val="000"/>
          <w:sz w:val="28"/>
          <w:szCs w:val="28"/>
        </w:rPr>
        <w:t xml:space="preserve">教学研究月，是教师教学研究成果的展示，今年的教学研究范围特别广。从课堂教学的研究延伸到了对教材的研究，从单一学科的研究拓展到与边缘学科整合的研究，从讲读课到作文课、说话课、读书读报课、复习课、拓展课等各种类型的课，教师大胆实践研究。学生的创新精神与实践能力提高了，教师的创新教育与教育创新与学生同步发展、提高。教科研部今后的发展目标：将研究构建静安小学学科性课程、活动性课程、拓展性课程、探究性课程等四大课程体系，把静安小学的素质教育提高到一个新的打造平台。</w:t>
      </w:r>
    </w:p>
    <w:p>
      <w:pPr>
        <w:ind w:left="0" w:right="0" w:firstLine="560"/>
        <w:spacing w:before="450" w:after="450" w:line="312" w:lineRule="auto"/>
      </w:pPr>
      <w:r>
        <w:rPr>
          <w:rFonts w:ascii="宋体" w:hAnsi="宋体" w:eastAsia="宋体" w:cs="宋体"/>
          <w:color w:val="000"/>
          <w:sz w:val="28"/>
          <w:szCs w:val="28"/>
        </w:rPr>
        <w:t xml:space="preserve">教研组、备课组的规范运作是科研部工作的有力补充，各教研组备课组从区先进教研组的评比过程中找差距、找不足，特别是数学教研组勇于拼搏的精神感染了每一位教师，大家在检查评比的过程中反思提高。教科研部将在今后的几年内，陆续把我校的数学组、语文组、体育组、科研组等几个有潜力的教研组推向区，甚至市的优秀教研组，真正建立一支高素质的教师管理队伍。</w:t>
      </w:r>
    </w:p>
    <w:p>
      <w:pPr>
        <w:ind w:left="0" w:right="0" w:firstLine="560"/>
        <w:spacing w:before="450" w:after="450" w:line="312" w:lineRule="auto"/>
      </w:pPr>
      <w:r>
        <w:rPr>
          <w:rFonts w:ascii="宋体" w:hAnsi="宋体" w:eastAsia="宋体" w:cs="宋体"/>
          <w:color w:val="000"/>
          <w:sz w:val="28"/>
          <w:szCs w:val="28"/>
        </w:rPr>
        <w:t xml:space="preserve">校园文化建设在各位组长的精心设计下也搞得有声有色，四月，欢乐英语节，五月数学节，六月语文学科竞赛、艺术节等丰富的校园文化生活大大提高了学生的寄宿生活。但其中问题也不少，任务观念还较重，从而出现部分走过场或流于形式的现象。</w:t>
      </w:r>
    </w:p>
    <w:p>
      <w:pPr>
        <w:ind w:left="0" w:right="0" w:firstLine="560"/>
        <w:spacing w:before="450" w:after="450" w:line="312" w:lineRule="auto"/>
      </w:pPr>
      <w:r>
        <w:rPr>
          <w:rFonts w:ascii="宋体" w:hAnsi="宋体" w:eastAsia="宋体" w:cs="宋体"/>
          <w:color w:val="000"/>
          <w:sz w:val="28"/>
          <w:szCs w:val="28"/>
        </w:rPr>
        <w:t xml:space="preserve">校园文化建设是寄宿制小学的重要组成部分，也是素质教育的重要组成部分。要提高我校校园文化质量，教师转变观念是关键，部门加强管理是根本。教科研部与德育部分工不分家，必须密切配合，根据学校特点既要制定传统活动，如一月份——我是快乐的小小寄宿生，心理辅导月活动。四月——迎校庆，才艺大擂台。五月科技节。六月、九月——丰收节，综合学科竞赛活动等。又要根据事实形势设计有特色的活动。如非典知识竞赛，喜迎世博会，静安电影节、艺术节等活动。</w:t>
      </w:r>
    </w:p>
    <w:p>
      <w:pPr>
        <w:ind w:left="0" w:right="0" w:firstLine="560"/>
        <w:spacing w:before="450" w:after="450" w:line="312" w:lineRule="auto"/>
      </w:pPr>
      <w:r>
        <w:rPr>
          <w:rFonts w:ascii="宋体" w:hAnsi="宋体" w:eastAsia="宋体" w:cs="宋体"/>
          <w:color w:val="000"/>
          <w:sz w:val="28"/>
          <w:szCs w:val="28"/>
        </w:rPr>
        <w:t xml:space="preserve">科研工作是提高学校整体办学水平的基石。我校教师在课题研究中表现出的热忱、求实精神，令人高兴。这学期瞿炯、顾春慧两位老师的课题通过了区立项审批，学校的教育科研攀上了一定的高度，但离创静安小学一流教育的高要求，离开教育科研所应追求的科学境界，路还很长，还有新的高峰有待于我们去攀登。</w:t>
      </w:r>
    </w:p>
    <w:p>
      <w:pPr>
        <w:ind w:left="0" w:right="0" w:firstLine="560"/>
        <w:spacing w:before="450" w:after="450" w:line="312" w:lineRule="auto"/>
      </w:pPr>
      <w:r>
        <w:rPr>
          <w:rFonts w:ascii="宋体" w:hAnsi="宋体" w:eastAsia="宋体" w:cs="宋体"/>
          <w:color w:val="000"/>
          <w:sz w:val="28"/>
          <w:szCs w:val="28"/>
        </w:rPr>
        <w:t xml:space="preserve">作为学校教育科研主力军，在进入新的一学期的发展规划，所要追究的新的高度，有以下几点思考：</w:t>
      </w:r>
    </w:p>
    <w:p>
      <w:pPr>
        <w:ind w:left="0" w:right="0" w:firstLine="560"/>
        <w:spacing w:before="450" w:after="450" w:line="312" w:lineRule="auto"/>
      </w:pPr>
      <w:r>
        <w:rPr>
          <w:rFonts w:ascii="宋体" w:hAnsi="宋体" w:eastAsia="宋体" w:cs="宋体"/>
          <w:color w:val="000"/>
          <w:sz w:val="28"/>
          <w:szCs w:val="28"/>
        </w:rPr>
        <w:t xml:space="preserve">第一，学校教育科研应追求新的制高点的思考。学校教育科研必须根植于实践，始终不能脱离实践经验。实现理论与实践的结合，开拓新的实践，创新的理论，是我校教育科研所应追求的永无止境的目标。这一目标的达成，在时间上是长期的，在空间上是大跨度的。即使对于任何一个具体的课题来说，也是如此。如果我们把理论看作一岸，把实践看作一岸，在理论与实践之间架起一座桥梁，实现理论到具体操作之间的转化和提炼，是学校教育科研所应追求的“制高点”。</w:t>
      </w:r>
    </w:p>
    <w:p>
      <w:pPr>
        <w:ind w:left="0" w:right="0" w:firstLine="560"/>
        <w:spacing w:before="450" w:after="450" w:line="312" w:lineRule="auto"/>
      </w:pPr>
      <w:r>
        <w:rPr>
          <w:rFonts w:ascii="宋体" w:hAnsi="宋体" w:eastAsia="宋体" w:cs="宋体"/>
          <w:color w:val="000"/>
          <w:sz w:val="28"/>
          <w:szCs w:val="28"/>
        </w:rPr>
        <w:t xml:space="preserve">第二，强调经验的可操作性，避免追求抽象、空洞的理论。强调实践的针对性，通过科研人员对自己的科研指导实践过程的反思，真正解决教学过程中的实际问题。</w:t>
      </w:r>
    </w:p>
    <w:p>
      <w:pPr>
        <w:ind w:left="0" w:right="0" w:firstLine="560"/>
        <w:spacing w:before="450" w:after="450" w:line="312" w:lineRule="auto"/>
      </w:pPr>
      <w:r>
        <w:rPr>
          <w:rFonts w:ascii="宋体" w:hAnsi="宋体" w:eastAsia="宋体" w:cs="宋体"/>
          <w:color w:val="000"/>
          <w:sz w:val="28"/>
          <w:szCs w:val="28"/>
        </w:rPr>
        <w:t xml:space="preserve">第三，强调通过实例解剖和案例分析，生动具体的描述事实等反思自己的研究行为，要将科研方法的讨论融入具体化、情境化的活动中。学校科研室的目的是使教师在获得如何“做”的指导的同时，还能获得“做”的过程体验，从而提高研究效果。</w:t>
      </w:r>
    </w:p>
    <w:p>
      <w:pPr>
        <w:ind w:left="0" w:right="0" w:firstLine="560"/>
        <w:spacing w:before="450" w:after="450" w:line="312" w:lineRule="auto"/>
      </w:pPr>
      <w:r>
        <w:rPr>
          <w:rFonts w:ascii="宋体" w:hAnsi="宋体" w:eastAsia="宋体" w:cs="宋体"/>
          <w:color w:val="000"/>
          <w:sz w:val="28"/>
          <w:szCs w:val="28"/>
        </w:rPr>
        <w:t xml:space="preserve">第四，加强课题的全程管理，建立校、区、市三级课题管理，特别是课题开展的过程的质量监控，加强指导与成果的展示，通过成果的展示与交流，提高教育教学研究的实效。</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1张晓光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2025-06-09T23:40:10+08:00</dcterms:created>
  <dcterms:modified xsi:type="dcterms:W3CDTF">2025-06-09T23:40:10+08:00</dcterms:modified>
</cp:coreProperties>
</file>

<file path=docProps/custom.xml><?xml version="1.0" encoding="utf-8"?>
<Properties xmlns="http://schemas.openxmlformats.org/officeDocument/2006/custom-properties" xmlns:vt="http://schemas.openxmlformats.org/officeDocument/2006/docPropsVTypes"/>
</file>