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军队政治建设工作总结(优选5篇)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军队政治建设工作总结1个人年终工作总结（一）20xx年，在党委的集体领导下，我团结带领司令部的全体党员干部，围绕贯彻落实科学发展观这条主线，按照自己的工作职责和工作任务精心理清工作思路，细致安排工作规划，积极配合班子整体，扎实实施具体工作，...</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军队政治建设工作总结1</w:t>
      </w:r>
    </w:p>
    <w:p>
      <w:pPr>
        <w:ind w:left="0" w:right="0" w:firstLine="560"/>
        <w:spacing w:before="450" w:after="450" w:line="312" w:lineRule="auto"/>
      </w:pPr>
      <w:r>
        <w:rPr>
          <w:rFonts w:ascii="宋体" w:hAnsi="宋体" w:eastAsia="宋体" w:cs="宋体"/>
          <w:color w:val="000"/>
          <w:sz w:val="28"/>
          <w:szCs w:val="28"/>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军队政治建设工作总结2</w:t>
      </w:r>
    </w:p>
    <w:p>
      <w:pPr>
        <w:ind w:left="0" w:right="0" w:firstLine="560"/>
        <w:spacing w:before="450" w:after="450" w:line="312" w:lineRule="auto"/>
      </w:pPr>
      <w:r>
        <w:rPr>
          <w:rFonts w:ascii="宋体" w:hAnsi="宋体" w:eastAsia="宋体" w:cs="宋体"/>
          <w:color w:val="000"/>
          <w:sz w:val="28"/>
          <w:szCs w:val="28"/>
        </w:rPr>
        <w:t xml:space="preserve">军队作为国家的一个特殊职能部门，其自身的发展必然包含在社会的总体发展过程中。因此，科学发展观也就包含了国防建设与经济建设的协调发展。科学发展观指出社会总体的协调发展其核心是以人为本，人是推动社会全面、协调、可持续发展的原动力，任何背离以人为本的发展观是短视和没有生命力的。那么军队作为国防建设的主体，它的现代化首先要以军人为本，激发军人的创造力，让军人具有正确的军人价值观、军人道德观和职业归属感。</w:t>
      </w:r>
    </w:p>
    <w:p>
      <w:pPr>
        <w:ind w:left="0" w:right="0" w:firstLine="560"/>
        <w:spacing w:before="450" w:after="450" w:line="312" w:lineRule="auto"/>
      </w:pPr>
      <w:r>
        <w:rPr>
          <w:rFonts w:ascii="宋体" w:hAnsi="宋体" w:eastAsia="宋体" w:cs="宋体"/>
          <w:color w:val="000"/>
          <w:sz w:val="28"/>
          <w:szCs w:val="28"/>
        </w:rPr>
        <w:t xml:space="preserve">在改革开放的近三十年中，我_队建设有了长足的进步，这与千千万万名现役和曾经为军队做过贡献的每一个军人息息相关。在新的世纪，新的历史时期，军人要肩负起新的历史使命，完成过去尚未完成和将要完成的历史任务，但仅仅靠传统的政治教育和爱国、爱军教育是远远不能激发军人的潜力和创造性的，必须重新定位军人的价值，重新审视军人的道德，从军人出发，以军人为本，才能保证军队建设的跨越式发展。</w:t>
      </w:r>
    </w:p>
    <w:p>
      <w:pPr>
        <w:ind w:left="0" w:right="0" w:firstLine="560"/>
        <w:spacing w:before="450" w:after="450" w:line="312" w:lineRule="auto"/>
      </w:pPr>
      <w:r>
        <w:rPr>
          <w:rFonts w:ascii="宋体" w:hAnsi="宋体" w:eastAsia="宋体" w:cs="宋体"/>
          <w:color w:val="000"/>
          <w:sz w:val="28"/>
          <w:szCs w:val="28"/>
        </w:rPr>
        <w:t xml:space="preserve">我们总在强调军人应该奉献，但军人首先是人，科学发展观要求始终维护人民的根本利益，军人保卫国家，保卫人民，维护了人民的安全，那么军人是脱离人民之外的特殊人吗?我们不能因为军人职业的特殊性，而抹杀军人作为人的普通性，军人也是人民，科学的发展观也应该维护军人的根本利益。要让军人具有正确的价值观，不仅仅是军队自己认识到军人的价值，而要求上到国家高层，下到黎民百姓认识到军人的价值，才有可能使军人的价值真正得到体现。军人是人，因此军人有正常人的任何需求，而且军人从事职业的特殊性导致军人产生比普通人更强、更多的需求，但中_人却没有得到满足他们需求的合理供给，这也就是产生了军人需求与供给极不均衡。马斯洛的需求层次理论中谈到人最基本的需求是生理和生存的需求，我们且撇开生理的需求，只谈生存。毫无疑问，军人是国家供给制，不用考虑生存的问题。那生存的质量呢?我们在谈小康社会，在谈人民生活水平的普遍提高，好象这一切把军人刨除在外，只谈军人应该随时随地奉献，但光让军人吃饱肚子是远远不够的。</w:t>
      </w:r>
    </w:p>
    <w:p>
      <w:pPr>
        <w:ind w:left="0" w:right="0" w:firstLine="560"/>
        <w:spacing w:before="450" w:after="450" w:line="312" w:lineRule="auto"/>
      </w:pPr>
      <w:r>
        <w:rPr>
          <w:rFonts w:ascii="宋体" w:hAnsi="宋体" w:eastAsia="宋体" w:cs="宋体"/>
          <w:color w:val="000"/>
          <w:sz w:val="28"/>
          <w:szCs w:val="28"/>
        </w:rPr>
        <w:t xml:space="preserve">当然，中_人知道中国还是社会主义初级阶段，我国的市场经济还很不完善，全国还有几千万贫困人口，所以中_人可以忍耐，可以奉献，但不代表中_人只能忍耐，只能奉献。军人得不到有效的激励，是国家巨大的隐患。我们的中_人是人民的儿女，是广大工人、农民、知识份子的孩子，我们的军人更加了解父辈的艰辛，我们的军人更加希望全国的人民过上富裕殷实的生活。但让军人忍耐、奉献是不能让全国普通人民进入小康社会的，也不能让几千万贫困人口脱贫。因此，不能让军人一味的忍耐和奉献，军人的价值虽然用货币无法衡量，但却是不可估量的。要让军人体现价值，全社会要尊重军人，首先要从人性的角度认可军人，承认和满足军人的客观需求，才能让军人实现马斯洛需求理论中所谈到的人的最高需求——自我实现、自我价值的实现，才能在和谐社会中建立和谐发展的军队，才能让军营的绿色成为社会的和谐色。</w:t>
      </w:r>
    </w:p>
    <w:p>
      <w:pPr>
        <w:ind w:left="0" w:right="0" w:firstLine="560"/>
        <w:spacing w:before="450" w:after="450" w:line="312" w:lineRule="auto"/>
      </w:pPr>
      <w:r>
        <w:rPr>
          <w:rFonts w:ascii="宋体" w:hAnsi="宋体" w:eastAsia="宋体" w:cs="宋体"/>
          <w:color w:val="000"/>
          <w:sz w:val="28"/>
          <w:szCs w:val="28"/>
        </w:rPr>
        <w:t xml:space="preserve">道德是一种意识的事物。脱离军人本身，而空谈军人的道德，违背了人的发展规律。军人的道德是建立在承认其价值和体现其价值的基础之上，如果军人得不到其付出相对等的补偿，那么军人的道德对军人没有任何约束力和说服力。过去，我们总在对军人进行道德教育，教育军人应该怎么样，但现在看来，这些教育对军人的激励作用很小，反而造成了很多军人的抵触情绪。对于大多数人来说，从军还是一种谋生的手段，只有在解决了生存问题之后，才能提倡军人的道德。但仅仅是生存还解决不了军人的道德问题。军队不是真空，军人不是超凡脱俗的圣人。在经济学中，通常以恩格尔系数的大小衡量生活水平的高低，系数大，说明最基本的生活支出比例大，生活水平低，而现阶段我_人的主要支出还是生活必须品，生活支出占家庭全部支出的比例较大，恩格尔系数很大，可以说生活水平和质量很低。甚至，很多军人整天在为家庭的生计而奔波。可以想象，在这种条件下，军人怎能爱岗敬业，怎能有正确的军人职业道德观。古语讲重赏之下有勇夫，现代新军事革命更是人才的竞争，合理的物质激励是基础，合情的精神激励相配套才能让军人树立正确的职业道德观。</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军队政治建设工作总结3</w:t>
      </w:r>
    </w:p>
    <w:p>
      <w:pPr>
        <w:ind w:left="0" w:right="0" w:firstLine="560"/>
        <w:spacing w:before="450" w:after="450" w:line="312" w:lineRule="auto"/>
      </w:pPr>
      <w:r>
        <w:rPr>
          <w:rFonts w:ascii="宋体" w:hAnsi="宋体" w:eastAsia="宋体" w:cs="宋体"/>
          <w:color w:val="000"/>
          <w:sz w:val="28"/>
          <w:szCs w:val="28"/>
        </w:rPr>
        <w:t xml:space="preserve">，于08-09学年获信息学院三好学生称号，能够获得三好学生称号是我的荣幸，不过在过去的一年里，我确实付出了努力。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_，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军队政治建设工作总结4</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部队政治工作岗位工作实习期总结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部队政治工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部队政治工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部队政治工作岗位工作的实际情况，认真学习的部队政治工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军队政治建设工作总结5</w:t>
      </w:r>
    </w:p>
    <w:p>
      <w:pPr>
        <w:ind w:left="0" w:right="0" w:firstLine="560"/>
        <w:spacing w:before="450" w:after="450" w:line="312" w:lineRule="auto"/>
      </w:pPr>
      <w:r>
        <w:rPr>
          <w:rFonts w:ascii="宋体" w:hAnsi="宋体" w:eastAsia="宋体" w:cs="宋体"/>
          <w:color w:val="000"/>
          <w:sz w:val="28"/>
          <w:szCs w:val="28"/>
        </w:rPr>
        <w:t xml:space="preserve">消防支队20xx年政治工作情况报告</w:t>
      </w:r>
    </w:p>
    <w:p>
      <w:pPr>
        <w:ind w:left="0" w:right="0" w:firstLine="560"/>
        <w:spacing w:before="450" w:after="450" w:line="312" w:lineRule="auto"/>
      </w:pPr>
      <w:r>
        <w:rPr>
          <w:rFonts w:ascii="宋体" w:hAnsi="宋体" w:eastAsia="宋体" w:cs="宋体"/>
          <w:color w:val="000"/>
          <w:sz w:val="28"/>
          <w:szCs w:val="28"/>
        </w:rPr>
        <w:t xml:space="preserve">总队政治部：</w:t>
      </w:r>
    </w:p>
    <w:p>
      <w:pPr>
        <w:ind w:left="0" w:right="0" w:firstLine="560"/>
        <w:spacing w:before="450" w:after="450" w:line="312" w:lineRule="auto"/>
      </w:pPr>
      <w:r>
        <w:rPr>
          <w:rFonts w:ascii="宋体" w:hAnsi="宋体" w:eastAsia="宋体" w:cs="宋体"/>
          <w:color w:val="000"/>
          <w:sz w:val="28"/>
          <w:szCs w:val="28"/>
        </w:rPr>
        <w:t xml:space="preserve">一年来，在总队政治部、支队党委的正确领导下，在机关各部门、各消防大队、中队的大力支持下，在全体官兵的共同努力下，坚持以党的_精神为指针，以服务杨凌经济发展为主线，以加强党风廉政建设为重点，以提高干部综合素质为目标，大力开展“四项”教育，进一步加强全区官兵的思想、组织、作风和制度建设，严格按照总队《政治工作实施意见》和支队年初制定的《政治工作方案》，有计划、有步骤、讲实效地开展了政治工作，采取“走出去、请进来”的方法，紧紧围绕“三基”工程和部队正规化建设，开展以“三项活动，四个培训”为中心的思想政治工作，坚定了官兵理想信念，提高了官兵综合素质，活跃了警营文化生活，增强了部队凝聚力和战斗力，为实现部队建设和政治工作的新跨越提供了强有力的思想和组织保证。现将主要工作汇报如下：</w:t>
      </w:r>
    </w:p>
    <w:p>
      <w:pPr>
        <w:ind w:left="0" w:right="0" w:firstLine="560"/>
        <w:spacing w:before="450" w:after="450" w:line="312" w:lineRule="auto"/>
      </w:pPr>
      <w:r>
        <w:rPr>
          <w:rFonts w:ascii="宋体" w:hAnsi="宋体" w:eastAsia="宋体" w:cs="宋体"/>
          <w:color w:val="000"/>
          <w:sz w:val="28"/>
          <w:szCs w:val="28"/>
        </w:rPr>
        <w:t xml:space="preserve">一、全面加强党性教育和组织建设。</w:t>
      </w:r>
    </w:p>
    <w:p>
      <w:pPr>
        <w:ind w:left="0" w:right="0" w:firstLine="560"/>
        <w:spacing w:before="450" w:after="450" w:line="312" w:lineRule="auto"/>
      </w:pPr>
      <w:r>
        <w:rPr>
          <w:rFonts w:ascii="宋体" w:hAnsi="宋体" w:eastAsia="宋体" w:cs="宋体"/>
          <w:color w:val="000"/>
          <w:sz w:val="28"/>
          <w:szCs w:val="28"/>
        </w:rPr>
        <w:t xml:space="preserve">一是支队党委严格落实《全省消防部队支队级党委工作规则》，对照《全省消防部队支队级党委班子建设标准》，具体开展好各项工作。</w:t>
      </w:r>
    </w:p>
    <w:p>
      <w:pPr>
        <w:ind w:left="0" w:right="0" w:firstLine="560"/>
        <w:spacing w:before="450" w:after="450" w:line="312" w:lineRule="auto"/>
      </w:pPr>
      <w:r>
        <w:rPr>
          <w:rFonts w:ascii="宋体" w:hAnsi="宋体" w:eastAsia="宋体" w:cs="宋体"/>
          <w:color w:val="000"/>
          <w:sz w:val="28"/>
          <w:szCs w:val="28"/>
        </w:rPr>
        <w:t xml:space="preserve">二是健全了大队、中队两级党组织机构，在两个大队设立党的基层委员会；对照支队印制的《组织工作图解手册》，规范组织工作程序；6月份，支队举办了一期基层党组织书记培训班，切实提高支 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2025-06-10T02:50:59+08:00</dcterms:created>
  <dcterms:modified xsi:type="dcterms:W3CDTF">2025-06-10T02:50:59+08:00</dcterms:modified>
</cp:coreProperties>
</file>

<file path=docProps/custom.xml><?xml version="1.0" encoding="utf-8"?>
<Properties xmlns="http://schemas.openxmlformats.org/officeDocument/2006/custom-properties" xmlns:vt="http://schemas.openxmlformats.org/officeDocument/2006/docPropsVTypes"/>
</file>