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关于学生国家公祭日活动总结【三篇】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以下是为大家整理的关于学生国家公祭日活动总结的文章3篇 ,欢迎品鉴！【篇1】学生国家公祭日活动总结　　82年前的12月13日，侵华日军野蛮侵...</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以下是为大家整理的关于学生国家公祭日活动总结的文章3篇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【篇1】学生国家公祭日活动总结</w:t>
      </w:r>
    </w:p>
    <w:p>
      <w:pPr>
        <w:ind w:left="0" w:right="0" w:firstLine="560"/>
        <w:spacing w:before="450" w:after="450" w:line="312" w:lineRule="auto"/>
      </w:pPr>
      <w:r>
        <w:rPr>
          <w:rFonts w:ascii="宋体" w:hAnsi="宋体" w:eastAsia="宋体" w:cs="宋体"/>
          <w:color w:val="000"/>
          <w:sz w:val="28"/>
          <w:szCs w:val="28"/>
        </w:rPr>
        <w:t xml:space="preserve">　　82年前的12月13日，侵华日军野蛮侵入南京，制造了惨绝人寰的南京大屠杀惨案，30万同胞惨遭杀戮，无数妇女遭到蹂躏残害，大批儿童死于非命，三分之一建筑遭到毁坏，大量财物遭到掠夺。今年12月13日，中国将迎来第四个法定的南京大屠杀死难者国家公祭日，也是南京大屠杀82周年。当天上午，党和国家领导人出席在侵华日军南京大屠杀遇难同胞纪念馆举行的国家公祭仪式并发表重要讲话。</w:t>
      </w:r>
    </w:p>
    <w:p>
      <w:pPr>
        <w:ind w:left="0" w:right="0" w:firstLine="560"/>
        <w:spacing w:before="450" w:after="450" w:line="312" w:lineRule="auto"/>
      </w:pPr>
      <w:r>
        <w:rPr>
          <w:rFonts w:ascii="宋体" w:hAnsi="宋体" w:eastAsia="宋体" w:cs="宋体"/>
          <w:color w:val="000"/>
          <w:sz w:val="28"/>
          <w:szCs w:val="28"/>
        </w:rPr>
        <w:t xml:space="preserve">　　忘记历史就意味着背叛，否认罪责就意味着重犯。以国家公祭的方式缅怀那段惨痛历史，不是为了延续仇恨，而是为了牢记历史、勿忘国耻、共筑和平。</w:t>
      </w:r>
    </w:p>
    <w:p>
      <w:pPr>
        <w:ind w:left="0" w:right="0" w:firstLine="560"/>
        <w:spacing w:before="450" w:after="450" w:line="312" w:lineRule="auto"/>
      </w:pPr>
      <w:r>
        <w:rPr>
          <w:rFonts w:ascii="宋体" w:hAnsi="宋体" w:eastAsia="宋体" w:cs="宋体"/>
          <w:color w:val="000"/>
          <w:sz w:val="28"/>
          <w:szCs w:val="28"/>
        </w:rPr>
        <w:t xml:space="preserve">　　82年前的中国是一个积贫积弱、备受欺凌的中国，82年后的中国是一个从站起来、富起来到强起来的中国。走好新时代下的新的长征路，需要汇聚起推动发展的磅礴力量。在国家公祭日这样一个特殊的日子里，让我们深情传承和深刻感悟家国之情、党民同心、和平正义这“三种力量”。</w:t>
      </w:r>
    </w:p>
    <w:p>
      <w:pPr>
        <w:ind w:left="0" w:right="0" w:firstLine="560"/>
        <w:spacing w:before="450" w:after="450" w:line="312" w:lineRule="auto"/>
      </w:pPr>
      <w:r>
        <w:rPr>
          <w:rFonts w:ascii="宋体" w:hAnsi="宋体" w:eastAsia="宋体" w:cs="宋体"/>
          <w:color w:val="000"/>
          <w:sz w:val="28"/>
          <w:szCs w:val="28"/>
        </w:rPr>
        <w:t xml:space="preserve">　　感悟家国之情的力量。家国天下，没有国哪有家，没有强大的国，何来幸福的家。“覆巢之下，岂有完卵”。82年前，泱泱中华，狼烟四起，伏尸百万，流血千里，“国破山河在，城春草木深”，全国到处哀鸿遍野，妻离子散，家破人亡，一时间，国将不国、家将不家，成了全国人民痛心疾首、痛彻心扉的呐喊与呼声。保卫南京、保卫家乡、保卫全中国，成了空前强大的精神力量。在敌人肆意践踏我中华大地的铁蹄下和血腥屠戮我同胞姐妹的暴行前，年轻的中国共产党人及其英勇不屈的中华儿女不屈不挠、英勇反抗、浴血奋战，舍弃了小家，丢下了亲人，打败了罪孽深重的侵略者与一切反动派，解放了全中国，建立起了社会主义新中国。82年来，全党全国人民接续传承家国之情，将个人梦想与实现中华民族伟大复兴的中国梦紧密联系在一起、全面融合在一道，不忘初心、牢记使命，奋力迈进了新时代。站在新时代的新起点上，我们以国家公祭的名义铭记历史，就是要进一步传承家国之情，以新的精神状态和奋斗姿态不断开启新的征程。</w:t>
      </w:r>
    </w:p>
    <w:p>
      <w:pPr>
        <w:ind w:left="0" w:right="0" w:firstLine="560"/>
        <w:spacing w:before="450" w:after="450" w:line="312" w:lineRule="auto"/>
      </w:pPr>
      <w:r>
        <w:rPr>
          <w:rFonts w:ascii="宋体" w:hAnsi="宋体" w:eastAsia="宋体" w:cs="宋体"/>
          <w:color w:val="000"/>
          <w:sz w:val="28"/>
          <w:szCs w:val="28"/>
        </w:rPr>
        <w:t xml:space="preserve">　　感悟党民同心的力量。同仇敌忾，党民同心，是中国取得抗日战争和解放战争伟大胜利的必备前提和重要法宝。有道是，得民心者得天下。中国共产党在建党之初，就将理想信念与根本宗旨与老百姓的愿望高度契合在了一起。正如党的十九大报告指出的，不忘初心，方得始终。中国共产党人的初心和使命，就是为中国人民谋幸福，为中华民族谋复兴。这个初心和使命是激励中国共产党人不断前进的根本动力。从1920__年到今天，我们党团结带领中国人民实现了民族解放，建立了新中国，创造了适合中国国情的社会主义制度，进入了中国特色社会主义新时代，党心民心始终没有背离过。尤其是在南京大屠杀等残酷形势下，中国共产党人始终坚定理想信念，绝对忠诚于人民，成为了人民信赖、当之无愧的坚强领导核心。民心是最大的政治。举行国家公祭仪式，就是要提醒全党同志一定要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感悟和平正义的力量。和平是全人类的共同追求，正义是推动人类事业发展的最强力量。一切悍然发动侵略战争的国家、民族、政党，都是反人类、践踏和平、背离正义的滔天罪行，都必须受到全人类的严正审判。82年前的南京大屠杀，更是人类和平正义史上的极大耻辱。这一段惨绝人寰的悲痛历史不仅中国人民必须牢记，全世界全人类都在强烈谴责。殷忧启圣，多难兴邦。正如习近平主席庄严宣誓：正义必胜!和平必胜!人民必胜。设立国家公祭日，举行国家公祭仪式，也是在维护与捍卫世界和平、为全人类伸张正义。党的十九大报告指出，中国共产党是为中国人民谋幸福的政党，也是为人类进步事业而奋斗的政党。中国共产党始终把为人类作出新的更大的贡献作为自己的使命。中国人民愿同各国人民一道，推动人类命运共同体建设，共同创造人类的美好未来!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黑体" w:hAnsi="黑体" w:eastAsia="黑体" w:cs="黑体"/>
          <w:color w:val="000000"/>
          <w:sz w:val="36"/>
          <w:szCs w:val="36"/>
          <w:b w:val="1"/>
          <w:bCs w:val="1"/>
        </w:rPr>
        <w:t xml:space="preserve">【篇2】学生国家公祭日活动总结</w:t>
      </w:r>
    </w:p>
    <w:p>
      <w:pPr>
        <w:ind w:left="0" w:right="0" w:firstLine="560"/>
        <w:spacing w:before="450" w:after="450" w:line="312" w:lineRule="auto"/>
      </w:pPr>
      <w:r>
        <w:rPr>
          <w:rFonts w:ascii="宋体" w:hAnsi="宋体" w:eastAsia="宋体" w:cs="宋体"/>
          <w:color w:val="000"/>
          <w:sz w:val="28"/>
          <w:szCs w:val="28"/>
        </w:rPr>
        <w:t xml:space="preserve">　　_年12月13日上午10时，中国在南京隆重举行了南京大屠杀死难者公祭仪式。中共中央总书记、__、____出席仪式并发表了重要讲话。</w:t>
      </w:r>
    </w:p>
    <w:p>
      <w:pPr>
        <w:ind w:left="0" w:right="0" w:firstLine="560"/>
        <w:spacing w:before="450" w:after="450" w:line="312" w:lineRule="auto"/>
      </w:pPr>
      <w:r>
        <w:rPr>
          <w:rFonts w:ascii="宋体" w:hAnsi="宋体" w:eastAsia="宋体" w:cs="宋体"/>
          <w:color w:val="000"/>
          <w:sz w:val="28"/>
          <w:szCs w:val="28"/>
        </w:rPr>
        <w:t xml:space="preserve">　　__强调，“我们要告慰所有在南京大屠杀惨案中不幸罹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拥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w:t>
      </w:r>
    </w:p>
    <w:p>
      <w:pPr>
        <w:ind w:left="0" w:right="0" w:firstLine="560"/>
        <w:spacing w:before="450" w:after="450" w:line="312" w:lineRule="auto"/>
      </w:pPr>
      <w:r>
        <w:rPr>
          <w:rFonts w:ascii="宋体" w:hAnsi="宋体" w:eastAsia="宋体" w:cs="宋体"/>
          <w:color w:val="000"/>
          <w:sz w:val="28"/>
          <w:szCs w:val="28"/>
        </w:rPr>
        <w:t xml:space="preserve">　　__的重要讲话表明了伟大的中国人民反对侵略战争，捍卫人类尊严，维护世界和平的坚定立场。表明了生活在改革开放新时期的中国人民，没有因为国家三十年的安定繁荣就遗忘过去忘却国耻。相反伟大的中国人民始终警钟长鸣，以史为鉴，化悲痛为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邪不胜正是千古不变的至理。在中华民族近百年的历史记忆中，既有抗日战争胜利的吐气扬眉，也有南京大屠杀灰色记忆的凝重沉淀。在今年2月25日十二届全国人大常委会第七次会议上，通过了关于确定12月13日设立南京大屠杀死难者国家公祭日的决定，在国家层面上第一次以最庄严隆重的形式，凝心聚力，追忆逝者，缅怀英灵，警醒生者，抚慰民心，诉求和平，这是中华民族民族民族意识的集中体现。</w:t>
      </w:r>
    </w:p>
    <w:p>
      <w:pPr>
        <w:ind w:left="0" w:right="0" w:firstLine="560"/>
        <w:spacing w:before="450" w:after="450" w:line="312" w:lineRule="auto"/>
      </w:pPr>
      <w:r>
        <w:rPr>
          <w:rFonts w:ascii="宋体" w:hAnsi="宋体" w:eastAsia="宋体" w:cs="宋体"/>
          <w:color w:val="000"/>
          <w:sz w:val="28"/>
          <w:szCs w:val="28"/>
        </w:rPr>
        <w:t xml:space="preserve">　　前事不忘，后事之师!当今，世界和平发展是主流，亚太稳定繁荣是大局，但国际政治向来有其残酷的一面。我们设立南京大屠杀死难者国家公祭日，一方面是凝聚人心，聚力发展，警钟长鸣，以实际行动，告慰死难同胞。中华民族正在以__为总书记的党中央的正确领导下，以马列主义、毛泽东思想、邓小平理论、三个代表和科学发展观为指导，为实现“两个一百年”奋斗目标、实现中华民族伟大复兴的中国梦而奋斗。另一方面，要彰显出中国在历史大是大非问题上的鲜明立场，告诫外国势力，今日的中国是中国共产党领导下的繁荣昌盛的新中国，决不会让历史的悲剧重演，昭告国际社会中国人民捍卫国家主权、领土完整的决心坚定不移，维护人类尊严世界和平的决心坚定不移。</w:t>
      </w:r>
    </w:p>
    <w:p>
      <w:pPr>
        <w:ind w:left="0" w:right="0" w:firstLine="560"/>
        <w:spacing w:before="450" w:after="450" w:line="312" w:lineRule="auto"/>
      </w:pPr>
      <w:r>
        <w:rPr>
          <w:rFonts w:ascii="黑体" w:hAnsi="黑体" w:eastAsia="黑体" w:cs="黑体"/>
          <w:color w:val="000000"/>
          <w:sz w:val="36"/>
          <w:szCs w:val="36"/>
          <w:b w:val="1"/>
          <w:bCs w:val="1"/>
        </w:rPr>
        <w:t xml:space="preserve">【篇3】学生国家公祭日活动总结</w:t>
      </w:r>
    </w:p>
    <w:p>
      <w:pPr>
        <w:ind w:left="0" w:right="0" w:firstLine="560"/>
        <w:spacing w:before="450" w:after="450" w:line="312" w:lineRule="auto"/>
      </w:pPr>
      <w:r>
        <w:rPr>
          <w:rFonts w:ascii="宋体" w:hAnsi="宋体" w:eastAsia="宋体" w:cs="宋体"/>
          <w:color w:val="000"/>
          <w:sz w:val="28"/>
          <w:szCs w:val="28"/>
        </w:rPr>
        <w:t xml:space="preserve">　　12月13日上午10时，南京大屠杀死难者国家公祭仪式在南京大屠杀纪念馆举行。我校在行政楼报告厅举行了纪念活动，并在江宁和幕府校区分别组织师生观看了国家公祭仪式直播。校党委副书记、副校长宋丁全，党委常委、副校长鲁宇红出席纪念活动，党办、学工部、团委等职能部门负责人，各学院党总支负责人与学生代表参加活动。</w:t>
      </w:r>
    </w:p>
    <w:p>
      <w:pPr>
        <w:ind w:left="0" w:right="0" w:firstLine="560"/>
        <w:spacing w:before="450" w:after="450" w:line="312" w:lineRule="auto"/>
      </w:pPr>
      <w:r>
        <w:rPr>
          <w:rFonts w:ascii="宋体" w:hAnsi="宋体" w:eastAsia="宋体" w:cs="宋体"/>
          <w:color w:val="000"/>
          <w:sz w:val="28"/>
          <w:szCs w:val="28"/>
        </w:rPr>
        <w:t xml:space="preserve">　　校党委副书记、副校长宋__在会上强调，新时代大学生的爱国主义，不是盲目的，这次的公祭活动，并不是为了倡导民族仇恨，而是维护世界和平及正义良知，促进共同发展和时代进步。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活动中，全体与会人员共同观看了仪式直播，当警报拉响，全校师生集体默哀，向南京大屠杀死难同胞寄托我们的哀思。</w:t>
      </w:r>
    </w:p>
    <w:p>
      <w:pPr>
        <w:ind w:left="0" w:right="0" w:firstLine="560"/>
        <w:spacing w:before="450" w:after="450" w:line="312" w:lineRule="auto"/>
      </w:pPr>
      <w:r>
        <w:rPr>
          <w:rFonts w:ascii="宋体" w:hAnsi="宋体" w:eastAsia="宋体" w:cs="宋体"/>
          <w:color w:val="000"/>
          <w:sz w:val="28"/>
          <w:szCs w:val="28"/>
        </w:rPr>
        <w:t xml:space="preserve">　　仪式结束后，学生们纷纷表达了对为死难者的悼念以及为中华之崛起而读书的决心。智控学院张越淇同学在谈到自己的感受的时候说道：以国家名义进行公祭，让青年学生铭记历史，这一刻警钟长鸣，请大家勿忘国耻。商学院岳__同学也表示：少年强则国强。作为祖国未来栋梁的我们，必须清楚地认识到公祭活动决不是在宣泄不满愤恨的消极情绪，更不是在宣扬民族仇恨。我们要积极行动起来，努力学习，用自己的行动践行社会主义核心价值观，为中华民族早日实现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11月以来，我校在学生中广泛开展了相关纪念活动，学校积极引导广大学生铭记历史，珍视和平，努力学习，振兴中华。如，面向全校师生举办《南京大屠杀与国家公祭日》专题报告，祭奠遇难同胞签名活动，校团委广播台对公祭仪式进行了全校直播;组织大学生志愿者参与南京地方志办开展的“抗战期间牺牲在南京的烈士名录”地情资料统计工作;同时，我校大学生合唱团在南京地方志专家的指导下，重新唱响了抗战时期仅有的2首南京沦陷题材失传歌曲《首都沦陷纪念歌》和《纪念首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2025-05-25T07:14:58+08:00</dcterms:created>
  <dcterms:modified xsi:type="dcterms:W3CDTF">2025-05-25T07:14:58+08:00</dcterms:modified>
</cp:coreProperties>
</file>

<file path=docProps/custom.xml><?xml version="1.0" encoding="utf-8"?>
<Properties xmlns="http://schemas.openxmlformats.org/officeDocument/2006/custom-properties" xmlns:vt="http://schemas.openxmlformats.org/officeDocument/2006/docPropsVTypes"/>
</file>