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吹哨人制度工作总结(通用7篇)</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吹哨人制度工作总结1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吹哨人制度工作总结1</w:t>
      </w:r>
    </w:p>
    <w:p>
      <w:pPr>
        <w:ind w:left="0" w:right="0" w:firstLine="560"/>
        <w:spacing w:before="450" w:after="450" w:line="312" w:lineRule="auto"/>
      </w:pPr>
      <w:r>
        <w:rPr>
          <w:rFonts w:ascii="宋体" w:hAnsi="宋体" w:eastAsia="宋体" w:cs="宋体"/>
          <w:color w:val="000"/>
          <w:sz w:val="28"/>
          <w:szCs w:val="28"/>
        </w:rPr>
        <w:t xml:space="preserve">公文是各级行公务活动的工具和载体，各级行管理和工作高低的现，要公文管理的科学化、规范化和高效化，提升机关管理和发展的作用，应三个。制度建设，夯实公文管理运行基础。的制度和的规章体系，是公文管理质量和公文的基础，要总行公文管理办法及制度规定，制订涵盖公文、审核，收发、机要文电管理在内的一系列规章制度，较为的公文管理体系。过程控制，公文管理质量和。我行公文质量偏低的，今后我行应把好公文审核关、会签关、内容关和文字关，公文保密规定，对涉密文件的签收及各流转环节的管理，公文流转速度。对公文的督查督办。细化督查工作程序，督查卡、督查责任、督查内容、交办、时限、主办部室，努力督查工作的权威性，使督查工作制度化，规范化和科学化，工作实效，政令畅通和全行工作的、。</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吹哨人制度工作总结2</w:t>
      </w:r>
    </w:p>
    <w:p>
      <w:pPr>
        <w:ind w:left="0" w:right="0" w:firstLine="560"/>
        <w:spacing w:before="450" w:after="450" w:line="312" w:lineRule="auto"/>
      </w:pPr>
      <w:r>
        <w:rPr>
          <w:rFonts w:ascii="宋体" w:hAnsi="宋体" w:eastAsia="宋体" w:cs="宋体"/>
          <w:color w:val="000"/>
          <w:sz w:val="28"/>
          <w:szCs w:val="28"/>
        </w:rPr>
        <w:t xml:space="preserve">（一）提高站位，顶层设计，全力推进</w:t>
      </w:r>
    </w:p>
    <w:p>
      <w:pPr>
        <w:ind w:left="0" w:right="0" w:firstLine="560"/>
        <w:spacing w:before="450" w:after="450" w:line="312" w:lineRule="auto"/>
      </w:pPr>
      <w:r>
        <w:rPr>
          <w:rFonts w:ascii="宋体" w:hAnsi="宋体" w:eastAsia="宋体" w:cs="宋体"/>
          <w:color w:val="000"/>
          <w:sz w:val="28"/>
          <w:szCs w:val="28"/>
        </w:rPr>
        <w:t xml:space="preserve">1、组织精兵强将，考察学习先进地区经验。20xx年3月，市委常委、区委书记袁文英带队，组织政法委、组织部、宣传部等相关单位主要领导，到阿拉善盟及阿左旗学习考察社会治理、政务服务、党的建设、党群工作等先进做法。并对党群综合服务中心、政务服务中心、矛盾预防和多元化解中心、社会治理联动指挥中心、新时代文明实践中心、做了详细的学习、考察，对我区持续推进社会治理工作起到了重要推动作用。</w:t>
      </w:r>
    </w:p>
    <w:p>
      <w:pPr>
        <w:ind w:left="0" w:right="0" w:firstLine="560"/>
        <w:spacing w:before="450" w:after="450" w:line="312" w:lineRule="auto"/>
      </w:pPr>
      <w:r>
        <w:rPr>
          <w:rFonts w:ascii="宋体" w:hAnsi="宋体" w:eastAsia="宋体" w:cs="宋体"/>
          <w:color w:val="000"/>
          <w:sz w:val="28"/>
          <w:szCs w:val="28"/>
        </w:rPr>
        <w:t xml:space="preserve">2、立足实际、多方研判、顶层推动。通过学习外地先进经验，结合我区实际，打造党委领导、政府负责、民主协商、社会协同、公众参点、法治保障、科技支撑的社会治理体系，组建了以市委常委、区委书记袁文英为组长的市域社会治理现代化工作领导小组。市委常委、区委书记袁文英多次调度红山区党群服务中心试点建设工作，组织召开座谈会共商共议党群服务中心建设工作，同时分组分片由组织部、宣传部、^v^部、政法委等部门，整合资源，合力打造红山区党群服务中心。</w:t>
      </w:r>
    </w:p>
    <w:p>
      <w:pPr>
        <w:ind w:left="0" w:right="0" w:firstLine="560"/>
        <w:spacing w:before="450" w:after="450" w:line="312" w:lineRule="auto"/>
      </w:pPr>
      <w:r>
        <w:rPr>
          <w:rFonts w:ascii="宋体" w:hAnsi="宋体" w:eastAsia="宋体" w:cs="宋体"/>
          <w:color w:val="000"/>
          <w:sz w:val="28"/>
          <w:szCs w:val="28"/>
        </w:rPr>
        <w:t xml:space="preserve">20_ 年上半年，区^v^坚持以^v^新时代中国特色社会主义思想为指导，全面贯彻党的十九大和十九届历次全会精神，增强“四个意识”、坚定“四个自信”、做到“两个维护”，认真学习贯彻《信访工作条例》 （以下简称“《条例》”），紧紧围绕区委区政府“422133”工作主框架，坚持人民至上，坚持稳字当头，以做好党的^v^信访安全保障工作为主线，聚焦减存量、控增量、防变量，扎实做好进京访、重复访专项治理和初次信访事项“日清日结”、“国满件”办理评价、群众诉求服务体系建设等重点工作，不断提升信访工作质效和群众满意度，更好服务经济发展和社会稳定。现将工作报告如下：</w:t>
      </w:r>
    </w:p>
    <w:p>
      <w:pPr>
        <w:ind w:left="0" w:right="0" w:firstLine="560"/>
        <w:spacing w:before="450" w:after="450" w:line="312" w:lineRule="auto"/>
      </w:pPr>
      <w:r>
        <w:rPr>
          <w:rFonts w:ascii="宋体" w:hAnsi="宋体" w:eastAsia="宋体" w:cs="宋体"/>
          <w:color w:val="000"/>
          <w:sz w:val="28"/>
          <w:szCs w:val="28"/>
        </w:rPr>
        <w:t xml:space="preserve">一、20_ 年上半年主要工作情况 （一）坚持以党的政治建设为统领，切实加强党对信访工作的全面领导。</w:t>
      </w:r>
    </w:p>
    <w:p>
      <w:pPr>
        <w:ind w:left="0" w:right="0" w:firstLine="560"/>
        <w:spacing w:before="450" w:after="450" w:line="312" w:lineRule="auto"/>
      </w:pPr>
      <w:r>
        <w:rPr>
          <w:rFonts w:ascii="宋体" w:hAnsi="宋体" w:eastAsia="宋体" w:cs="宋体"/>
          <w:color w:val="000"/>
          <w:sz w:val="28"/>
          <w:szCs w:val="28"/>
        </w:rPr>
        <w:t xml:space="preserve">坚定不移推进党的政治建设。坚持以党的创新理论武装头脑、指导实践、推动工作。深入学习贯彻^v^^v^关于加强和改进人民信访工作的重要思想，牢记为民解难、为党分忧的政治责任，牢固树立“人民信访为人民”的工作理念。</w:t>
      </w:r>
    </w:p>
    <w:p>
      <w:pPr>
        <w:ind w:left="0" w:right="0" w:firstLine="560"/>
        <w:spacing w:before="450" w:after="450" w:line="312" w:lineRule="auto"/>
      </w:pPr>
      <w:r>
        <w:rPr>
          <w:rFonts w:ascii="宋体" w:hAnsi="宋体" w:eastAsia="宋体" w:cs="宋体"/>
          <w:color w:val="000"/>
          <w:sz w:val="28"/>
          <w:szCs w:val="28"/>
        </w:rPr>
        <w:t xml:space="preserve">切实抓好《条例》的学习宣传贯彻工作。提请区委常委会、区政府常务会专题学习《条例》，提请区委宣传部将《条例》列入各级党委（党组）理论中心组学习指引。举办全区信访系统《条例》知识测试，确保把准中央精神、吃透精髓要义，掌握主要内容、明确工作要求。</w:t>
      </w:r>
    </w:p>
    <w:p>
      <w:pPr>
        <w:ind w:left="0" w:right="0" w:firstLine="560"/>
        <w:spacing w:before="450" w:after="450" w:line="312" w:lineRule="auto"/>
      </w:pPr>
      <w:r>
        <w:rPr>
          <w:rFonts w:ascii="宋体" w:hAnsi="宋体" w:eastAsia="宋体" w:cs="宋体"/>
          <w:color w:val="000"/>
          <w:sz w:val="28"/>
          <w:szCs w:val="28"/>
        </w:rPr>
        <w:t xml:space="preserve">（二）坚持以重大活动信访保障工作为主线，全力维护社会大局和谐稳定。全力做好北京冬奥会、冬残奥会等重大活动期间信访安全保障工作，组织力量做好驻京工作，完善排查、预警、劝返等工作机制，加强前后方联动，实现了“三个不发生”的工作目标。</w:t>
      </w:r>
    </w:p>
    <w:p>
      <w:pPr>
        <w:ind w:left="0" w:right="0" w:firstLine="560"/>
        <w:spacing w:before="450" w:after="450" w:line="312" w:lineRule="auto"/>
      </w:pPr>
      <w:r>
        <w:rPr>
          <w:rFonts w:ascii="宋体" w:hAnsi="宋体" w:eastAsia="宋体" w:cs="宋体"/>
          <w:color w:val="000"/>
          <w:sz w:val="28"/>
          <w:szCs w:val="28"/>
        </w:rPr>
        <w:t xml:space="preserve">加强信访形势分析研判。每日编发信访专报，每周研判信访形势，分管区领导每两周召开信访维稳隐患排查调度会议。针对信访风险隐患，提前研究处置方案。。</w:t>
      </w:r>
    </w:p>
    <w:p>
      <w:pPr>
        <w:ind w:left="0" w:right="0" w:firstLine="560"/>
        <w:spacing w:before="450" w:after="450" w:line="312" w:lineRule="auto"/>
      </w:pPr>
      <w:r>
        <w:rPr>
          <w:rFonts w:ascii="宋体" w:hAnsi="宋体" w:eastAsia="宋体" w:cs="宋体"/>
          <w:color w:val="000"/>
          <w:sz w:val="28"/>
          <w:szCs w:val="28"/>
        </w:rPr>
        <w:t xml:space="preserve">深入开展进京访专项治理。坚持标本兼治、综合施策，运用法律、政策、经济、行政等手段和教育、调解、疏导等方法，加大攻坚力度，推动化解一批进京访案件，努力做到息诉罢访。</w:t>
      </w:r>
    </w:p>
    <w:p>
      <w:pPr>
        <w:ind w:left="0" w:right="0" w:firstLine="560"/>
        <w:spacing w:before="450" w:after="450" w:line="312" w:lineRule="auto"/>
      </w:pPr>
      <w:r>
        <w:rPr>
          <w:rFonts w:ascii="宋体" w:hAnsi="宋体" w:eastAsia="宋体" w:cs="宋体"/>
          <w:color w:val="000"/>
          <w:sz w:val="28"/>
          <w:szCs w:val="28"/>
        </w:rPr>
        <w:t xml:space="preserve">（三）坚持以源头治理为抓手，做到化解在小处置在早。完善群众诉求服务体系。坚持和发展新时代“枫桥经验”，整合资源、发挥优势，突出宝安特色，实现“四个有”，即有平台、有人员、有制度、有系统，把社区打造成矛盾化解“主阵地”。</w:t>
      </w:r>
    </w:p>
    <w:p>
      <w:pPr>
        <w:ind w:left="0" w:right="0" w:firstLine="560"/>
        <w:spacing w:before="450" w:after="450" w:line="312" w:lineRule="auto"/>
      </w:pPr>
      <w:r>
        <w:rPr>
          <w:rFonts w:ascii="宋体" w:hAnsi="宋体" w:eastAsia="宋体" w:cs="宋体"/>
          <w:color w:val="000"/>
          <w:sz w:val="28"/>
          <w:szCs w:val="28"/>
        </w:rPr>
        <w:t xml:space="preserve">深入开展初次信访事项“日清日结”行动。对收到的初次信访事项做到即收即转、当日清空，同时明确具体责任单位、责任领导以及信访部门包案督办人员，把化解和督办责任落实到人，建立群众满意度评价每日一统计、每周一通报、每月一约谈机制，着力提高初次信访事项的及时受理率、按期化解率和群众满意率，并推动“日清日结”机制常态化、长效化。</w:t>
      </w:r>
    </w:p>
    <w:p>
      <w:pPr>
        <w:ind w:left="0" w:right="0" w:firstLine="560"/>
        <w:spacing w:before="450" w:after="450" w:line="312" w:lineRule="auto"/>
      </w:pPr>
      <w:r>
        <w:rPr>
          <w:rFonts w:ascii="宋体" w:hAnsi="宋体" w:eastAsia="宋体" w:cs="宋体"/>
          <w:color w:val="000"/>
          <w:sz w:val="28"/>
          <w:szCs w:val="28"/>
        </w:rPr>
        <w:t xml:space="preserve">（四）坚持以化解问题为导向，最大限度减少信访存量。开展领导包案化解积案难案工作。制定印发《宝安区 20_ 年</w:t>
      </w:r>
    </w:p>
    <w:p>
      <w:pPr>
        <w:ind w:left="0" w:right="0" w:firstLine="560"/>
        <w:spacing w:before="450" w:after="450" w:line="312" w:lineRule="auto"/>
      </w:pPr>
      <w:r>
        <w:rPr>
          <w:rFonts w:ascii="宋体" w:hAnsi="宋体" w:eastAsia="宋体" w:cs="宋体"/>
          <w:color w:val="000"/>
          <w:sz w:val="28"/>
          <w:szCs w:val="28"/>
        </w:rPr>
        <w:t xml:space="preserve">领导包案化解信访积案难案工作方案》，通过领导带头包积案、包难案，带动全区各级领导干部化解信访突出问题，维护群众合法权益。采取定点接访、重点约访、专题接访、带案下访等方式，常态化开展领导干部接待来访群众。</w:t>
      </w:r>
    </w:p>
    <w:p>
      <w:pPr>
        <w:ind w:left="0" w:right="0" w:firstLine="560"/>
        <w:spacing w:before="450" w:after="450" w:line="312" w:lineRule="auto"/>
      </w:pPr>
      <w:r>
        <w:rPr>
          <w:rFonts w:ascii="宋体" w:hAnsi="宋体" w:eastAsia="宋体" w:cs="宋体"/>
          <w:color w:val="000"/>
          <w:sz w:val="28"/>
          <w:szCs w:val="28"/>
        </w:rPr>
        <w:t xml:space="preserve">区专班高效运作推动化解重大信访问题。坚持依法依规、实事求是，按照“三到位一处理”原则妥善处置重大信访问题。区级专班全面梳理案情，在找准症结的基础上，综合施策，推动问题一揽子解决。</w:t>
      </w:r>
    </w:p>
    <w:p>
      <w:pPr>
        <w:ind w:left="0" w:right="0" w:firstLine="560"/>
        <w:spacing w:before="450" w:after="450" w:line="312" w:lineRule="auto"/>
      </w:pPr>
      <w:r>
        <w:rPr>
          <w:rFonts w:ascii="宋体" w:hAnsi="宋体" w:eastAsia="宋体" w:cs="宋体"/>
          <w:color w:val="000"/>
          <w:sz w:val="28"/>
          <w:szCs w:val="28"/>
        </w:rPr>
        <w:t xml:space="preserve">开展“闭环管理”化解案件专项行动。按照及时就地化解原则，对新发生的各级集体访和赴省进京访案件落实“闭环管理”，指定责任部门或属地街道处级领导作为化解责任人，由^v^全程跟踪督办，直至案件化解。</w:t>
      </w:r>
    </w:p>
    <w:p>
      <w:pPr>
        <w:ind w:left="0" w:right="0" w:firstLine="560"/>
        <w:spacing w:before="450" w:after="450" w:line="312" w:lineRule="auto"/>
      </w:pPr>
      <w:r>
        <w:rPr>
          <w:rFonts w:ascii="宋体" w:hAnsi="宋体" w:eastAsia="宋体" w:cs="宋体"/>
          <w:color w:val="000"/>
          <w:sz w:val="28"/>
          <w:szCs w:val="28"/>
        </w:rPr>
        <w:t xml:space="preserve">深入开展集中治理重复信访、化解信访积案专项行动。对中央信访联席办交办的尚未办结的重复信访事项，全部提级包案办理，化解率在全市各区排名第二。</w:t>
      </w:r>
    </w:p>
    <w:p>
      <w:pPr>
        <w:ind w:left="0" w:right="0" w:firstLine="560"/>
        <w:spacing w:before="450" w:after="450" w:line="312" w:lineRule="auto"/>
      </w:pPr>
      <w:r>
        <w:rPr>
          <w:rFonts w:ascii="宋体" w:hAnsi="宋体" w:eastAsia="宋体" w:cs="宋体"/>
          <w:color w:val="000"/>
          <w:sz w:val="28"/>
          <w:szCs w:val="28"/>
        </w:rPr>
        <w:t xml:space="preserve">（五）坚持以改革创新为动力，推动信访工作提质增效。入 引入 OSM 现场精细化管理模式。打造全国首个引入精细化标准管理的来访接待场所，优化接访和规范业务流程、服务态度，全力打造优质、高效、安全、文明的来访接待环境，展现良好的政府窗口形象。</w:t>
      </w:r>
    </w:p>
    <w:p>
      <w:pPr>
        <w:ind w:left="0" w:right="0" w:firstLine="560"/>
        <w:spacing w:before="450" w:after="450" w:line="312" w:lineRule="auto"/>
      </w:pPr>
      <w:r>
        <w:rPr>
          <w:rFonts w:ascii="宋体" w:hAnsi="宋体" w:eastAsia="宋体" w:cs="宋体"/>
          <w:color w:val="000"/>
          <w:sz w:val="28"/>
          <w:szCs w:val="28"/>
        </w:rPr>
        <w:t xml:space="preserve">压实信访工作责任制。结合《条例》的颁布实施，制定出台了严格落实信访工作责任制实施办法，细化了区、部门、街道、社区的信访工作责任内容，对源头预防、来访接待、办理化解等各个环节的具体责任进行梳理规范。</w:t>
      </w:r>
    </w:p>
    <w:p>
      <w:pPr>
        <w:ind w:left="0" w:right="0" w:firstLine="560"/>
        <w:spacing w:before="450" w:after="450" w:line="312" w:lineRule="auto"/>
      </w:pPr>
      <w:r>
        <w:rPr>
          <w:rFonts w:ascii="宋体" w:hAnsi="宋体" w:eastAsia="宋体" w:cs="宋体"/>
          <w:color w:val="000"/>
          <w:sz w:val="28"/>
          <w:szCs w:val="28"/>
        </w:rPr>
        <w:t xml:space="preserve">建立常态化通报问责机制。每周在区四套班子主要领导工作例会上通报信访工作情况，直接点出问题。从</w:t>
      </w:r>
    </w:p>
    <w:p>
      <w:pPr>
        <w:ind w:left="0" w:right="0" w:firstLine="560"/>
        <w:spacing w:before="450" w:after="450" w:line="312" w:lineRule="auto"/>
      </w:pPr>
      <w:r>
        <w:rPr>
          <w:rFonts w:ascii="宋体" w:hAnsi="宋体" w:eastAsia="宋体" w:cs="宋体"/>
          <w:color w:val="000"/>
          <w:sz w:val="28"/>
          <w:szCs w:val="28"/>
        </w:rPr>
        <w:t xml:space="preserve">今年 3 月开始，区信联办每半月印发《宝安信访通报》，对全区进京访、赴省访、到市到区集体访、重复访治理、国满件办理评价、初信办理效能、群众诉求服务等重点信访工作情况进行排名、通报。</w:t>
      </w:r>
    </w:p>
    <w:p>
      <w:pPr>
        <w:ind w:left="0" w:right="0" w:firstLine="560"/>
        <w:spacing w:before="450" w:after="450" w:line="312" w:lineRule="auto"/>
      </w:pPr>
      <w:r>
        <w:rPr>
          <w:rFonts w:ascii="宋体" w:hAnsi="宋体" w:eastAsia="宋体" w:cs="宋体"/>
          <w:color w:val="000"/>
          <w:sz w:val="28"/>
          <w:szCs w:val="28"/>
        </w:rPr>
        <w:t xml:space="preserve">二、20_ 年下半年工作计划 （一）加强党对信访工作的全面领导。坚持以党的政治建设为统领，着力深化理论武装，不断提高政治判断力、政治领悟力、政治执行力。将学习贯彻《条例》作为当前和今后一个时期信访工作的重要政治任务，全力以赴推动《条例》入脑入心、落地见效。</w:t>
      </w:r>
    </w:p>
    <w:p>
      <w:pPr>
        <w:ind w:left="0" w:right="0" w:firstLine="560"/>
        <w:spacing w:before="450" w:after="450" w:line="312" w:lineRule="auto"/>
      </w:pPr>
      <w:r>
        <w:rPr>
          <w:rFonts w:ascii="宋体" w:hAnsi="宋体" w:eastAsia="宋体" w:cs="宋体"/>
          <w:color w:val="000"/>
          <w:sz w:val="28"/>
          <w:szCs w:val="28"/>
        </w:rPr>
        <w:t xml:space="preserve">（二）加强督办督查力度。切实落实《条例》规定，压实信访工作责任，把“党政同责、一岗双责，属地管理、分级负责，谁主管、谁负责”的要求落实到具体工作之中。做到提醒、督查、督办、通报、约谈和问责常态化，倒逼责任落实。</w:t>
      </w:r>
    </w:p>
    <w:p>
      <w:pPr>
        <w:ind w:left="0" w:right="0" w:firstLine="560"/>
        <w:spacing w:before="450" w:after="450" w:line="312" w:lineRule="auto"/>
      </w:pPr>
      <w:r>
        <w:rPr>
          <w:rFonts w:ascii="宋体" w:hAnsi="宋体" w:eastAsia="宋体" w:cs="宋体"/>
          <w:color w:val="000"/>
          <w:sz w:val="28"/>
          <w:szCs w:val="28"/>
        </w:rPr>
        <w:t xml:space="preserve">（三）加强信访工作改革创新。关口前移、畅通渠道，及时收集群众意见建议，把人民群众的“金点子”转化为推动宝安“三城”建设和服务经济社会发展的“金钥匙”。深化群众诉求服务体系建设，完善社区平安志愿者激励机制，推动依法及时就地化解矛盾纠纷。</w:t>
      </w:r>
    </w:p>
    <w:p>
      <w:pPr>
        <w:ind w:left="0" w:right="0" w:firstLine="560"/>
        <w:spacing w:before="450" w:after="450" w:line="312" w:lineRule="auto"/>
      </w:pPr>
      <w:r>
        <w:rPr>
          <w:rFonts w:ascii="宋体" w:hAnsi="宋体" w:eastAsia="宋体" w:cs="宋体"/>
          <w:color w:val="000"/>
          <w:sz w:val="28"/>
          <w:szCs w:val="28"/>
        </w:rPr>
        <w:t xml:space="preserve">（四）加强信访风险防范。以做好党的^v^信访保障工作为主线，提高风险意识，增强底线思维，对信访信息中的苗头性、倾向性问题，及时研究研判，及早评估、全面梳理，确保把握主动权。</w:t>
      </w:r>
    </w:p>
    <w:p>
      <w:pPr>
        <w:ind w:left="0" w:right="0" w:firstLine="560"/>
        <w:spacing w:before="450" w:after="450" w:line="312" w:lineRule="auto"/>
      </w:pPr>
      <w:r>
        <w:rPr>
          <w:rFonts w:ascii="宋体" w:hAnsi="宋体" w:eastAsia="宋体" w:cs="宋体"/>
          <w:color w:val="000"/>
          <w:sz w:val="28"/>
          <w:szCs w:val="28"/>
        </w:rPr>
        <w:t xml:space="preserve">（五）加强信访队伍建设。持之以恒纠“四风”，力戒形式主义、官僚主义。推进新任处级干部担任信访督查专员和年轻科级干部到信访岗位锻炼制度；加强理论和信访业务培训，打造一支对党忠诚可靠、恪守为民之责、善做群众工作的信访队伍。</w:t>
      </w:r>
    </w:p>
    <w:p>
      <w:pPr>
        <w:ind w:left="0" w:right="0" w:firstLine="560"/>
        <w:spacing w:before="450" w:after="450" w:line="312" w:lineRule="auto"/>
      </w:pPr>
      <w:r>
        <w:rPr>
          <w:rFonts w:ascii="宋体" w:hAnsi="宋体" w:eastAsia="宋体" w:cs="宋体"/>
          <w:color w:val="000"/>
          <w:sz w:val="28"/>
          <w:szCs w:val="28"/>
        </w:rPr>
        <w:t xml:space="preserve">第 二 篇</w:t>
      </w:r>
    </w:p>
    <w:p>
      <w:pPr>
        <w:ind w:left="0" w:right="0" w:firstLine="560"/>
        <w:spacing w:before="450" w:after="450" w:line="312" w:lineRule="auto"/>
      </w:pPr>
      <w:r>
        <w:rPr>
          <w:rFonts w:ascii="宋体" w:hAnsi="宋体" w:eastAsia="宋体" w:cs="宋体"/>
          <w:color w:val="000"/>
          <w:sz w:val="28"/>
          <w:szCs w:val="28"/>
        </w:rPr>
        <w:t xml:space="preserve">在上级信访部门与县委、县政府的大力支持和指导下，我县信访部门以服务保障“党的^v^”顺利召开为主线、以争创 xx 省信访工作示范县为目标、以“治理重复访、化解积案”为重点，扎实有效地落实上级和县委县政府关于信访工作的安排部署，积极开展信访工作，争取以优异的成绩迎接党的^v^胜利召开。现将我县 20_ 年上半年信访工作总结如下：</w:t>
      </w:r>
    </w:p>
    <w:p>
      <w:pPr>
        <w:ind w:left="0" w:right="0" w:firstLine="560"/>
        <w:spacing w:before="450" w:after="450" w:line="312" w:lineRule="auto"/>
      </w:pPr>
      <w:r>
        <w:rPr>
          <w:rFonts w:ascii="宋体" w:hAnsi="宋体" w:eastAsia="宋体" w:cs="宋体"/>
          <w:color w:val="000"/>
          <w:sz w:val="28"/>
          <w:szCs w:val="28"/>
        </w:rPr>
        <w:t xml:space="preserve">坚持系统思维、底线思维，以防范化解市域社会治理重大风险和难点问题为突破口，着力打造市域社会治理现代化试点城市，推动更高水平的平安xx建设，形成共建共治共享的市域社会治理现代化新格局，为民营经济高质量发展强市和“重要窗口”建设添彩。</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吹哨人制度工作总结3</w:t>
      </w:r>
    </w:p>
    <w:p>
      <w:pPr>
        <w:ind w:left="0" w:right="0" w:firstLine="560"/>
        <w:spacing w:before="450" w:after="450" w:line="312" w:lineRule="auto"/>
      </w:pPr>
      <w:r>
        <w:rPr>
          <w:rFonts w:ascii="宋体" w:hAnsi="宋体" w:eastAsia="宋体" w:cs="宋体"/>
          <w:color w:val="000"/>
          <w:sz w:val="28"/>
          <w:szCs w:val="28"/>
        </w:rPr>
        <w:t xml:space="preserve">当前工作繁重，改革发展的任务艰巨，“党办”与“行办”双重职能的办公室，紧密党委中心工作，，强化服务，健全党办工作机制，党办工作制度化、规范化，将文件、会议、决策部署分解立项，承办，责任和要求，或不地督查通报。对批示查办的，“批必查、查必果、果必报”。 “党办”“行办”双线运行，工作项项有人抓、件件有，衔接、、齐抓共管的，与之间、与之间、上下级行之间信息渠道的畅通和衔接。要新时期信访工作，健全来信来访、督查督办登记簿，解决和答复来访来信反映各寻问的问题，为全行的发展宽松的经营环境。</w:t>
      </w:r>
    </w:p>
    <w:p>
      <w:pPr>
        <w:ind w:left="0" w:right="0" w:firstLine="560"/>
        <w:spacing w:before="450" w:after="450" w:line="312" w:lineRule="auto"/>
      </w:pPr>
      <w:r>
        <w:rPr>
          <w:rFonts w:ascii="宋体" w:hAnsi="宋体" w:eastAsia="宋体" w:cs="宋体"/>
          <w:color w:val="000"/>
          <w:sz w:val="28"/>
          <w:szCs w:val="28"/>
        </w:rPr>
        <w:t xml:space="preserve">会上，副区长倪德才通报了全区20xx年“接诉即办”工作整体情况。漷县镇、区城市管理委、北苑街道西关社区、区卫生健康委相关负责人结合各自工作实际，介绍了“接诉即办”工作中的好经验好做法。张家湾镇、区国资公司相关负责人深入剖析了“接诉即办”工作中存在的问题，并就改进措施作了表态。</w:t>
      </w:r>
    </w:p>
    <w:p>
      <w:pPr>
        <w:ind w:left="0" w:right="0" w:firstLine="560"/>
        <w:spacing w:before="450" w:after="450" w:line="312" w:lineRule="auto"/>
      </w:pPr>
      <w:r>
        <w:rPr>
          <w:rFonts w:ascii="宋体" w:hAnsi="宋体" w:eastAsia="宋体" w:cs="宋体"/>
          <w:color w:val="000"/>
          <w:sz w:val="28"/>
          <w:szCs w:val="28"/>
        </w:rPr>
        <w:t xml:space="preserve">听取汇报后，与会区领导先后发言，并提出意见建议。</w:t>
      </w:r>
    </w:p>
    <w:p>
      <w:pPr>
        <w:ind w:left="0" w:right="0" w:firstLine="560"/>
        <w:spacing w:before="450" w:after="450" w:line="312" w:lineRule="auto"/>
      </w:pPr>
      <w:r>
        <w:rPr>
          <w:rFonts w:ascii="宋体" w:hAnsi="宋体" w:eastAsia="宋体" w:cs="宋体"/>
          <w:color w:val="000"/>
          <w:sz w:val="28"/>
          <w:szCs w:val="28"/>
        </w:rPr>
        <w:t xml:space="preserve">曾赞荣指出，要牢固树立为民情怀，坚持问题导向，进一步改进工作作风。12345市民服务热线是送上门的群众工作，是“街乡吹哨、部门报到”的深化，更是考验我们为民情怀、工作作风、工作能力的重要途径。各级党员干部一定要从思想作风上转变，从自身找原因，把群众的事当成自己的事儿、家人的事儿，急群众之所急，想群众之所想，绝不能有丝毫松劲懈怠。</w:t>
      </w:r>
    </w:p>
    <w:p>
      <w:pPr>
        <w:ind w:left="0" w:right="0" w:firstLine="560"/>
        <w:spacing w:before="450" w:after="450" w:line="312" w:lineRule="auto"/>
      </w:pPr>
      <w:r>
        <w:rPr>
          <w:rFonts w:ascii="宋体" w:hAnsi="宋体" w:eastAsia="宋体" w:cs="宋体"/>
          <w:color w:val="000"/>
          <w:sz w:val="28"/>
          <w:szCs w:val="28"/>
        </w:rPr>
        <w:t xml:space="preserve">曾赞荣要求，要进一步完善工作机制，在紧盯关键环节、紧盯原始解决率上下功夫。在落实首单责任制、一单双派机制、奖惩机制等有效创新措施的基础上，进一步优化完善，同全市相关政策有机结合，全面提高“接诉即办”工作人员主动性的同时，切实提升一线办事人员的能力水平。要充分发挥党建引领作用，相关区领导和各单位“一把手”要加强调度、靠前指挥、下沉一线，全力推动解决群众身边的烦心事操心事揪心事。</w:t>
      </w:r>
    </w:p>
    <w:p>
      <w:pPr>
        <w:ind w:left="0" w:right="0" w:firstLine="560"/>
        <w:spacing w:before="450" w:after="450" w:line="312" w:lineRule="auto"/>
      </w:pPr>
      <w:r>
        <w:rPr>
          <w:rFonts w:ascii="宋体" w:hAnsi="宋体" w:eastAsia="宋体" w:cs="宋体"/>
          <w:color w:val="000"/>
          <w:sz w:val="28"/>
          <w:szCs w:val="28"/>
        </w:rPr>
        <w:t xml:space="preserve">曾赞荣强调，要立足主动治理，实现由“接诉即办”向“未诉先办”转变。将“接诉即办”工作同党建引领、物业管理以及“七有”“五性”、老城双修等行动计划有机结合，研究解决好群众反映的停车难、施工扰民等高频、共性、趋势性问题，为城市副中心精细化治理补齐短板、打牢基础，切实提升市民群众的获得感。要加强督导考核，全面压紧压实各方责任，把“接诉即办”成效作为评价班子、考察干部的重要依据，坚决问责懒政怠政、推诿扯皮行为。</w:t>
      </w:r>
    </w:p>
    <w:p>
      <w:pPr>
        <w:ind w:left="0" w:right="0" w:firstLine="560"/>
        <w:spacing w:before="450" w:after="450" w:line="312" w:lineRule="auto"/>
      </w:pPr>
      <w:r>
        <w:rPr>
          <w:rFonts w:ascii="宋体" w:hAnsi="宋体" w:eastAsia="宋体" w:cs="宋体"/>
          <w:color w:val="000"/>
          <w:sz w:val="28"/>
          <w:szCs w:val="28"/>
        </w:rPr>
        <w:t xml:space="preserve">赵磊指出，全区各街道乡镇、各单位部门要主动学习先进经验，积极查摆短板不足，从树牢为民情怀、优化工作机制等方面入手，真正用心用情对待群众每件身边事，将“民有所呼、我有所应”落到实处。要善于分析主要矛盾，重点解决一批群众反映集中的重点问题，同时加强预判，做好“未诉先办”。要全面压紧压实各方责任，充分调动基层力量，变压力为动力，推动“接诉即办”持续走向深入。</w:t>
      </w:r>
    </w:p>
    <w:p>
      <w:pPr>
        <w:ind w:left="0" w:right="0" w:firstLine="560"/>
        <w:spacing w:before="450" w:after="450" w:line="312" w:lineRule="auto"/>
      </w:pPr>
      <w:r>
        <w:rPr>
          <w:rFonts w:ascii="宋体" w:hAnsi="宋体" w:eastAsia="宋体" w:cs="宋体"/>
          <w:color w:val="000"/>
          <w:sz w:val="28"/>
          <w:szCs w:val="28"/>
        </w:rPr>
        <w:t xml:space="preserve">会议以视频形式召开。区委、区^v^会、区政府、区政协领导，各街道乡镇、委办局负责同志分别在主会场和分会场参加会议。</w:t>
      </w:r>
    </w:p>
    <w:p>
      <w:pPr>
        <w:ind w:left="0" w:right="0" w:firstLine="560"/>
        <w:spacing w:before="450" w:after="450" w:line="312" w:lineRule="auto"/>
      </w:pPr>
      <w:r>
        <w:rPr>
          <w:rFonts w:ascii="宋体" w:hAnsi="宋体" w:eastAsia="宋体" w:cs="宋体"/>
          <w:color w:val="000"/>
          <w:sz w:val="28"/>
          <w:szCs w:val="28"/>
        </w:rPr>
        <w:t xml:space="preserve">延庆区召开20_年接诉即办年度工作总结会，总结20_年全区接诉即办工作，部署20_年任务，盘点成绩，总结体会，分析查找薄弱环节，乘势推动延庆区接诉即办工作再上新台阶。区委书记穆鹏出席会议并讲话，区委副书记、区长于波主持会议，区^v^会主任吕桂富、区委副书记黄克瀛参加。</w:t>
      </w:r>
    </w:p>
    <w:p>
      <w:pPr>
        <w:ind w:left="0" w:right="0" w:firstLine="560"/>
        <w:spacing w:before="450" w:after="450" w:line="312" w:lineRule="auto"/>
      </w:pPr>
      <w:r>
        <w:rPr>
          <w:rFonts w:ascii="宋体" w:hAnsi="宋体" w:eastAsia="宋体" w:cs="宋体"/>
          <w:color w:val="000"/>
          <w:sz w:val="28"/>
          <w:szCs w:val="28"/>
        </w:rPr>
        <w:t xml:space="preserve">会议传达了《市民热线反映》日报第365期刊首语及蔡奇书记批示精神，通报了20_年12月全区接诉即办情况、总结20_年接诉即办工作并部署20_年工作。百泉街道、区城管委、北京八达岭文旅集团有限公司、大榆树镇小泥河村党支部负责人依次发言。大家的发言紧密结合工作实际，凝聚智慧、金句频出，穆鹏逐一进行点评。</w:t>
      </w:r>
    </w:p>
    <w:p>
      <w:pPr>
        <w:ind w:left="0" w:right="0" w:firstLine="560"/>
        <w:spacing w:before="450" w:after="450" w:line="312" w:lineRule="auto"/>
      </w:pPr>
      <w:r>
        <w:rPr>
          <w:rFonts w:ascii="宋体" w:hAnsi="宋体" w:eastAsia="宋体" w:cs="宋体"/>
          <w:color w:val="000"/>
          <w:sz w:val="28"/>
          <w:szCs w:val="28"/>
        </w:rPr>
        <w:t xml:space="preserve">随后，穆鹏对全年接诉即办工作情况作了盘点。20_年，延庆区全年共接办工单万件，同比增长万件，响应率、解决率、满意率，综合成绩，排名全市第6；18个街乡镇平均综合成绩排名前五的是百泉街道、儒林街道、康庄镇、大庄科乡、珍珠泉乡，进入全市前十名的是儒林街道6次、百泉街道3次、大庄科乡2次、珍珠泉乡1次；排在后三名的是沈家营镇、永宁镇和刘斌堡乡，进入全市后十名的是沈家营镇2次、八达岭镇1次、大庄科乡1次、千家店镇1次。20_年12月，进入全市前十名的街乡镇是大庄科乡、百泉街道、儒林街道、珍珠泉乡，均并列第一，进入进步前十名的是大庄科乡、千家店镇、旧县镇。20_年全年，区属委办局排名靠前的是区人武部、区经信局、区应急局、区委组织部等9家单位，综合成绩均为100分，排名靠后的是区烟草专卖局、区城管执法局、区^v^；公共服务企业排名靠前的是燕北保障性住房建设投资有限公司、铁塔延庆分公司、北京龙庆峡旅游发展有限公司、歌华有线延庆分公司、北京八达岭文旅集团有限公司等8家单位，排名靠后的是夏都园林绿化有限公司、区供销社、邮政分公司。</w:t>
      </w:r>
    </w:p>
    <w:p>
      <w:pPr>
        <w:ind w:left="0" w:right="0" w:firstLine="560"/>
        <w:spacing w:before="450" w:after="450" w:line="312" w:lineRule="auto"/>
      </w:pPr>
      <w:r>
        <w:rPr>
          <w:rFonts w:ascii="宋体" w:hAnsi="宋体" w:eastAsia="宋体" w:cs="宋体"/>
          <w:color w:val="000"/>
          <w:sz w:val="28"/>
          <w:szCs w:val="28"/>
        </w:rPr>
        <w:t xml:space="preserve">穆鹏指出，成绩凝聚了大家的心血与汗水，值得充分肯定。穆鹏向全体人员，特别是基层一线的同志表示衷心感谢。他说，通过探索实践，接诉即办工作体系更加完善，党员干部治理意识、治理能力明显提升。大家更加清晰认识到“千头万绪的事，说到底是千家万户的事”，认识到接诉即办是一项不断“归零”、“永远在路上”的工作。《北京市接诉即办工作条例》实施后，全区狠抓贯彻落实，取得一定成效，但问题依然存在，需下更大功夫。</w:t>
      </w:r>
    </w:p>
    <w:p>
      <w:pPr>
        <w:ind w:left="0" w:right="0" w:firstLine="560"/>
        <w:spacing w:before="450" w:after="450" w:line="312" w:lineRule="auto"/>
      </w:pPr>
      <w:r>
        <w:rPr>
          <w:rFonts w:ascii="宋体" w:hAnsi="宋体" w:eastAsia="宋体" w:cs="宋体"/>
          <w:color w:val="000"/>
          <w:sz w:val="28"/>
          <w:szCs w:val="28"/>
        </w:rPr>
        <w:t xml:space="preserve">穆鹏还通报了20_年全年大气、河长制、生态林管护、执法、信访等情况。</w:t>
      </w:r>
    </w:p>
    <w:p>
      <w:pPr>
        <w:ind w:left="0" w:right="0" w:firstLine="560"/>
        <w:spacing w:before="450" w:after="450" w:line="312" w:lineRule="auto"/>
      </w:pPr>
      <w:r>
        <w:rPr>
          <w:rFonts w:ascii="宋体" w:hAnsi="宋体" w:eastAsia="宋体" w:cs="宋体"/>
          <w:color w:val="000"/>
          <w:sz w:val="28"/>
          <w:szCs w:val="28"/>
        </w:rPr>
        <w:t xml:space="preserve">就开展好下一阶段工作，穆鹏强调，要深入学习宣传贯彻党的十九届六中全会精神和市委全会、市“两会”精神。统筹抓好^v^^v^考察北京冬奥会、冬残奥会筹办工作重要讲话精神，以及区党代会、区“两会”精神的学习宣传贯彻落实。提高政治站位、强化首善标准，高标准完成延庆区誓师动员大会部署的各项任务。要毫不松懈抓好疫情防控。压实四方责任，落实防疫措施，严格执行第二版防疫手册，强化监督检查，推进疫苗接种。各级领导干部、党政机关人员、广大党员要带头就地过年，做好相应服务保障。要争当文明城区排头兵。扎实落实文明城区创建三年行动计划和常态化创建的若干措施，推动文明城区建设常态长效。聚焦决战决胜冬奥会，突出抓好环境综合治理和不文明行为整治。要努力实现经济社会工作“开门红”。系统谋划制定年度任务，抓紧项目手续办理，开春即开工，积极融入全市“五子”联动格局，完善“1+4+1”绿色经济体系建设，紧抓冰雪旅游旺季、冬奥会契机，推动消费提质升级，持续优化营商环境，抓好税源建设。</w:t>
      </w:r>
    </w:p>
    <w:p>
      <w:pPr>
        <w:ind w:left="0" w:right="0" w:firstLine="560"/>
        <w:spacing w:before="450" w:after="450" w:line="312" w:lineRule="auto"/>
      </w:pPr>
      <w:r>
        <w:rPr>
          <w:rFonts w:ascii="宋体" w:hAnsi="宋体" w:eastAsia="宋体" w:cs="宋体"/>
          <w:color w:val="000"/>
          <w:sz w:val="28"/>
          <w:szCs w:val="28"/>
        </w:rPr>
        <w:t xml:space="preserve">穆鹏指出，冬奥临近、春节将至，要守好“责任田”，坚持干部在岗、群众过节，做好服务保障工作，严格落实值班值守和应急处置措施，让群众度过欢乐祥和的节日。压紧压实安全生产责任制，做好隐患排查治理。严格遵守廉洁自律规定，确保风清气正。</w:t>
      </w:r>
    </w:p>
    <w:p>
      <w:pPr>
        <w:ind w:left="0" w:right="0" w:firstLine="560"/>
        <w:spacing w:before="450" w:after="450" w:line="312" w:lineRule="auto"/>
      </w:pPr>
      <w:r>
        <w:rPr>
          <w:rFonts w:ascii="宋体" w:hAnsi="宋体" w:eastAsia="宋体" w:cs="宋体"/>
          <w:color w:val="000"/>
          <w:sz w:val="28"/>
          <w:szCs w:val="28"/>
        </w:rPr>
        <w:t xml:space="preserve">区四套班子领导，相关委办局、公共服务企业，各街乡镇、社区村主要负责人在主会场和视频分会场参加。</w:t>
      </w:r>
    </w:p>
    <w:p>
      <w:pPr>
        <w:ind w:left="0" w:right="0" w:firstLine="560"/>
        <w:spacing w:before="450" w:after="450" w:line="312" w:lineRule="auto"/>
      </w:pPr>
      <w:r>
        <w:rPr>
          <w:rFonts w:ascii="宋体" w:hAnsi="宋体" w:eastAsia="宋体" w:cs="宋体"/>
          <w:color w:val="000"/>
          <w:sz w:val="28"/>
          <w:szCs w:val="28"/>
        </w:rPr>
        <w:t xml:space="preserve">20_检察院公诉科工作总结</w:t>
      </w:r>
    </w:p>
    <w:p>
      <w:pPr>
        <w:ind w:left="0" w:right="0" w:firstLine="560"/>
        <w:spacing w:before="450" w:after="450" w:line="312" w:lineRule="auto"/>
      </w:pPr>
      <w:r>
        <w:rPr>
          <w:rFonts w:ascii="宋体" w:hAnsi="宋体" w:eastAsia="宋体" w:cs="宋体"/>
          <w:color w:val="000"/>
          <w:sz w:val="28"/>
          <w:szCs w:val="28"/>
        </w:rPr>
        <w:t xml:space="preserve">我院公诉科按照上级院及本院的要求和部署，并按照全省公诉工作要点的要求,充分发挥公诉职能，及时准确地指控各种刑事犯罪，不断加强对侦查和刑事审判活动的监督，较好地完成了全年工作任务。</w:t>
      </w:r>
    </w:p>
    <w:p>
      <w:pPr>
        <w:ind w:left="0" w:right="0" w:firstLine="560"/>
        <w:spacing w:before="450" w:after="450" w:line="312" w:lineRule="auto"/>
      </w:pPr>
      <w:r>
        <w:rPr>
          <w:rFonts w:ascii="宋体" w:hAnsi="宋体" w:eastAsia="宋体" w:cs="宋体"/>
          <w:color w:val="000"/>
          <w:sz w:val="28"/>
          <w:szCs w:val="28"/>
        </w:rPr>
        <w:t xml:space="preserve">20xx年我院公诉科共受案18件20人，经审查提起公诉16件18人，其中盗伐1件1人，受贿2件4人，盗窃2件2人，故意伤害5件5人，xx2件2人，挪用资金1件1人，抢劫1件1人，行贿1件1人，非法制造枪支1件1人，上报分院1件1人， 改变案件性质1件，适用简易程序审理4件。</w:t>
      </w:r>
    </w:p>
    <w:p>
      <w:pPr>
        <w:ind w:left="0" w:right="0" w:firstLine="560"/>
        <w:spacing w:before="450" w:after="450" w:line="312" w:lineRule="auto"/>
      </w:pPr>
      <w:r>
        <w:rPr>
          <w:rFonts w:ascii="宋体" w:hAnsi="宋体" w:eastAsia="宋体" w:cs="宋体"/>
          <w:color w:val="000"/>
          <w:sz w:val="28"/>
          <w:szCs w:val="28"/>
        </w:rPr>
        <w:t xml:space="preserve">一、依法指控犯罪、强化诉讼监督、提高办案质量</w:t>
      </w:r>
    </w:p>
    <w:p>
      <w:pPr>
        <w:ind w:left="0" w:right="0" w:firstLine="560"/>
        <w:spacing w:before="450" w:after="450" w:line="312" w:lineRule="auto"/>
      </w:pPr>
      <w:r>
        <w:rPr>
          <w:rFonts w:ascii="宋体" w:hAnsi="宋体" w:eastAsia="宋体" w:cs="宋体"/>
          <w:color w:val="000"/>
          <w:sz w:val="28"/>
          <w:szCs w:val="28"/>
        </w:rPr>
        <w:t xml:space="preserve">指控犯罪和诉讼监督是公诉工作的两项基本职能，其中指控犯罪、维护稳定是检察机关的首要任务，提高办案质量是依法履行好指控犯罪和诉讼监督职能的前提和保障。在工作中我们对移送审查起诉的每一起案件落实到办案人，层层把关严审细查，起诉准确率达100%，使无罪案件、发回重审案件、撤回起诉案件、不诉案件、法院改变起诉指控罪名案件均为零。</w:t>
      </w:r>
    </w:p>
    <w:p>
      <w:pPr>
        <w:ind w:left="0" w:right="0" w:firstLine="560"/>
        <w:spacing w:before="450" w:after="450" w:line="312" w:lineRule="auto"/>
      </w:pPr>
      <w:r>
        <w:rPr>
          <w:rFonts w:ascii="宋体" w:hAnsi="宋体" w:eastAsia="宋体" w:cs="宋体"/>
          <w:color w:val="000"/>
          <w:sz w:val="28"/>
          <w:szCs w:val="28"/>
        </w:rPr>
        <w:t xml:space="preserve">二、强化法律监督</w:t>
      </w:r>
    </w:p>
    <w:p>
      <w:pPr>
        <w:ind w:left="0" w:right="0" w:firstLine="560"/>
        <w:spacing w:before="450" w:after="450" w:line="312" w:lineRule="auto"/>
      </w:pPr>
      <w:r>
        <w:rPr>
          <w:rFonts w:ascii="宋体" w:hAnsi="宋体" w:eastAsia="宋体" w:cs="宋体"/>
          <w:color w:val="000"/>
          <w:sz w:val="28"/>
          <w:szCs w:val="28"/>
        </w:rPr>
        <w:t xml:space="preserve">我们严把案件的审查关，在办理案件的过程中，我科干警始终保持认真细致的阅卷，坚决杜决超时限办案，改变侦查机关案件性质1件，即李景明盗伐林木一案，侦查机关以嫌疑人李景明涉嫌毁坏珍贵植物罪移送审查起诉，经过阅卷及讯问犯罪嫌疑人，根据事实和法律认定李景明的行为符合盗伐罪的犯罪构成，我们以李景明盗伐林木罪向法院提起公诉。法院以起诉罪名作出有罪判决。在工作中，我们严格审查案件，注重对侦查环节是否有刑讯逼供、变相体罚等违反程序、侵犯人权问题的监督。</w:t>
      </w:r>
    </w:p>
    <w:p>
      <w:pPr>
        <w:ind w:left="0" w:right="0" w:firstLine="560"/>
        <w:spacing w:before="450" w:after="450" w:line="312" w:lineRule="auto"/>
      </w:pPr>
      <w:r>
        <w:rPr>
          <w:rFonts w:ascii="宋体" w:hAnsi="宋体" w:eastAsia="宋体" w:cs="宋体"/>
          <w:color w:val="000"/>
          <w:sz w:val="28"/>
          <w:szCs w:val="28"/>
        </w:rPr>
        <w:t xml:space="preserve">三、严格审查办案，加强审判监督</w:t>
      </w:r>
    </w:p>
    <w:p>
      <w:pPr>
        <w:ind w:left="0" w:right="0" w:firstLine="560"/>
        <w:spacing w:before="450" w:after="450" w:line="312" w:lineRule="auto"/>
      </w:pPr>
      <w:r>
        <w:rPr>
          <w:rFonts w:ascii="宋体" w:hAnsi="宋体" w:eastAsia="宋体" w:cs="宋体"/>
          <w:color w:val="000"/>
          <w:sz w:val="28"/>
          <w:szCs w:val="28"/>
        </w:rPr>
        <w:t xml:space="preserve">对移送审查起诉的案件，严格依照实体法和程序法的规定，认真细致地审查，作到收到案卷后，当日审查，专人负责，重特大案件和疑难案件及时提交检察委员会，按照从重从快打击犯罪的方针，做到快审快诉，最快的在受案的次日就提起公诉，平均办案期限为10天，法定时限内结案率达100%。起诉至法院的案件除均作出有罪判决，没有法院判决改变起诉案件性质的案件。同时，对法院作出判决的案件均依照法律规定进行了审查，没有定性不准，量刑不当，程序不合法的案件，没有改变指控罪名的案件，从而确保了案件质量。</w:t>
      </w:r>
    </w:p>
    <w:p>
      <w:pPr>
        <w:ind w:left="0" w:right="0" w:firstLine="560"/>
        <w:spacing w:before="450" w:after="450" w:line="312" w:lineRule="auto"/>
      </w:pPr>
      <w:r>
        <w:rPr>
          <w:rFonts w:ascii="宋体" w:hAnsi="宋体" w:eastAsia="宋体" w:cs="宋体"/>
          <w:color w:val="000"/>
          <w:sz w:val="28"/>
          <w:szCs w:val="28"/>
        </w:rPr>
        <w:t xml:space="preserve">四、介入引导侦查，确保案件质量</w:t>
      </w:r>
    </w:p>
    <w:p>
      <w:pPr>
        <w:ind w:left="0" w:right="0" w:firstLine="560"/>
        <w:spacing w:before="450" w:after="450" w:line="312" w:lineRule="auto"/>
      </w:pPr>
      <w:r>
        <w:rPr>
          <w:rFonts w:ascii="宋体" w:hAnsi="宋体" w:eastAsia="宋体" w:cs="宋体"/>
          <w:color w:val="000"/>
          <w:sz w:val="28"/>
          <w:szCs w:val="28"/>
        </w:rPr>
        <w:t xml:space="preserve">公诉部门对侦查活动的介入，有利于及时、全面、合法地获取指控犯罪所需的证据，为切实提高案件质量和办案效率，我院公诉科坚持做到以案件为号令，及时主动地配合公安机关进行现场勘查，讯问犯罪嫌疑人王洪亮杀人一案，公安机关将嫌疑人抓获后，我们与公安机关共同讯问，及时要求公安机关对案发的现场进行详细勘查，寻找其他在现场的证人作证，将该案的证据固定，并将该案移送分院审查起诉。</w:t>
      </w:r>
    </w:p>
    <w:p>
      <w:pPr>
        <w:ind w:left="0" w:right="0" w:firstLine="560"/>
        <w:spacing w:before="450" w:after="450" w:line="312" w:lineRule="auto"/>
      </w:pPr>
      <w:r>
        <w:rPr>
          <w:rFonts w:ascii="宋体" w:hAnsi="宋体" w:eastAsia="宋体" w:cs="宋体"/>
          <w:color w:val="000"/>
          <w:sz w:val="28"/>
          <w:szCs w:val="28"/>
        </w:rPr>
        <w:t xml:space="preserve">五、简便诉讼，提高效率</w:t>
      </w:r>
    </w:p>
    <w:p>
      <w:pPr>
        <w:ind w:left="0" w:right="0" w:firstLine="560"/>
        <w:spacing w:before="450" w:after="450" w:line="312" w:lineRule="auto"/>
      </w:pPr>
      <w:r>
        <w:rPr>
          <w:rFonts w:ascii="宋体" w:hAnsi="宋体" w:eastAsia="宋体" w:cs="宋体"/>
          <w:color w:val="000"/>
          <w:sz w:val="28"/>
          <w:szCs w:val="28"/>
        </w:rPr>
        <w:t xml:space="preserve">为了提高办案效率，增强打击犯罪的时效性我们充分适用简易程序和被告人认罪案件普通程序简化审理，在审结的案件中，对被告人认罪的案件，我们适用了简化审理，对可能判处三年以下有期徒刑、拘役、管制、单处罚金的案件，我们适用简易程序，降低了诉讼成本，减少了诉累，提高了办案的质量和效率。适用简易程序审理4件，普通程序被告人认罪案件简化审2件。</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1、确保案件质量，起诉准确率达100%。</w:t>
      </w:r>
    </w:p>
    <w:p>
      <w:pPr>
        <w:ind w:left="0" w:right="0" w:firstLine="560"/>
        <w:spacing w:before="450" w:after="450" w:line="312" w:lineRule="auto"/>
      </w:pPr>
      <w:r>
        <w:rPr>
          <w:rFonts w:ascii="宋体" w:hAnsi="宋体" w:eastAsia="宋体" w:cs="宋体"/>
          <w:color w:val="000"/>
          <w:sz w:val="28"/>
          <w:szCs w:val="28"/>
        </w:rPr>
        <w:t xml:space="preserve">2、对移送起诉的案件要快审快诉，尽量缩短诉讼时限。</w:t>
      </w:r>
    </w:p>
    <w:p>
      <w:pPr>
        <w:ind w:left="0" w:right="0" w:firstLine="560"/>
        <w:spacing w:before="450" w:after="450" w:line="312" w:lineRule="auto"/>
      </w:pPr>
      <w:r>
        <w:rPr>
          <w:rFonts w:ascii="宋体" w:hAnsi="宋体" w:eastAsia="宋体" w:cs="宋体"/>
          <w:color w:val="000"/>
          <w:sz w:val="28"/>
          <w:szCs w:val="28"/>
        </w:rPr>
        <w:t xml:space="preserve">3、继续适用简易程序和被告人认罪案件普通程序简化审理案件。</w:t>
      </w:r>
    </w:p>
    <w:p>
      <w:pPr>
        <w:ind w:left="0" w:right="0" w:firstLine="560"/>
        <w:spacing w:before="450" w:after="450" w:line="312" w:lineRule="auto"/>
      </w:pPr>
      <w:r>
        <w:rPr>
          <w:rFonts w:ascii="宋体" w:hAnsi="宋体" w:eastAsia="宋体" w:cs="宋体"/>
          <w:color w:val="000"/>
          <w:sz w:val="28"/>
          <w:szCs w:val="28"/>
        </w:rPr>
        <w:t xml:space="preserve">检察院个人工作总结</w:t>
      </w:r>
    </w:p>
    <w:p>
      <w:pPr>
        <w:ind w:left="0" w:right="0" w:firstLine="560"/>
        <w:spacing w:before="450" w:after="450" w:line="312" w:lineRule="auto"/>
      </w:pPr>
      <w:r>
        <w:rPr>
          <w:rFonts w:ascii="宋体" w:hAnsi="宋体" w:eastAsia="宋体" w:cs="宋体"/>
          <w:color w:val="000"/>
          <w:sz w:val="28"/>
          <w:szCs w:val="28"/>
        </w:rPr>
        <w:t xml:space="preserve">本人来检察院公诉科报到，在新的岗位上工作了一个半月的时间，在院领导和科长的关心下，在各位干警的帮助下，自己无论是在政治上还是在业务上都有一定的进步，熟悉了环境，熟悉了工作，完成了分配的工作任务。对于9月份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w:t>
      </w:r>
    </w:p>
    <w:p>
      <w:pPr>
        <w:ind w:left="0" w:right="0" w:firstLine="560"/>
        <w:spacing w:before="450" w:after="450" w:line="312" w:lineRule="auto"/>
      </w:pPr>
      <w:r>
        <w:rPr>
          <w:rFonts w:ascii="宋体" w:hAnsi="宋体" w:eastAsia="宋体" w:cs="宋体"/>
          <w:color w:val="000"/>
          <w:sz w:val="28"/>
          <w:szCs w:val="28"/>
        </w:rPr>
        <w:t xml:space="preserve">20_年，我局将高举中国特色社会主义伟大旗帜，坚持以^v^新时代中国特色社会主义思想为指导，全面贯彻落实党的^v^精神，紧紧围绕落实区委区政府中心工作，加快智慧城市建设步伐，着力打造一流营商环境，不断提升企业群众获得感、幸福感，为推进政府治理体系能力现代化发挥出数字政府应有的更大作用。</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吹哨人制度工作总结4</w:t>
      </w:r>
    </w:p>
    <w:p>
      <w:pPr>
        <w:ind w:left="0" w:right="0" w:firstLine="560"/>
        <w:spacing w:before="450" w:after="450" w:line="312" w:lineRule="auto"/>
      </w:pPr>
      <w:r>
        <w:rPr>
          <w:rFonts w:ascii="宋体" w:hAnsi="宋体" w:eastAsia="宋体" w:cs="宋体"/>
          <w:color w:val="000"/>
          <w:sz w:val="28"/>
          <w:szCs w:val="28"/>
        </w:rPr>
        <w:t xml:space="preserve">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v^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吹哨人制度工作总结5</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40份，从而实现了农机安全检查工作力度不减，农机安全生产宣传力度不退，真正做到了农机安全工作长年抓。全区农业机械的安全性能和驾驶员的安全生产意识、技术水平得到明显提高，全年未发生农机责任事故和死亡事故。</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吹哨人制度工作总结6</w:t>
      </w:r>
    </w:p>
    <w:p>
      <w:pPr>
        <w:ind w:left="0" w:right="0" w:firstLine="560"/>
        <w:spacing w:before="450" w:after="450" w:line="312" w:lineRule="auto"/>
      </w:pPr>
      <w:r>
        <w:rPr>
          <w:rFonts w:ascii="宋体" w:hAnsi="宋体" w:eastAsia="宋体" w:cs="宋体"/>
          <w:color w:val="000"/>
          <w:sz w:val="28"/>
          <w:szCs w:val="28"/>
        </w:rPr>
        <w:t xml:space="preserve">1、车流、人流剧增。节假日（尤其是中国的传统佳节春节）人们出行的时间、地点相对集中。一方面短期旅游，自驾游逐渐成为时尚；另一方面，打工返乡、探亲访友、高校放假、返校等形成一系列出行高峰，给道路交通带来了很大压力。由于出行的人员、车辆猛增，加上路况不熟，驾驶人素质良莠不齐，给道路交通埋下了严重安全隐患。</w:t>
      </w:r>
    </w:p>
    <w:p>
      <w:pPr>
        <w:ind w:left="0" w:right="0" w:firstLine="560"/>
        <w:spacing w:before="450" w:after="450" w:line="312" w:lineRule="auto"/>
      </w:pPr>
      <w:r>
        <w:rPr>
          <w:rFonts w:ascii="宋体" w:hAnsi="宋体" w:eastAsia="宋体" w:cs="宋体"/>
          <w:color w:val="000"/>
          <w:sz w:val="28"/>
          <w:szCs w:val="28"/>
        </w:rPr>
        <w:t xml:space="preserve">2、道路交通参与者的安全意识差。一方面是公民交通安全意识跟不上形势发展需要，有相当一部分交通参与者遵守道路交通法规的自觉性差，驾车闯红灯、闯禁区、不系安全带、逆行、驾驶车辆打手机等等交通违法行为普遍，有的根本认识不到这是交通违法行为，更没有意识到他的严重危害性；另一方面，人们普遍有一种“归心似箭”或只顾游乐高兴，得意忘形时很容易把安全抛在脑后，忽忘交通安全。</w:t>
      </w:r>
    </w:p>
    <w:p>
      <w:pPr>
        <w:ind w:left="0" w:right="0" w:firstLine="560"/>
        <w:spacing w:before="450" w:after="450" w:line="312" w:lineRule="auto"/>
      </w:pPr>
      <w:r>
        <w:rPr>
          <w:rFonts w:ascii="宋体" w:hAnsi="宋体" w:eastAsia="宋体" w:cs="宋体"/>
          <w:color w:val="000"/>
          <w:sz w:val="28"/>
          <w:szCs w:val="28"/>
        </w:rPr>
        <w:t xml:space="preserve">3、道路的发展速度跟不上车辆的增长速度。随着经济发展和人们出行的需求，联运、出租、个体专业运输、私家车数量猛增。但道路交通发展速度仍然滞后，狭窄、老化、规划不合理等因素仍然存在；城市道路与交通流量不相适应且矛盾更为突出，交通拥堵现象更为突出，县乡、村级公路道路狭窄，交通安全设施严重滞后，交通安全隐患多等客观因素，更容易出现道路交通事故。</w:t>
      </w:r>
    </w:p>
    <w:p>
      <w:pPr>
        <w:ind w:left="0" w:right="0" w:firstLine="560"/>
        <w:spacing w:before="450" w:after="450" w:line="312" w:lineRule="auto"/>
      </w:pPr>
      <w:r>
        <w:rPr>
          <w:rFonts w:ascii="宋体" w:hAnsi="宋体" w:eastAsia="宋体" w:cs="宋体"/>
          <w:color w:val="000"/>
          <w:sz w:val="28"/>
          <w:szCs w:val="28"/>
        </w:rPr>
        <w:t xml:space="preserve">4、受利益滋生的“违法”。节假日期间往往出现“人多车少”，一部分人想坐车坐不上车，于是就给违法车辆提供了市场，个别安全意识淡薄、贪图便宜和方便的人，不管车辆是否具有载人功能，是否有安全保证，只管自己坐上了“车”，滋生了违法车辆载人的空间；另一部分破、旧、老的“二手车”私家车，平时放置不用，一到节假日大张旗鼓的在公路上行驶，他们没有通过定期检验、维护，安全隐患十分突出，无形中也同样成为了发生道路交通事故的潜在威胁。</w:t>
      </w:r>
    </w:p>
    <w:p>
      <w:pPr>
        <w:ind w:left="0" w:right="0" w:firstLine="560"/>
        <w:spacing w:before="450" w:after="450" w:line="312" w:lineRule="auto"/>
      </w:pPr>
      <w:r>
        <w:rPr>
          <w:rFonts w:ascii="宋体" w:hAnsi="宋体" w:eastAsia="宋体" w:cs="宋体"/>
          <w:color w:val="000"/>
          <w:sz w:val="28"/>
          <w:szCs w:val="28"/>
        </w:rPr>
        <w:t xml:space="preserve">5、一大批新手上路。随着私家车普及，节假日短途自驾游增加，一部分新手，由于人生阅力短，驾车时间短，经验少，对突出事件缺乏冷静处置的经验和能力。特别在一些通行条件差的复杂道路上，驾驶技术不成熟，稍有不甚，极易发生车祸，导致严重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吹哨人制度工作总结7</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2025-04-27T15:29:55+08:00</dcterms:created>
  <dcterms:modified xsi:type="dcterms:W3CDTF">2025-04-27T15:29:55+08:00</dcterms:modified>
</cp:coreProperties>
</file>

<file path=docProps/custom.xml><?xml version="1.0" encoding="utf-8"?>
<Properties xmlns="http://schemas.openxmlformats.org/officeDocument/2006/custom-properties" xmlns:vt="http://schemas.openxmlformats.org/officeDocument/2006/docPropsVTypes"/>
</file>