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2016年上半年信访工作总结范文精选</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不知不觉，2016年已过去一半，这半年的信访工作做得如何，来写一份总结吧。下面是小编搜集整理的2016年上半年信访工作总结范文，欢迎阅读。更多资讯请继续关注信访工作总结栏目!  2016年上半年信访工作总结  今年上半年，我县信访工作在县...</w:t>
      </w:r>
    </w:p>
    <w:p>
      <w:pPr>
        <w:ind w:left="0" w:right="0" w:firstLine="560"/>
        <w:spacing w:before="450" w:after="450" w:line="312" w:lineRule="auto"/>
      </w:pPr>
      <w:r>
        <w:rPr>
          <w:rFonts w:ascii="宋体" w:hAnsi="宋体" w:eastAsia="宋体" w:cs="宋体"/>
          <w:color w:val="000"/>
          <w:sz w:val="28"/>
          <w:szCs w:val="28"/>
        </w:rPr>
        <w:t xml:space="preserve">不知不觉，2016年已过去一半，这半年的信访工作做得如何，来写一份总结吧。下面是小编搜集整理的2016年上半年信访工作总结范文，欢迎阅读。更多资讯请继续关注信访工作总结栏目!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2016年上半年信访工作总结</w:t>
      </w:r>
    </w:p>
    <w:p>
      <w:pPr>
        <w:ind w:left="0" w:right="0" w:firstLine="560"/>
        <w:spacing w:before="450" w:after="450" w:line="312" w:lineRule="auto"/>
      </w:pPr>
      <w:r>
        <w:rPr>
          <w:rFonts w:ascii="宋体" w:hAnsi="宋体" w:eastAsia="宋体" w:cs="宋体"/>
          <w:color w:val="000"/>
          <w:sz w:val="28"/>
          <w:szCs w:val="28"/>
        </w:rPr>
        <w:t xml:space="preserve">今年上半年，我县信访工作在县委、县政府的正确领导和高度重视下，进一步深化了对信访工作重要性的认识，紧紧围绕生态文明、经济发展、民族和谐、宜居宜游的幸福连山建设扎实做好信访工作。经过全县各级各部门的共同努力，我县信访工作呈良性发展态势，1-6月，全县无发生越级恶性上访和非正常上访，信访秩序总体平稳。</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信访总量在全市排位靠后。县信访局共受理群众来信2件(其中直接收到群众来信1件，上级转办信1件)，与上年同期6件对比减少4件;群众到京上访为零，到省上访1批35人次，到市上访2批68人次，群众来县信访局上访12批146人次，与去年同期20批106人次对比减少8批，减幅40%，人次增加40人，增幅为38%。其中集体访7批138人次，比去年同期增加1批54人次，增幅为16.70%和64.30%，占来访批次和人次的58.30%和94.50%，受理网访16件，与去年同期10件对比增加6件，增幅60%。</w:t>
      </w:r>
    </w:p>
    <w:p>
      <w:pPr>
        <w:ind w:left="0" w:right="0" w:firstLine="560"/>
        <w:spacing w:before="450" w:after="450" w:line="312" w:lineRule="auto"/>
      </w:pPr>
      <w:r>
        <w:rPr>
          <w:rFonts w:ascii="宋体" w:hAnsi="宋体" w:eastAsia="宋体" w:cs="宋体"/>
          <w:color w:val="000"/>
          <w:sz w:val="28"/>
          <w:szCs w:val="28"/>
        </w:rPr>
        <w:t xml:space="preserve">(二)信访积案得到较好解决。我县2宗历史信访积案(涉法涉诉案件)化解工作进展顺利。一是两企业集资诈骗案。县委县政府高度重视，在清远市开展连山两企业案债权债务清偿工作领导小组的指导和大力支持下，自去年7月开始至今年6月上旬，经过近一年的不懈努力，善后处置工作已取得了显著成效，绝大部分集资者按善后处置方案办理了领款手续，并签订了不再就此事继续上访的协议书，善后处置工作得到了省、市的认可。目前，县加强信访工作和维护社会稳定协调领导小组已按照相关程序向市、省申请信访积案结案消案。二是国道323线我县境内路段改扩建工程征地太保上坪村民上访案，由于上访人已依法向法院提出诉讼，法院正在受理处理中，为此，我县对此信访积案启动程序终结积案现正申报市、省验收。</w:t>
      </w:r>
    </w:p>
    <w:p>
      <w:pPr>
        <w:ind w:left="0" w:right="0" w:firstLine="560"/>
        <w:spacing w:before="450" w:after="450" w:line="312" w:lineRule="auto"/>
      </w:pPr>
      <w:r>
        <w:rPr>
          <w:rFonts w:ascii="宋体" w:hAnsi="宋体" w:eastAsia="宋体" w:cs="宋体"/>
          <w:color w:val="000"/>
          <w:sz w:val="28"/>
          <w:szCs w:val="28"/>
        </w:rPr>
        <w:t xml:space="preserve">(三)信访事项办结工作成效显著。上半年，来信已办结2件，办结率100%;来访事项已办结11件，办结率91.6%，网访事项已办结16件，结案率100%;省交办1件，已办结1件，结案率100%;市交办2件，已办结2件，结案率100%。</w:t>
      </w:r>
    </w:p>
    <w:p>
      <w:pPr>
        <w:ind w:left="0" w:right="0" w:firstLine="560"/>
        <w:spacing w:before="450" w:after="450" w:line="312" w:lineRule="auto"/>
      </w:pPr>
      <w:r>
        <w:rPr>
          <w:rFonts w:ascii="宋体" w:hAnsi="宋体" w:eastAsia="宋体" w:cs="宋体"/>
          <w:color w:val="000"/>
          <w:sz w:val="28"/>
          <w:szCs w:val="28"/>
        </w:rPr>
        <w:t xml:space="preserve">(四)县级领导定点轮值接访和下访制度得到进一步加强。上半年，县党政领导共接待信访群众24批236人次，化解信访问题38件;开展下访活动36人次，带案下访6件，妥善解决群众合理诉求12件。息诉罢访率达98%。</w:t>
      </w:r>
    </w:p>
    <w:p>
      <w:pPr>
        <w:ind w:left="0" w:right="0" w:firstLine="560"/>
        <w:spacing w:before="450" w:after="450" w:line="312" w:lineRule="auto"/>
      </w:pPr>
      <w:r>
        <w:rPr>
          <w:rFonts w:ascii="宋体" w:hAnsi="宋体" w:eastAsia="宋体" w:cs="宋体"/>
          <w:color w:val="000"/>
          <w:sz w:val="28"/>
          <w:szCs w:val="28"/>
        </w:rPr>
        <w:t xml:space="preserve">(五)信访工作为促进我县社会和经济建设起到保驾护航作用。遇重要信访事项，县信访局领导都主动及时报呈实行领导包案和涉案责任制单位包案稳控化解制度，促进有效地化解各类矛盾纠纷，确保全县大局稳定，为促进经济社会稳步发展发挥了积极的作用。</w:t>
      </w:r>
    </w:p>
    <w:p>
      <w:pPr>
        <w:ind w:left="0" w:right="0" w:firstLine="560"/>
        <w:spacing w:before="450" w:after="450" w:line="312" w:lineRule="auto"/>
      </w:pPr>
      <w:r>
        <w:rPr>
          <w:rFonts w:ascii="宋体" w:hAnsi="宋体" w:eastAsia="宋体" w:cs="宋体"/>
          <w:color w:val="000"/>
          <w:sz w:val="28"/>
          <w:szCs w:val="28"/>
        </w:rPr>
        <w:t xml:space="preserve">二、主要工作措施及取得的成效</w:t>
      </w:r>
    </w:p>
    <w:p>
      <w:pPr>
        <w:ind w:left="0" w:right="0" w:firstLine="560"/>
        <w:spacing w:before="450" w:after="450" w:line="312" w:lineRule="auto"/>
      </w:pPr>
      <w:r>
        <w:rPr>
          <w:rFonts w:ascii="宋体" w:hAnsi="宋体" w:eastAsia="宋体" w:cs="宋体"/>
          <w:color w:val="000"/>
          <w:sz w:val="28"/>
          <w:szCs w:val="28"/>
        </w:rPr>
        <w:t xml:space="preserve">(一)围绕中心工作，结合县情认真加强对信访工作的组织领导。随着我县新一轮经济社会大发展，由此引发的信访新情况、新问题在所难免。为此，从年初开始，县委、县政府就要求全县各级防范于未然，把加强对信访工作的领导作为减少矛盾纠纷的大事来抓，夯实领导责任，分解工作任务，全力确保全县信访维稳大局稳定。一是县委、县政府及县信访局高度重视，为做好全年信访工作打下坚实的组织保证。上半年先后研究制定《省两会期间我县信访维稳工作方案》、《全国两会期间我县信访维稳工作方案》、《连山壮族瑶族自治县信访积案化解活动方案》、《县信访局创建平安连山工程对应项目实施方案》、《关于在全县信访系统开展以贯彻***精神开创工作新局面为主题的大调研活动实施方案》、《关于做好省巡视组对我县进行巡视期间信访工作应急预案》等。二是认真拟定2016年县党政领导定期接访日安排方案，经呈报县委、县政府主要领导审定后及时印发至全县各镇、县直各单位配合执行。并进一步完善和制定了《县党政领导接待群众来访制度》，确保了领导接访工作正常化，制度化;三是根据县委、县政府领导成员分管工作变动情况，县信访局及时提请县委调整充实我县加强信访工作和维护社会稳定协调领导小组成员，确保了领导到位。四是继续加大对信访工作目标责任制考核力度，调动全县各级各部门抓实信访工作的责任感和积极性。五是坚持加强信访督查督办力量。上半年，县委组织部安排了1批2人新提拔的副科级领导干部到县信访局部担任县信访督查员，为信访事项的及时办理结案发挥了积极的作用。</w:t>
      </w:r>
    </w:p>
    <w:p>
      <w:pPr>
        <w:ind w:left="0" w:right="0" w:firstLine="560"/>
        <w:spacing w:before="450" w:after="450" w:line="312" w:lineRule="auto"/>
      </w:pPr>
      <w:r>
        <w:rPr>
          <w:rFonts w:ascii="宋体" w:hAnsi="宋体" w:eastAsia="宋体" w:cs="宋体"/>
          <w:color w:val="000"/>
          <w:sz w:val="28"/>
          <w:szCs w:val="28"/>
        </w:rPr>
        <w:t xml:space="preserve">(二)定期开展矛盾纠纷排查，建立台帐管理。坚持集中排查和经常性排查相结合，实行大事随时报告，无事零报告的信访不稳定因素排查报告制度，县信访局领导坚持亲力亲为每月进行一次综合排查分析。并对排查出来的信访不稳定因素，按照诱因、时间、地点、单位、涉及人数、重点对象、事态发展预测等要事逐一登记台账，实行动态管理。今年上半年，共排查出的9件信访不稳定因素，按照一案一策，领导包案的要求，逐一落实责任单位和包案领导，促进大多数矛盾纠纷解决在基层，化解在初始阶段。</w:t>
      </w:r>
    </w:p>
    <w:p>
      <w:pPr>
        <w:ind w:left="0" w:right="0" w:firstLine="560"/>
        <w:spacing w:before="450" w:after="450" w:line="312" w:lineRule="auto"/>
      </w:pPr>
      <w:r>
        <w:rPr>
          <w:rFonts w:ascii="宋体" w:hAnsi="宋体" w:eastAsia="宋体" w:cs="宋体"/>
          <w:color w:val="000"/>
          <w:sz w:val="28"/>
          <w:szCs w:val="28"/>
        </w:rPr>
        <w:t xml:space="preserve">(三)实行关口转移，有效稳控越级上访。一是认真加强情报信息搜集汇总、分析研判，及时掌握内幕性、预警性和行动性信息，设法掌握苗头性上访人活动动向，及早落实稳控措施，争取工作主动权，二是积极开展领导干部下访活动。今年上半年，我县四套班子领导成员多次深入到挂钩联系镇开展下访工作，并取得良好效果。如对太保镇移民新村少数村民要求提高公路建设征地补偿价款问题，县委书记温国伟亲自包案，并带案下访调研情况，面对面与群众做政策宣传和思想疏导工作，动之以情、晓之以理，争取群众的理解和支持，有效化解了越级上访苗头。</w:t>
      </w:r>
    </w:p>
    <w:p>
      <w:pPr>
        <w:ind w:left="0" w:right="0" w:firstLine="560"/>
        <w:spacing w:before="450" w:after="450" w:line="312" w:lineRule="auto"/>
      </w:pPr>
      <w:r>
        <w:rPr>
          <w:rFonts w:ascii="宋体" w:hAnsi="宋体" w:eastAsia="宋体" w:cs="宋体"/>
          <w:color w:val="000"/>
          <w:sz w:val="28"/>
          <w:szCs w:val="28"/>
        </w:rPr>
        <w:t xml:space="preserve">(四)认真做好敏感时段的信访工作，促进我县社会大局和谐稳定。县委、县政府高度重视敏感时期的信访维稳工作，尤其把做好全国两会期间信访工作作为一项重要政治任务来抓，及时做出部署，逐级落实责任制，以责任落实推动工作到位。县信访局在各个敏感时期，及早根据上级要求和县主要领导的批示精神，结合本县实际认真制定具体工作方案,明确信访维稳工作目标任务、组织领导、职责分工和重点工作要求，深入做好信访问题集中排查，深入掌握全县信访动态信息，积极协调处理信访事项，千方百计促进矛盾纠纷解决在本县。由于采取扎实有效措施，狠抓工作措施落实到位，从而有效确保了我县不发生非正常上访现象，促进了社会安定。</w:t>
      </w:r>
    </w:p>
    <w:p>
      <w:pPr>
        <w:ind w:left="0" w:right="0" w:firstLine="560"/>
        <w:spacing w:before="450" w:after="450" w:line="312" w:lineRule="auto"/>
      </w:pPr>
      <w:r>
        <w:rPr>
          <w:rFonts w:ascii="宋体" w:hAnsi="宋体" w:eastAsia="宋体" w:cs="宋体"/>
          <w:color w:val="000"/>
          <w:sz w:val="28"/>
          <w:szCs w:val="28"/>
        </w:rPr>
        <w:t xml:space="preserve">(五)积极按要求推进网上信访平台建设。县信访局领导非常重视网上信访情况，经常过问网上信访事项及办理工作进展情况，确保按要求将来信来访诉求事项全部录入全国信访信息系统专网，加强上下信访信息沟通。为帮助信访干部掌握网上信访工作的新要求和提高业务工作技能，上半年，县信访局先后选派分管副局长和网上信访信息员参加了县、市信访局举办的信访业务培训班，为及时有效办理信访事项起到了很好的推动作用。</w:t>
      </w:r>
    </w:p>
    <w:p>
      <w:pPr>
        <w:ind w:left="0" w:right="0" w:firstLine="560"/>
        <w:spacing w:before="450" w:after="450" w:line="312" w:lineRule="auto"/>
      </w:pPr>
      <w:r>
        <w:rPr>
          <w:rFonts w:ascii="宋体" w:hAnsi="宋体" w:eastAsia="宋体" w:cs="宋体"/>
          <w:color w:val="000"/>
          <w:sz w:val="28"/>
          <w:szCs w:val="28"/>
        </w:rPr>
        <w:t xml:space="preserve">三、存在的问题方面</w:t>
      </w:r>
    </w:p>
    <w:p>
      <w:pPr>
        <w:ind w:left="0" w:right="0" w:firstLine="560"/>
        <w:spacing w:before="450" w:after="450" w:line="312" w:lineRule="auto"/>
      </w:pPr>
      <w:r>
        <w:rPr>
          <w:rFonts w:ascii="宋体" w:hAnsi="宋体" w:eastAsia="宋体" w:cs="宋体"/>
          <w:color w:val="000"/>
          <w:sz w:val="28"/>
          <w:szCs w:val="28"/>
        </w:rPr>
        <w:t xml:space="preserve">今年上半年，我县信访工作大局是稳定的。但也清醒看到，大量信访隐患依然存在。一是来县集体访呈上升态势。上半年来县集体访占来县上访批次总量的58.3%、人次占94.5%。二是涉法涉诉信访问题解决起来有较大难度。三是个别镇和县直部门的领导对信访工作重视不够，仍存在说起来重要，做起来次要，忙起来不要的思想，对影响一方稳定的信访问题缺乏系统的应对措施，致使到县上访事件频繁发生。四是一些群众仍存在诉求利益欲望目标过高，维权和争取利益的情绪浮躁，随时有可能引发信访问题。</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做好今年的信访工作意义重大，任务艰巨。为全面完成今年的信访工作目标任务，下半年我们将重点抓好以下几方面的工作：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领导接访工作。一要坚持领导干部轮值定点接访制度，随时处理信访问题。二是坚持发展是第一要务，稳定是第一责任的理念，用新思路研究新情况和解决新问题，以最大限度地把上访群众稳定在我县，稳控越级上访。</w:t>
      </w:r>
    </w:p>
    <w:p>
      <w:pPr>
        <w:ind w:left="0" w:right="0" w:firstLine="560"/>
        <w:spacing w:before="450" w:after="450" w:line="312" w:lineRule="auto"/>
      </w:pPr>
      <w:r>
        <w:rPr>
          <w:rFonts w:ascii="宋体" w:hAnsi="宋体" w:eastAsia="宋体" w:cs="宋体"/>
          <w:color w:val="000"/>
          <w:sz w:val="28"/>
          <w:szCs w:val="28"/>
        </w:rPr>
        <w:t xml:space="preserve">(二)坚持定期排查不稳定因素，对不稳定问题实行领导包案。每月要对全县的不稳定因素进行一次周密细致的排查，对排查出的问题要逐案设立台账，明确责任领导和责任单位。</w:t>
      </w:r>
    </w:p>
    <w:p>
      <w:pPr>
        <w:ind w:left="0" w:right="0" w:firstLine="560"/>
        <w:spacing w:before="450" w:after="450" w:line="312" w:lineRule="auto"/>
      </w:pPr>
      <w:r>
        <w:rPr>
          <w:rFonts w:ascii="宋体" w:hAnsi="宋体" w:eastAsia="宋体" w:cs="宋体"/>
          <w:color w:val="000"/>
          <w:sz w:val="28"/>
          <w:szCs w:val="28"/>
        </w:rPr>
        <w:t xml:space="preserve">(三)对重要决策、重大项目安排要进行信访评估。各镇、县直各职能部门要把信访评估作为决策工作的重要组成部分，通过信访评估，尽最大努力把潜在的不和谐、不稳定因素提前化解，在源头上解决可能发生的信访问题。</w:t>
      </w:r>
    </w:p>
    <w:p>
      <w:pPr>
        <w:ind w:left="0" w:right="0" w:firstLine="560"/>
        <w:spacing w:before="450" w:after="450" w:line="312" w:lineRule="auto"/>
      </w:pPr>
      <w:r>
        <w:rPr>
          <w:rFonts w:ascii="宋体" w:hAnsi="宋体" w:eastAsia="宋体" w:cs="宋体"/>
          <w:color w:val="000"/>
          <w:sz w:val="28"/>
          <w:szCs w:val="28"/>
        </w:rPr>
        <w:t xml:space="preserve">(四)深入推进部门联动。充分发挥县加强信访工作和维护社会稳定协调领导小组作用，加大协调和督办工作力度，督促各镇、有关职能部门各司其职、各负其责、密切配合。</w:t>
      </w:r>
    </w:p>
    <w:p>
      <w:pPr>
        <w:ind w:left="0" w:right="0" w:firstLine="560"/>
        <w:spacing w:before="450" w:after="450" w:line="312" w:lineRule="auto"/>
      </w:pPr>
      <w:r>
        <w:rPr>
          <w:rFonts w:ascii="宋体" w:hAnsi="宋体" w:eastAsia="宋体" w:cs="宋体"/>
          <w:color w:val="000"/>
          <w:sz w:val="28"/>
          <w:szCs w:val="28"/>
        </w:rPr>
        <w:t xml:space="preserve">(五)进一步加强信访数据统计和情况分析。力求对信访动态形势作出正确判断，以便抓住普遍性、倾向性问题及我县社会和经济发展过程中出现的新情况、新问题，有针对性地及时提出解决措施建议，不断提高当好县委、县政府决策参谋助手的能力和水平，为建设和谐幸福美丽连山作出更大贡献。</w:t>
      </w:r>
    </w:p>
    <w:p>
      <w:pPr>
        <w:ind w:left="0" w:right="0" w:firstLine="560"/>
        <w:spacing w:before="450" w:after="450" w:line="312" w:lineRule="auto"/>
      </w:pPr>
      <w:r>
        <w:rPr>
          <w:rFonts w:ascii="宋体" w:hAnsi="宋体" w:eastAsia="宋体" w:cs="宋体"/>
          <w:color w:val="000"/>
          <w:sz w:val="28"/>
          <w:szCs w:val="28"/>
        </w:rPr>
        <w:t xml:space="preserve">2016年乡镇信访工作总结范文</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XX]XX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2025-05-25T00:17:01+08:00</dcterms:created>
  <dcterms:modified xsi:type="dcterms:W3CDTF">2025-05-25T00:17:01+08:00</dcterms:modified>
</cp:coreProperties>
</file>

<file path=docProps/custom.xml><?xml version="1.0" encoding="utf-8"?>
<Properties xmlns="http://schemas.openxmlformats.org/officeDocument/2006/custom-properties" xmlns:vt="http://schemas.openxmlformats.org/officeDocument/2006/docPropsVTypes"/>
</file>