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主体责任报告跟工作总结(汇总12篇)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主体责任报告跟工作总结1全面抓好纪律规矩建设点，锲而不舍落实中央八项规定，持续加大惩治腐败力度，不断将党风廉政建设和反腐败工作引向深入。1. 驰而不息纠治“四风”。深入贯彻落实中央八项规定精神和市委有关要求，制定实施《关于深入贯彻和严格执行...</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主体责任报告跟工作总结2</w:t>
      </w:r>
    </w:p>
    <w:p>
      <w:pPr>
        <w:ind w:left="0" w:right="0" w:firstLine="560"/>
        <w:spacing w:before="450" w:after="450" w:line="312" w:lineRule="auto"/>
      </w:pPr>
      <w:r>
        <w:rPr>
          <w:rFonts w:ascii="宋体" w:hAnsi="宋体" w:eastAsia="宋体" w:cs="宋体"/>
          <w:color w:val="000"/>
          <w:sz w:val="28"/>
          <w:szCs w:val="28"/>
        </w:rPr>
        <w:t xml:space="preserve">(一)界定两个责任，划定责任田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1、运用多载体加大宣传力度</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2、领导以上率下做表率</w:t>
      </w:r>
    </w:p>
    <w:p>
      <w:pPr>
        <w:ind w:left="0" w:right="0" w:firstLine="560"/>
        <w:spacing w:before="450" w:after="450" w:line="312" w:lineRule="auto"/>
      </w:pPr>
      <w:r>
        <w:rPr>
          <w:rFonts w:ascii="宋体" w:hAnsi="宋体" w:eastAsia="宋体" w:cs="宋体"/>
          <w:color w:val="000"/>
          <w:sz w:val="28"/>
          <w:szCs w:val="28"/>
        </w:rPr>
        <w:t xml:space="preserve">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3、送教上门宣讲廉洁体育</w:t>
      </w:r>
    </w:p>
    <w:p>
      <w:pPr>
        <w:ind w:left="0" w:right="0" w:firstLine="560"/>
        <w:spacing w:before="450" w:after="450" w:line="312" w:lineRule="auto"/>
      </w:pPr>
      <w:r>
        <w:rPr>
          <w:rFonts w:ascii="宋体" w:hAnsi="宋体" w:eastAsia="宋体" w:cs="宋体"/>
          <w:color w:val="000"/>
          <w:sz w:val="28"/>
          <w:szCs w:val="28"/>
        </w:rPr>
        <w:t xml:space="preserve">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主体责任报告跟工作总结3</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(四)配齐配强专职党务干部。按照《中国_党和国家机关基层组织工作条例》的要求，健全和完善支部班子，配备专职党务工作人员，定期对机关党务干部进行教育培训，提升党建业务水平。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主体责任报告跟工作总结4</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主体责任报告跟工作总结5</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主体责任报告跟工作总结6</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xxx新时代中国特色社会主义思想和党的十九大精神为指导，坚持以《XX省党组织履行全面从严治党主体责任实施细则(试行)》《_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_保持高度一致;全力配合市委巡察工作，积极做好巡察反馈问题的整改落实，切实做到了不管是学习、工作还是生活中，都能始终坚持正确的政治方向、舆论导向和价值取向。二是严肃政治生活，年初市委宣传部部务会研究制定了《_市委宣传部20_年履行全面从严治党主体责任工作计划》和《_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_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主体责任报告跟工作总结7</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主体责任报告跟工作总结8</w:t>
      </w:r>
    </w:p>
    <w:p>
      <w:pPr>
        <w:ind w:left="0" w:right="0" w:firstLine="560"/>
        <w:spacing w:before="450" w:after="450" w:line="312" w:lineRule="auto"/>
      </w:pPr>
      <w:r>
        <w:rPr>
          <w:rFonts w:ascii="宋体" w:hAnsi="宋体" w:eastAsia="宋体" w:cs="宋体"/>
          <w:color w:val="000"/>
          <w:sz w:val="28"/>
          <w:szCs w:val="28"/>
        </w:rPr>
        <w:t xml:space="preserve">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主体责任报告跟工作总结9</w:t>
      </w:r>
    </w:p>
    <w:p>
      <w:pPr>
        <w:ind w:left="0" w:right="0" w:firstLine="560"/>
        <w:spacing w:before="450" w:after="450" w:line="312" w:lineRule="auto"/>
      </w:pPr>
      <w:r>
        <w:rPr>
          <w:rFonts w:ascii="宋体" w:hAnsi="宋体" w:eastAsia="宋体" w:cs="宋体"/>
          <w:color w:val="000"/>
          <w:sz w:val="28"/>
          <w:szCs w:val="28"/>
        </w:rPr>
        <w:t xml:space="preserve">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主体责任报告跟工作总结10</w:t>
      </w:r>
    </w:p>
    <w:p>
      <w:pPr>
        <w:ind w:left="0" w:right="0" w:firstLine="560"/>
        <w:spacing w:before="450" w:after="450" w:line="312" w:lineRule="auto"/>
      </w:pPr>
      <w:r>
        <w:rPr>
          <w:rFonts w:ascii="宋体" w:hAnsi="宋体" w:eastAsia="宋体" w:cs="宋体"/>
          <w:color w:val="000"/>
          <w:sz w:val="28"/>
          <w:szCs w:val="28"/>
        </w:rPr>
        <w:t xml:space="preserve">为推进全面从严治党责任的落实不断深化作风和纪律建设净化政治生态使各级各类人员心有所畏、言有所戒、行有所止现依据市局党组每月一次监督检查的工作要求制定20xx年度监督检查工作计划。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五.问题处置</w:t>
      </w:r>
    </w:p>
    <w:p>
      <w:pPr>
        <w:ind w:left="0" w:right="0" w:firstLine="560"/>
        <w:spacing w:before="450" w:after="450" w:line="312" w:lineRule="auto"/>
      </w:pPr>
      <w:r>
        <w:rPr>
          <w:rFonts w:ascii="宋体" w:hAnsi="宋体" w:eastAsia="宋体" w:cs="宋体"/>
          <w:color w:val="000"/>
          <w:sz w:val="28"/>
          <w:szCs w:val="28"/>
        </w:rPr>
        <w:t xml:space="preserve">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主体责任报告跟工作总结11</w:t>
      </w:r>
    </w:p>
    <w:p>
      <w:pPr>
        <w:ind w:left="0" w:right="0" w:firstLine="560"/>
        <w:spacing w:before="450" w:after="450" w:line="312" w:lineRule="auto"/>
      </w:pPr>
      <w:r>
        <w:rPr>
          <w:rFonts w:ascii="宋体" w:hAnsi="宋体" w:eastAsia="宋体" w:cs="宋体"/>
          <w:color w:val="000"/>
          <w:sz w:val="28"/>
          <w:szCs w:val="28"/>
        </w:rPr>
        <w:t xml:space="preserve">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始终坚持思想教育为先，通过中心组集体学和个人自学等多种形式，认真学习十九大精神，学习了《中国_党员领导干部廉洁从政若干准则》、《中国_纪律处分条例》、《关于新形势下党内政治生活的若干准则》、《中国_党内监督条例》和_系列讲话精神。</w:t>
      </w:r>
    </w:p>
    <w:p>
      <w:pPr>
        <w:ind w:left="0" w:right="0" w:firstLine="560"/>
        <w:spacing w:before="450" w:after="450" w:line="312" w:lineRule="auto"/>
      </w:pPr>
      <w:r>
        <w:rPr>
          <w:rFonts w:ascii="宋体" w:hAnsi="宋体" w:eastAsia="宋体" w:cs="宋体"/>
          <w:color w:val="000"/>
          <w:sz w:val="28"/>
          <w:szCs w:val="28"/>
        </w:rPr>
        <w:t xml:space="preserve">努力做到思想上清醒、政治上坚定、作风上务实、工作上尽力，进一步增强“四个意识”、坚定“四个自信”、做到“两个维护”，在思想上、政治上、行动上始终同_保持高度一致。</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根据县委的统一部署，制定党员固定日活动实施方案、任务清单，严格按照县委要求，以支部为单位、以“三会一课”为基本形式，有条不紊地组织开展好系列活动。全体党员干部都利用业余时间学习强国和_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工信局党委班子成员严格按照上级部门关于加强党风廉政建设的有关规定，坚持以身作则，严于律己，带头执行《中国_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_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主体责任报告跟工作总结12</w:t>
      </w:r>
    </w:p>
    <w:p>
      <w:pPr>
        <w:ind w:left="0" w:right="0" w:firstLine="560"/>
        <w:spacing w:before="450" w:after="450" w:line="312" w:lineRule="auto"/>
      </w:pPr>
      <w:r>
        <w:rPr>
          <w:rFonts w:ascii="宋体" w:hAnsi="宋体" w:eastAsia="宋体" w:cs="宋体"/>
          <w:color w:val="000"/>
          <w:sz w:val="28"/>
          <w:szCs w:val="28"/>
        </w:rPr>
        <w:t xml:space="preserve">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2025-05-25T16:57:31+08:00</dcterms:created>
  <dcterms:modified xsi:type="dcterms:W3CDTF">2025-05-25T16:57:31+08:00</dcterms:modified>
</cp:coreProperties>
</file>

<file path=docProps/custom.xml><?xml version="1.0" encoding="utf-8"?>
<Properties xmlns="http://schemas.openxmlformats.org/officeDocument/2006/custom-properties" xmlns:vt="http://schemas.openxmlformats.org/officeDocument/2006/docPropsVTypes"/>
</file>