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撰写项目总结报告</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撰写项目总结报告(精品7篇)撰写项目总结报告要怎么写，才更标准规范？根据多年的文秘写作经验，参考优秀的撰写项目总结报告样本能让你事半功倍，下面分享【撰写项目总结报告(精品7篇)】，供你选择借鉴。时光荏苒，20__年很快过去了，回首过去的一年...</w:t>
      </w:r>
    </w:p>
    <w:p>
      <w:pPr>
        <w:ind w:left="0" w:right="0" w:firstLine="560"/>
        <w:spacing w:before="450" w:after="450" w:line="312" w:lineRule="auto"/>
      </w:pPr>
      <w:r>
        <w:rPr>
          <w:rFonts w:ascii="宋体" w:hAnsi="宋体" w:eastAsia="宋体" w:cs="宋体"/>
          <w:color w:val="000"/>
          <w:sz w:val="28"/>
          <w:szCs w:val="28"/>
        </w:rPr>
        <w:t xml:space="preserve">撰写项目总结报告(精品7篇)</w:t>
      </w:r>
    </w:p>
    <w:p>
      <w:pPr>
        <w:ind w:left="0" w:right="0" w:firstLine="560"/>
        <w:spacing w:before="450" w:after="450" w:line="312" w:lineRule="auto"/>
      </w:pPr>
      <w:r>
        <w:rPr>
          <w:rFonts w:ascii="宋体" w:hAnsi="宋体" w:eastAsia="宋体" w:cs="宋体"/>
          <w:color w:val="000"/>
          <w:sz w:val="28"/>
          <w:szCs w:val="28"/>
        </w:rPr>
        <w:t xml:space="preserve">撰写项目总结报告要怎么写，才更标准规范？根据多年的文秘写作经验，参考优秀的撰写项目总结报告样本能让你事半功倍，下面分享【撰写项目总结报告(精品7篇)】，供你选择借鉴。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__m，雨水管道___m，污水管道__m，电信管沟___m，路基10%灰土___m2，路基二灰石___m2，路缘石安装___m，完成产值__万。合同外包括土方换填约__m3，土方加16%白灰处理约__m3，完成产值约__万。灞河右岸工程与20__年__月24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__市政工程于20_年_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年__月__日开工典礼之后，由于地处__村、__东、__村范围内，协调一向不到位，致使工程至__月__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我叫___，现任__项目部经理，根据处党委关于《党支部书记、项目经理述职暂行办法》的要求，就本人一年来在班子建设、工作目标、安全生产、施工任务、经营管理等方面主要情况述职如下，请予以评议。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一、务实创新、夯实科学发展基石</w:t>
      </w:r>
    </w:p>
    <w:p>
      <w:pPr>
        <w:ind w:left="0" w:right="0" w:firstLine="560"/>
        <w:spacing w:before="450" w:after="450" w:line="312" w:lineRule="auto"/>
      </w:pPr>
      <w:r>
        <w:rPr>
          <w:rFonts w:ascii="宋体" w:hAnsi="宋体" w:eastAsia="宋体" w:cs="宋体"/>
          <w:color w:val="000"/>
          <w:sz w:val="28"/>
          <w:szCs w:val="28"/>
        </w:rPr>
        <w:t xml:space="preserve">__项目部承建了神宁__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w:t>
      </w:r>
    </w:p>
    <w:p>
      <w:pPr>
        <w:ind w:left="0" w:right="0" w:firstLine="560"/>
        <w:spacing w:before="450" w:after="450" w:line="312" w:lineRule="auto"/>
      </w:pPr>
      <w:r>
        <w:rPr>
          <w:rFonts w:ascii="宋体" w:hAnsi="宋体" w:eastAsia="宋体" w:cs="宋体"/>
          <w:color w:val="000"/>
          <w:sz w:val="28"/>
          <w:szCs w:val="28"/>
        </w:rPr>
        <w:t xml:space="preserve">项目部进驻__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w:t>
      </w:r>
    </w:p>
    <w:p>
      <w:pPr>
        <w:ind w:left="0" w:right="0" w:firstLine="560"/>
        <w:spacing w:before="450" w:after="450" w:line="312" w:lineRule="auto"/>
      </w:pPr>
      <w:r>
        <w:rPr>
          <w:rFonts w:ascii="宋体" w:hAnsi="宋体" w:eastAsia="宋体" w:cs="宋体"/>
          <w:color w:val="000"/>
          <w:sz w:val="28"/>
          <w:szCs w:val="28"/>
        </w:rPr>
        <w:t xml:space="preserve">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w:t>
      </w:r>
    </w:p>
    <w:p>
      <w:pPr>
        <w:ind w:left="0" w:right="0" w:firstLine="560"/>
        <w:spacing w:before="450" w:after="450" w:line="312" w:lineRule="auto"/>
      </w:pPr>
      <w:r>
        <w:rPr>
          <w:rFonts w:ascii="宋体" w:hAnsi="宋体" w:eastAsia="宋体" w:cs="宋体"/>
          <w:color w:val="000"/>
          <w:sz w:val="28"/>
          <w:szCs w:val="28"/>
        </w:rPr>
        <w:t xml:space="preserve">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w:t>
      </w:r>
    </w:p>
    <w:p>
      <w:pPr>
        <w:ind w:left="0" w:right="0" w:firstLine="560"/>
        <w:spacing w:before="450" w:after="450" w:line="312" w:lineRule="auto"/>
      </w:pPr>
      <w:r>
        <w:rPr>
          <w:rFonts w:ascii="宋体" w:hAnsi="宋体" w:eastAsia="宋体" w:cs="宋体"/>
          <w:color w:val="000"/>
          <w:sz w:val="28"/>
          <w:szCs w:val="28"/>
        </w:rPr>
        <w:t xml:space="preserve">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w:t>
      </w:r>
    </w:p>
    <w:p>
      <w:pPr>
        <w:ind w:left="0" w:right="0" w:firstLine="560"/>
        <w:spacing w:before="450" w:after="450" w:line="312" w:lineRule="auto"/>
      </w:pPr>
      <w:r>
        <w:rPr>
          <w:rFonts w:ascii="宋体" w:hAnsi="宋体" w:eastAsia="宋体" w:cs="宋体"/>
          <w:color w:val="000"/>
          <w:sz w:val="28"/>
          <w:szCs w:val="28"/>
        </w:rPr>
        <w:t xml:space="preserve">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w:t>
      </w:r>
    </w:p>
    <w:p>
      <w:pPr>
        <w:ind w:left="0" w:right="0" w:firstLine="560"/>
        <w:spacing w:before="450" w:after="450" w:line="312" w:lineRule="auto"/>
      </w:pPr>
      <w:r>
        <w:rPr>
          <w:rFonts w:ascii="宋体" w:hAnsi="宋体" w:eastAsia="宋体" w:cs="宋体"/>
          <w:color w:val="000"/>
          <w:sz w:val="28"/>
          <w:szCs w:val="28"/>
        </w:rPr>
        <w:t xml:space="preserve">安全质量标准化代表了企业的管理水平，是企业安全管理的基础，是实现安全生产和文明生产的前提。因此，自进入__煤矿施工以来，项目部认真贯彻集团公司、一建公司和__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截止2月底项目部已开展4次安全质量标准化自评，7月份我们在我处及公司安全质量标准化检查验收中以91分、95.4分先后被评为A级项目部。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w:t>
      </w:r>
    </w:p>
    <w:p>
      <w:pPr>
        <w:ind w:left="0" w:right="0" w:firstLine="560"/>
        <w:spacing w:before="450" w:after="450" w:line="312" w:lineRule="auto"/>
      </w:pPr>
      <w:r>
        <w:rPr>
          <w:rFonts w:ascii="宋体" w:hAnsi="宋体" w:eastAsia="宋体" w:cs="宋体"/>
          <w:color w:val="000"/>
          <w:sz w:val="28"/>
          <w:szCs w:val="28"/>
        </w:rPr>
        <w:t xml:space="preserve">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我司承建龙湖·江体项目三期工程，于20__年2月5日开工，施工至20__年4月6日。已按本工程施工合同约定内容、施工图说、设计变更、图纸会审纪要及重庆市现行施工规范施工完毕，在整个施工过程中无质量、安全事故，自评合格。现将施工情况总结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用地面积：约11.5万㎡;总建筑面积：21万㎡由39栋、40栋2栋高层和41栋一超高层建筑组成。其中超高层由我司承建，高层由重庆万泰建设(集团)有限公司承建，41栋在±0.000以上高度为149.65米，41栋±0.000标高相当于绝对标高依为312.2米。</w:t>
      </w:r>
    </w:p>
    <w:p>
      <w:pPr>
        <w:ind w:left="0" w:right="0" w:firstLine="560"/>
        <w:spacing w:before="450" w:after="450" w:line="312" w:lineRule="auto"/>
      </w:pPr>
      <w:r>
        <w:rPr>
          <w:rFonts w:ascii="宋体" w:hAnsi="宋体" w:eastAsia="宋体" w:cs="宋体"/>
          <w:color w:val="000"/>
          <w:sz w:val="28"/>
          <w:szCs w:val="28"/>
        </w:rPr>
        <w:t xml:space="preserve">本工程基础结构形式为独立基础、条形基础、筏板基础、人工挖孔桩等形式，地下车库主体为框架剪力墙结构，塔楼主体为框筒结构，柱、墙、梁板、楼梯均为现浇砼结构，填充墙采用M5水泥砂浆和MU3.5烧结页岩空心砖、加气混凝土小砌块砌筑。</w:t>
      </w:r>
    </w:p>
    <w:p>
      <w:pPr>
        <w:ind w:left="0" w:right="0" w:firstLine="560"/>
        <w:spacing w:before="450" w:after="450" w:line="312" w:lineRule="auto"/>
      </w:pPr>
      <w:r>
        <w:rPr>
          <w:rFonts w:ascii="宋体" w:hAnsi="宋体" w:eastAsia="宋体" w:cs="宋体"/>
          <w:color w:val="000"/>
          <w:sz w:val="28"/>
          <w:szCs w:val="28"/>
        </w:rPr>
        <w:t xml:space="preserve">楼地面为30mm厚瓜米石砼面层其中公共区域为砖面层，室内墙面为水泥砂浆抹灰后两道腻子收面，天棚面层为腻子收面(局部吊顶)，外墙装饰为真石漆饰面，局部干挂石材等形式;屋面分为平屋面，平屋面为SBS卷材防水层、_PS聚苯板保温层、刚性屋面防水层等;铝合金门窗、防盗门和木质防火门均为成品，外墙保温采用无机砂浆保温系统，安装工程主要为给排水、电气安装、消防安装以及电梯安装工程等内容。</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本工程所用水泥、砂、石子、钢材、面砖等各种原材料进场时由项目材料员检查验收合格后，在现场监理工程师的监督下进行现场抽样送检，检测结果符合相关技术规范要求后，方才投入使用，严格控制和杜绝了不合格产品在工程上的使用。本工程在原材料上的质量控制情况如下：</w:t>
      </w:r>
    </w:p>
    <w:p>
      <w:pPr>
        <w:ind w:left="0" w:right="0" w:firstLine="560"/>
        <w:spacing w:before="450" w:after="450" w:line="312" w:lineRule="auto"/>
      </w:pPr>
      <w:r>
        <w:rPr>
          <w:rFonts w:ascii="宋体" w:hAnsi="宋体" w:eastAsia="宋体" w:cs="宋体"/>
          <w:color w:val="000"/>
          <w:sz w:val="28"/>
          <w:szCs w:val="28"/>
        </w:rPr>
        <w:t xml:space="preserve">1)钢筋：主体结构施工期间凡进场的钢材，每一批次均由监理工程师进行现场见证抽样送检，复检合格后，才使用到工程上;钢材进场69批次，复检259组，合格259组。</w:t>
      </w:r>
    </w:p>
    <w:p>
      <w:pPr>
        <w:ind w:left="0" w:right="0" w:firstLine="560"/>
        <w:spacing w:before="450" w:after="450" w:line="312" w:lineRule="auto"/>
      </w:pPr>
      <w:r>
        <w:rPr>
          <w:rFonts w:ascii="宋体" w:hAnsi="宋体" w:eastAsia="宋体" w:cs="宋体"/>
          <w:color w:val="000"/>
          <w:sz w:val="28"/>
          <w:szCs w:val="28"/>
        </w:rPr>
        <w:t xml:space="preserve">2)模板：本工程采用木模施工工艺，模板进场后，使用非油性脱模剂，能有效保护模板，提高脱模性能，确保混凝土观感质量.木枋进场后，使刨木机全部压刨后才用于配制模板，确保了混凝土成型后的平整度。</w:t>
      </w:r>
    </w:p>
    <w:p>
      <w:pPr>
        <w:ind w:left="0" w:right="0" w:firstLine="560"/>
        <w:spacing w:before="450" w:after="450" w:line="312" w:lineRule="auto"/>
      </w:pPr>
      <w:r>
        <w:rPr>
          <w:rFonts w:ascii="宋体" w:hAnsi="宋体" w:eastAsia="宋体" w:cs="宋体"/>
          <w:color w:val="000"/>
          <w:sz w:val="28"/>
          <w:szCs w:val="28"/>
        </w:rPr>
        <w:t xml:space="preserve">3)混凝土使用商品混凝土，混凝土质量不具可控性，每次浇筑混凝土时，坚持随机抽查混凝土质量，对不符要求的做退料处理。混凝土同条件养护试件见证取样共149组，标养养护试件见证取样共423组，试验结果全部合格。</w:t>
      </w:r>
    </w:p>
    <w:p>
      <w:pPr>
        <w:ind w:left="0" w:right="0" w:firstLine="560"/>
        <w:spacing w:before="450" w:after="450" w:line="312" w:lineRule="auto"/>
      </w:pPr>
      <w:r>
        <w:rPr>
          <w:rFonts w:ascii="宋体" w:hAnsi="宋体" w:eastAsia="宋体" w:cs="宋体"/>
          <w:color w:val="000"/>
          <w:sz w:val="28"/>
          <w:szCs w:val="28"/>
        </w:rPr>
        <w:t xml:space="preserve">4)河砂：13组，水泥：12组，碎石：12组，页岩空心砖:19组，配砖：18组，蒸压加气砼砌块：6组，砌筑砂浆：60组取样结果全部合格。</w:t>
      </w:r>
    </w:p>
    <w:p>
      <w:pPr>
        <w:ind w:left="0" w:right="0" w:firstLine="560"/>
        <w:spacing w:before="450" w:after="450" w:line="312" w:lineRule="auto"/>
      </w:pPr>
      <w:r>
        <w:rPr>
          <w:rFonts w:ascii="宋体" w:hAnsi="宋体" w:eastAsia="宋体" w:cs="宋体"/>
          <w:color w:val="000"/>
          <w:sz w:val="28"/>
          <w:szCs w:val="28"/>
        </w:rPr>
        <w:t xml:space="preserve">5)其它相关材料均严格按规定进行抽样检查，检查结果均合格。</w:t>
      </w:r>
    </w:p>
    <w:p>
      <w:pPr>
        <w:ind w:left="0" w:right="0" w:firstLine="560"/>
        <w:spacing w:before="450" w:after="450" w:line="312" w:lineRule="auto"/>
      </w:pPr>
      <w:r>
        <w:rPr>
          <w:rFonts w:ascii="宋体" w:hAnsi="宋体" w:eastAsia="宋体" w:cs="宋体"/>
          <w:color w:val="000"/>
          <w:sz w:val="28"/>
          <w:szCs w:val="28"/>
        </w:rPr>
        <w:t xml:space="preserve">3、工程质量的控制</w:t>
      </w:r>
    </w:p>
    <w:p>
      <w:pPr>
        <w:ind w:left="0" w:right="0" w:firstLine="560"/>
        <w:spacing w:before="450" w:after="450" w:line="312" w:lineRule="auto"/>
      </w:pPr>
      <w:r>
        <w:rPr>
          <w:rFonts w:ascii="宋体" w:hAnsi="宋体" w:eastAsia="宋体" w:cs="宋体"/>
          <w:color w:val="000"/>
          <w:sz w:val="28"/>
          <w:szCs w:val="28"/>
        </w:rPr>
        <w:t xml:space="preserve">在工程开工前，为确保工程施工质量符合要求，公司在现场成立项目部，配备了有丰富施工经验的项目经理、技术负责、施工员、专职质检员和安全员等，建立健全了各职能人员的岗位责任制。</w:t>
      </w:r>
    </w:p>
    <w:p>
      <w:pPr>
        <w:ind w:left="0" w:right="0" w:firstLine="560"/>
        <w:spacing w:before="450" w:after="450" w:line="312" w:lineRule="auto"/>
      </w:pPr>
      <w:r>
        <w:rPr>
          <w:rFonts w:ascii="宋体" w:hAnsi="宋体" w:eastAsia="宋体" w:cs="宋体"/>
          <w:color w:val="000"/>
          <w:sz w:val="28"/>
          <w:szCs w:val="28"/>
        </w:rPr>
        <w:t xml:space="preserve">本工程在整个施工过程中，在建设方和监理工程师的严格监督管理下，严格执行“三检”制度。每道工序完成后先由班组自检，施工员、质检员检查认定合格后，并完善相应资料，报请监理公司检查验收合格后，方才进入下一道工序的施工，保证了该工程的施工质量。在整个施工过程中各分部工程的检查验收批次如下：</w:t>
      </w:r>
    </w:p>
    <w:p>
      <w:pPr>
        <w:ind w:left="0" w:right="0" w:firstLine="560"/>
        <w:spacing w:before="450" w:after="450" w:line="312" w:lineRule="auto"/>
      </w:pPr>
      <w:r>
        <w:rPr>
          <w:rFonts w:ascii="宋体" w:hAnsi="宋体" w:eastAsia="宋体" w:cs="宋体"/>
          <w:color w:val="000"/>
          <w:sz w:val="28"/>
          <w:szCs w:val="28"/>
        </w:rPr>
        <w:t xml:space="preserve">1)钢筋分项工程施工中，每道工序完成经监理检查验收合格后才能进行下一道工序的施工。各类接头见证现场抽样送检共计699组，单面搭接焊46组，电渣压力焊256组，直螺纹接头255组：试验结果全部合格。本工程主体结构钢筋制作、安装、连接工程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2)模板工序质量控制：注重细部节点处理，严格执行各级检查制度。每层的柱墙轴线、垂直度、平整度、梁板标高、截面尺寸，模板拼缝、加固体系，支撑系统等均做到全面检查。在模板分项工程施工中，本工程主体结构模板安装、拆除检查57批次，合格57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3)混凝土工程工序质量控制：在整个主体结构施工过程中。混凝土成型质量检查72批次，合格72批次。均符合设计及施工验收规范要求。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4)砌体工程工序质量控制：填充墙砌体检查53批次，合格53批次。轴线位移、垂直度、平整度、门窗洞尺寸、标高等符合设计和规范要求。</w:t>
      </w:r>
    </w:p>
    <w:p>
      <w:pPr>
        <w:ind w:left="0" w:right="0" w:firstLine="560"/>
        <w:spacing w:before="450" w:after="450" w:line="312" w:lineRule="auto"/>
      </w:pPr>
      <w:r>
        <w:rPr>
          <w:rFonts w:ascii="宋体" w:hAnsi="宋体" w:eastAsia="宋体" w:cs="宋体"/>
          <w:color w:val="000"/>
          <w:sz w:val="28"/>
          <w:szCs w:val="28"/>
        </w:rPr>
        <w:t xml:space="preserve">5)结构检测</w:t>
      </w:r>
    </w:p>
    <w:p>
      <w:pPr>
        <w:ind w:left="0" w:right="0" w:firstLine="560"/>
        <w:spacing w:before="450" w:after="450" w:line="312" w:lineRule="auto"/>
      </w:pPr>
      <w:r>
        <w:rPr>
          <w:rFonts w:ascii="宋体" w:hAnsi="宋体" w:eastAsia="宋体" w:cs="宋体"/>
          <w:color w:val="000"/>
          <w:sz w:val="28"/>
          <w:szCs w:val="28"/>
        </w:rPr>
        <w:t xml:space="preserve">结构保护层扫描检测：重庆市江北区建设工程质量监督站检测所对主体结构进行了结构钢筋保护层扫描检测，各类构件抽检136组(637点合格624点)，合格率为95.75%。墙体拉结筋抗拔试验30组，混凝土回弹法检测10组，全部合格。</w:t>
      </w:r>
    </w:p>
    <w:p>
      <w:pPr>
        <w:ind w:left="0" w:right="0" w:firstLine="560"/>
        <w:spacing w:before="450" w:after="450" w:line="312" w:lineRule="auto"/>
      </w:pPr>
      <w:r>
        <w:rPr>
          <w:rFonts w:ascii="宋体" w:hAnsi="宋体" w:eastAsia="宋体" w:cs="宋体"/>
          <w:color w:val="000"/>
          <w:sz w:val="28"/>
          <w:szCs w:val="28"/>
        </w:rPr>
        <w:t xml:space="preserve">6)装饰装修工程工序质量控制:</w:t>
      </w:r>
    </w:p>
    <w:p>
      <w:pPr>
        <w:ind w:left="0" w:right="0" w:firstLine="560"/>
        <w:spacing w:before="450" w:after="450" w:line="312" w:lineRule="auto"/>
      </w:pPr>
      <w:r>
        <w:rPr>
          <w:rFonts w:ascii="宋体" w:hAnsi="宋体" w:eastAsia="宋体" w:cs="宋体"/>
          <w:color w:val="000"/>
          <w:sz w:val="28"/>
          <w:szCs w:val="28"/>
        </w:rPr>
        <w:t xml:space="preserve">瓜米石砼面层：检查7批次，合格7批次。</w:t>
      </w:r>
    </w:p>
    <w:p>
      <w:pPr>
        <w:ind w:left="0" w:right="0" w:firstLine="560"/>
        <w:spacing w:before="450" w:after="450" w:line="312" w:lineRule="auto"/>
      </w:pPr>
      <w:r>
        <w:rPr>
          <w:rFonts w:ascii="宋体" w:hAnsi="宋体" w:eastAsia="宋体" w:cs="宋体"/>
          <w:color w:val="000"/>
          <w:sz w:val="28"/>
          <w:szCs w:val="28"/>
        </w:rPr>
        <w:t xml:space="preserve">一般抹灰：检查82批次，合格82批次。</w:t>
      </w:r>
    </w:p>
    <w:p>
      <w:pPr>
        <w:ind w:left="0" w:right="0" w:firstLine="560"/>
        <w:spacing w:before="450" w:after="450" w:line="312" w:lineRule="auto"/>
      </w:pPr>
      <w:r>
        <w:rPr>
          <w:rFonts w:ascii="宋体" w:hAnsi="宋体" w:eastAsia="宋体" w:cs="宋体"/>
          <w:color w:val="000"/>
          <w:sz w:val="28"/>
          <w:szCs w:val="28"/>
        </w:rPr>
        <w:t xml:space="preserve">7)屋面工程工序质量控制：</w:t>
      </w:r>
    </w:p>
    <w:p>
      <w:pPr>
        <w:ind w:left="0" w:right="0" w:firstLine="560"/>
        <w:spacing w:before="450" w:after="450" w:line="312" w:lineRule="auto"/>
      </w:pPr>
      <w:r>
        <w:rPr>
          <w:rFonts w:ascii="宋体" w:hAnsi="宋体" w:eastAsia="宋体" w:cs="宋体"/>
          <w:color w:val="000"/>
          <w:sz w:val="28"/>
          <w:szCs w:val="28"/>
        </w:rPr>
        <w:t xml:space="preserve">保温层：检查3批次，合格3批次。</w:t>
      </w:r>
    </w:p>
    <w:p>
      <w:pPr>
        <w:ind w:left="0" w:right="0" w:firstLine="560"/>
        <w:spacing w:before="450" w:after="450" w:line="312" w:lineRule="auto"/>
      </w:pPr>
      <w:r>
        <w:rPr>
          <w:rFonts w:ascii="宋体" w:hAnsi="宋体" w:eastAsia="宋体" w:cs="宋体"/>
          <w:color w:val="000"/>
          <w:sz w:val="28"/>
          <w:szCs w:val="28"/>
        </w:rPr>
        <w:t xml:space="preserve">找平层：检查4批次，合格4批次。</w:t>
      </w:r>
    </w:p>
    <w:p>
      <w:pPr>
        <w:ind w:left="0" w:right="0" w:firstLine="560"/>
        <w:spacing w:before="450" w:after="450" w:line="312" w:lineRule="auto"/>
      </w:pPr>
      <w:r>
        <w:rPr>
          <w:rFonts w:ascii="宋体" w:hAnsi="宋体" w:eastAsia="宋体" w:cs="宋体"/>
          <w:color w:val="000"/>
          <w:sz w:val="28"/>
          <w:szCs w:val="28"/>
        </w:rPr>
        <w:t xml:space="preserve">细石砼防水层：检查4批次，合格4批次。</w:t>
      </w:r>
    </w:p>
    <w:p>
      <w:pPr>
        <w:ind w:left="0" w:right="0" w:firstLine="560"/>
        <w:spacing w:before="450" w:after="450" w:line="312" w:lineRule="auto"/>
      </w:pPr>
      <w:r>
        <w:rPr>
          <w:rFonts w:ascii="宋体" w:hAnsi="宋体" w:eastAsia="宋体" w:cs="宋体"/>
          <w:color w:val="000"/>
          <w:sz w:val="28"/>
          <w:szCs w:val="28"/>
        </w:rPr>
        <w:t xml:space="preserve">密封材料嵌缝：检查4批次，合格4批次。</w:t>
      </w:r>
    </w:p>
    <w:p>
      <w:pPr>
        <w:ind w:left="0" w:right="0" w:firstLine="560"/>
        <w:spacing w:before="450" w:after="450" w:line="312" w:lineRule="auto"/>
      </w:pPr>
      <w:r>
        <w:rPr>
          <w:rFonts w:ascii="宋体" w:hAnsi="宋体" w:eastAsia="宋体" w:cs="宋体"/>
          <w:color w:val="000"/>
          <w:sz w:val="28"/>
          <w:szCs w:val="28"/>
        </w:rPr>
        <w:t xml:space="preserve">细部构造：检查4批次，合格4批次。</w:t>
      </w:r>
    </w:p>
    <w:p>
      <w:pPr>
        <w:ind w:left="0" w:right="0" w:firstLine="560"/>
        <w:spacing w:before="450" w:after="450" w:line="312" w:lineRule="auto"/>
      </w:pPr>
      <w:r>
        <w:rPr>
          <w:rFonts w:ascii="宋体" w:hAnsi="宋体" w:eastAsia="宋体" w:cs="宋体"/>
          <w:color w:val="000"/>
          <w:sz w:val="28"/>
          <w:szCs w:val="28"/>
        </w:rPr>
        <w:t xml:space="preserve">4、本工程凡应进行功能试验的部位，均在专业监理工程师的监督下进行了各项功能测试：</w:t>
      </w:r>
    </w:p>
    <w:p>
      <w:pPr>
        <w:ind w:left="0" w:right="0" w:firstLine="560"/>
        <w:spacing w:before="450" w:after="450" w:line="312" w:lineRule="auto"/>
      </w:pPr>
      <w:r>
        <w:rPr>
          <w:rFonts w:ascii="宋体" w:hAnsi="宋体" w:eastAsia="宋体" w:cs="宋体"/>
          <w:color w:val="000"/>
          <w:sz w:val="28"/>
          <w:szCs w:val="28"/>
        </w:rPr>
        <w:t xml:space="preserve">1)屋面、卫生间等防水部位，经关水检验和下雨观察，无渗漏现象。</w:t>
      </w:r>
    </w:p>
    <w:p>
      <w:pPr>
        <w:ind w:left="0" w:right="0" w:firstLine="560"/>
        <w:spacing w:before="450" w:after="450" w:line="312" w:lineRule="auto"/>
      </w:pPr>
      <w:r>
        <w:rPr>
          <w:rFonts w:ascii="宋体" w:hAnsi="宋体" w:eastAsia="宋体" w:cs="宋体"/>
          <w:color w:val="000"/>
          <w:sz w:val="28"/>
          <w:szCs w:val="28"/>
        </w:rPr>
        <w:t xml:space="preserve">2)给水管道按规定进行了系统试压、通水试验，排水管进行了灌水、通球试验，测试结果合格。</w:t>
      </w:r>
    </w:p>
    <w:p>
      <w:pPr>
        <w:ind w:left="0" w:right="0" w:firstLine="560"/>
        <w:spacing w:before="450" w:after="450" w:line="312" w:lineRule="auto"/>
      </w:pPr>
      <w:r>
        <w:rPr>
          <w:rFonts w:ascii="宋体" w:hAnsi="宋体" w:eastAsia="宋体" w:cs="宋体"/>
          <w:color w:val="000"/>
          <w:sz w:val="28"/>
          <w:szCs w:val="28"/>
        </w:rPr>
        <w:t xml:space="preserve">3)电气绝缘电阻、接地电阻、防雷接地电阻等测试均满足设计和规范要求。</w:t>
      </w:r>
    </w:p>
    <w:p>
      <w:pPr>
        <w:ind w:left="0" w:right="0" w:firstLine="560"/>
        <w:spacing w:before="450" w:after="450" w:line="312" w:lineRule="auto"/>
      </w:pPr>
      <w:r>
        <w:rPr>
          <w:rFonts w:ascii="宋体" w:hAnsi="宋体" w:eastAsia="宋体" w:cs="宋体"/>
          <w:color w:val="000"/>
          <w:sz w:val="28"/>
          <w:szCs w:val="28"/>
        </w:rPr>
        <w:t xml:space="preserve">总之，在整个工程的施工过程中，我们严格按照施工图纸和现行规范精心施工，确保了工程质量的合格，向建设单位和住户呈交一个满意的产品。</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公司项目经理。20_年x月毕业于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_万元。改为圆型平面布置的密排水泥搅拌桩，即达到了支护桩又起了止水作用。缩短工期_天，节省投资近_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20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年_月_日，我受公司领导委派来到_项目经理部工作，起初项目立足当地，多渠道开展人员招聘工作，在_月下旬交房前基本完成人员组建工作。经过一年的培训、磨合、历练，员工队伍已从动荡走向稳定。项目经理部现有员工_人，骨干人员_人，骨干人员保有率_%，组织各类员工培训_次，培训覆盖率达100%。</w:t>
      </w:r>
    </w:p>
    <w:p>
      <w:pPr>
        <w:ind w:left="0" w:right="0" w:firstLine="560"/>
        <w:spacing w:before="450" w:after="450" w:line="312" w:lineRule="auto"/>
      </w:pPr>
      <w:r>
        <w:rPr>
          <w:rFonts w:ascii="宋体" w:hAnsi="宋体" w:eastAsia="宋体" w:cs="宋体"/>
          <w:color w:val="000"/>
          <w:sz w:val="28"/>
          <w:szCs w:val="28"/>
        </w:rPr>
        <w:t xml:space="preserve">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20_年，项目经理部调动全体员工的积极性，群策群力，努力开展各项增收节支工作。截止_底，经过预估，预计全年能超额完成了收入_万元，利润率_%的年度经济指标。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余户，办理装修_户，处理、传递、记录各类整改单_余张，提供诉求服务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2025-01-18T21:18:49+08:00</dcterms:created>
  <dcterms:modified xsi:type="dcterms:W3CDTF">2025-01-18T21:18:49+08:00</dcterms:modified>
</cp:coreProperties>
</file>

<file path=docProps/custom.xml><?xml version="1.0" encoding="utf-8"?>
<Properties xmlns="http://schemas.openxmlformats.org/officeDocument/2006/custom-properties" xmlns:vt="http://schemas.openxmlformats.org/officeDocument/2006/docPropsVTypes"/>
</file>