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霍光与霍去病的关系是什么样的？经历如何？</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霍光和霍去病是中国历史上两位非常著名的人物，他们之间的关系备受关注。那么，他们之间的真实关系是什么样的呢?让我们一起来探究。　　首先，我们需要了解霍光和霍去病的生平经历。霍光是汉朝时期的一位重要官员，他在汉武帝时期担任过太尉、大将军等职...</w:t>
      </w:r>
    </w:p>
    <w:p>
      <w:pPr>
        <w:ind w:left="0" w:right="0" w:firstLine="560"/>
        <w:spacing w:before="450" w:after="450" w:line="312" w:lineRule="auto"/>
      </w:pPr>
      <w:r>
        <w:rPr>
          <w:rFonts w:ascii="宋体" w:hAnsi="宋体" w:eastAsia="宋体" w:cs="宋体"/>
          <w:color w:val="000"/>
          <w:sz w:val="28"/>
          <w:szCs w:val="28"/>
        </w:rPr>
        <w:t xml:space="preserve">　　霍光和霍去病是中国历史上两位非常著名的人物，他们之间的关系备受关注。那么，他们之间的真实关系是什么样的呢?让我们一起来探究。</w:t>
      </w:r>
    </w:p>
    <w:p>
      <w:pPr>
        <w:ind w:left="0" w:right="0" w:firstLine="560"/>
        <w:spacing w:before="450" w:after="450" w:line="312" w:lineRule="auto"/>
      </w:pPr>
      <w:r>
        <w:rPr>
          <w:rFonts w:ascii="宋体" w:hAnsi="宋体" w:eastAsia="宋体" w:cs="宋体"/>
          <w:color w:val="000"/>
          <w:sz w:val="28"/>
          <w:szCs w:val="28"/>
        </w:rPr>
        <w:t xml:space="preserve">　　首先，我们需要了解霍光和霍去病的生平经历。霍光是汉朝时期的一位重要官员，他在汉武帝时期担任过太尉、大将军等职务，并在汉昭帝时期成为丞相。而霍去病则是汉朝时期的一位著名将领，他曾经率领大军征战匈奴，为国家立下了赫赫战功。</w:t>
      </w:r>
    </w:p>
    <w:p>
      <w:pPr>
        <w:ind w:left="0" w:right="0" w:firstLine="560"/>
        <w:spacing w:before="450" w:after="450" w:line="312" w:lineRule="auto"/>
      </w:pPr>
      <w:r>
        <w:rPr>
          <w:rFonts w:ascii="宋体" w:hAnsi="宋体" w:eastAsia="宋体" w:cs="宋体"/>
          <w:color w:val="000"/>
          <w:sz w:val="28"/>
          <w:szCs w:val="28"/>
        </w:rPr>
        <w:t xml:space="preserve">　　其次，我们需要分析霍光和霍去病的关系。虽然历史上并没有明确的记载，但是从一些历史文献和小说中的描写来看，霍光和霍去病之间的关系是比较亲密的。例如，《史记》中记载：“(霍光)与(霍去病)兄弟相称，情义甚笃。”此外，还有一些文学作品也描绘了霍光和霍去病之间的深厚感情。</w:t>
      </w:r>
    </w:p>
    <w:p>
      <w:pPr>
        <w:ind w:left="0" w:right="0" w:firstLine="560"/>
        <w:spacing w:before="450" w:after="450" w:line="312" w:lineRule="auto"/>
      </w:pPr>
      <w:r>
        <w:rPr>
          <w:rFonts w:ascii="宋体" w:hAnsi="宋体" w:eastAsia="宋体" w:cs="宋体"/>
          <w:color w:val="000"/>
          <w:sz w:val="28"/>
          <w:szCs w:val="28"/>
        </w:rPr>
        <w:t xml:space="preserve">　　最后，我们需要总结霍光和霍去病关系的意义和启示。虽然历史上的人物和事件都有其特定的背景和时代背景，但是我们可以从中汲取智慧和启示。对于现代社会来说，我们应该注重家庭和亲情关系，珍惜亲人之间的感情。同时，我们也应该珍视历史文化遗产，从中汲取智慧和灵感，为今天的文化建设提供借鉴和启示。</w:t>
      </w:r>
    </w:p>
    <w:p>
      <w:pPr>
        <w:ind w:left="0" w:right="0" w:firstLine="560"/>
        <w:spacing w:before="450" w:after="450" w:line="312" w:lineRule="auto"/>
      </w:pPr>
      <w:r>
        <w:rPr>
          <w:rFonts w:ascii="宋体" w:hAnsi="宋体" w:eastAsia="宋体" w:cs="宋体"/>
          <w:color w:val="000"/>
          <w:sz w:val="28"/>
          <w:szCs w:val="28"/>
        </w:rPr>
        <w:t xml:space="preserve">　　综上所述，虽然历史上并没有明确的证据证明霍光和霍去病之间的感情是否真实存在，但是从一些历史文献和小说中的描写以及一些文学作品的描绘来看，他们之间的关系是比较深厚的。因此，我们应该全面客观地看待这个问题，从中汲取智慧和灵感，为今天的文化建设提供借鉴和启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2025-01-18T06:43:31+08:00</dcterms:created>
  <dcterms:modified xsi:type="dcterms:W3CDTF">2025-01-18T06:43:31+08:00</dcterms:modified>
</cp:coreProperties>
</file>

<file path=docProps/custom.xml><?xml version="1.0" encoding="utf-8"?>
<Properties xmlns="http://schemas.openxmlformats.org/officeDocument/2006/custom-properties" xmlns:vt="http://schemas.openxmlformats.org/officeDocument/2006/docPropsVTypes"/>
</file>