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谢迁后人真的被灭门了？真相是什么？</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谢迁后人被灭门：明朝政治斗争的残酷　　一、背景介绍　　谢迁是明朝嘉靖年间的一位重要官员，他在官场上屡次受到严嵩等权臣的排挤和打压，但他凭借自己的才能和勇气，最终揭露了严嵩的罪行，为朝廷除去了一大隐患。然而，随着历史的长河不断流淌，谢迁的...</w:t>
      </w:r>
    </w:p>
    <w:p>
      <w:pPr>
        <w:ind w:left="0" w:right="0" w:firstLine="560"/>
        <w:spacing w:before="450" w:after="450" w:line="312" w:lineRule="auto"/>
      </w:pPr>
      <w:r>
        <w:rPr>
          <w:rFonts w:ascii="宋体" w:hAnsi="宋体" w:eastAsia="宋体" w:cs="宋体"/>
          <w:color w:val="000"/>
          <w:sz w:val="28"/>
          <w:szCs w:val="28"/>
        </w:rPr>
        <w:t xml:space="preserve">　　谢迁后人被灭门：明朝政治斗争的残酷</w:t>
      </w:r>
    </w:p>
    <w:p>
      <w:pPr>
        <w:ind w:left="0" w:right="0" w:firstLine="560"/>
        <w:spacing w:before="450" w:after="450" w:line="312" w:lineRule="auto"/>
      </w:pPr>
      <w:r>
        <w:rPr>
          <w:rFonts w:ascii="宋体" w:hAnsi="宋体" w:eastAsia="宋体" w:cs="宋体"/>
          <w:color w:val="000"/>
          <w:sz w:val="28"/>
          <w:szCs w:val="28"/>
        </w:rPr>
        <w:t xml:space="preserve">　　一、背景介绍</w:t>
      </w:r>
    </w:p>
    <w:p>
      <w:pPr>
        <w:ind w:left="0" w:right="0" w:firstLine="560"/>
        <w:spacing w:before="450" w:after="450" w:line="312" w:lineRule="auto"/>
      </w:pPr>
      <w:r>
        <w:rPr>
          <w:rFonts w:ascii="宋体" w:hAnsi="宋体" w:eastAsia="宋体" w:cs="宋体"/>
          <w:color w:val="000"/>
          <w:sz w:val="28"/>
          <w:szCs w:val="28"/>
        </w:rPr>
        <w:t xml:space="preserve">　　谢迁是明朝嘉靖年间的一位重要官员，他在官场上屡次受到严嵩等权臣的排挤和打压，但他凭借自己的才能和勇气，最终揭露了严嵩的罪行，为朝廷除去了一大隐患。然而，随着历史的长河不断流淌，谢迁的后代们却遭遇了一场惨烈的政治斗争，甚至被灭门。本文将从历史资料出发，探讨谢迁后人被灭门的原因及其背后的政治斗争。</w:t>
      </w:r>
    </w:p>
    <w:p>
      <w:pPr>
        <w:ind w:left="0" w:right="0" w:firstLine="560"/>
        <w:spacing w:before="450" w:after="450" w:line="312" w:lineRule="auto"/>
      </w:pPr>
      <w:r>
        <w:rPr>
          <w:rFonts w:ascii="宋体" w:hAnsi="宋体" w:eastAsia="宋体" w:cs="宋体"/>
          <w:color w:val="000"/>
          <w:sz w:val="28"/>
          <w:szCs w:val="28"/>
        </w:rPr>
        <w:t xml:space="preserve">　　二、谢迁后代的历史地位</w:t>
      </w:r>
    </w:p>
    <w:p>
      <w:pPr>
        <w:ind w:left="0" w:right="0" w:firstLine="560"/>
        <w:spacing w:before="450" w:after="450" w:line="312" w:lineRule="auto"/>
      </w:pPr>
      <w:r>
        <w:rPr>
          <w:rFonts w:ascii="宋体" w:hAnsi="宋体" w:eastAsia="宋体" w:cs="宋体"/>
          <w:color w:val="000"/>
          <w:sz w:val="28"/>
          <w:szCs w:val="28"/>
        </w:rPr>
        <w:t xml:space="preserve">　　尽管谢迁在官场上屡遭打压，但其家族在明朝时期却一直保持着较高的社会地位。据《明史》记载，谢迁的儿子谢缙曾担任过南京礼部尚书等重要职务，而孙子谢兆则曾任南京刑部主事等职。这些职务虽然不算高官显爵，但也足以证明徐阶家族在明朝时期的影响力和地位。</w:t>
      </w:r>
    </w:p>
    <w:p>
      <w:pPr>
        <w:ind w:left="0" w:right="0" w:firstLine="560"/>
        <w:spacing w:before="450" w:after="450" w:line="312" w:lineRule="auto"/>
      </w:pPr>
      <w:r>
        <w:rPr>
          <w:rFonts w:ascii="宋体" w:hAnsi="宋体" w:eastAsia="宋体" w:cs="宋体"/>
          <w:color w:val="000"/>
          <w:sz w:val="28"/>
          <w:szCs w:val="28"/>
        </w:rPr>
        <w:t xml:space="preserve">　　三、谢迁后代的政治表现</w:t>
      </w:r>
    </w:p>
    <w:p>
      <w:pPr>
        <w:ind w:left="0" w:right="0" w:firstLine="560"/>
        <w:spacing w:before="450" w:after="450" w:line="312" w:lineRule="auto"/>
      </w:pPr>
      <w:r>
        <w:rPr>
          <w:rFonts w:ascii="宋体" w:hAnsi="宋体" w:eastAsia="宋体" w:cs="宋体"/>
          <w:color w:val="000"/>
          <w:sz w:val="28"/>
          <w:szCs w:val="28"/>
        </w:rPr>
        <w:t xml:space="preserve">　　尽管谢迁后代在明朝时期已经取得了一定的政治成就，但他们的表现并不一定比徐阶本人更为出色。事实上，谢迁的后代中也有不少人因为种种原因未能继续在官场上发挥自己的才华。例如，谢迁的曾孙谢炳曾在明朝末年担任过福建按察使等职，但由于他与当时的抗清将领郑成功关系密切，因此被朝廷视为“通敌”行为，最终遭到罢免。</w:t>
      </w:r>
    </w:p>
    <w:p>
      <w:pPr>
        <w:ind w:left="0" w:right="0" w:firstLine="560"/>
        <w:spacing w:before="450" w:after="450" w:line="312" w:lineRule="auto"/>
      </w:pPr>
      <w:r>
        <w:rPr>
          <w:rFonts w:ascii="宋体" w:hAnsi="宋体" w:eastAsia="宋体" w:cs="宋体"/>
          <w:color w:val="000"/>
          <w:sz w:val="28"/>
          <w:szCs w:val="28"/>
        </w:rPr>
        <w:t xml:space="preserve">　　四、谢迁后人被灭门的原因</w:t>
      </w:r>
    </w:p>
    <w:p>
      <w:pPr>
        <w:ind w:left="0" w:right="0" w:firstLine="560"/>
        <w:spacing w:before="450" w:after="450" w:line="312" w:lineRule="auto"/>
      </w:pPr>
      <w:r>
        <w:rPr>
          <w:rFonts w:ascii="宋体" w:hAnsi="宋体" w:eastAsia="宋体" w:cs="宋体"/>
          <w:color w:val="000"/>
          <w:sz w:val="28"/>
          <w:szCs w:val="28"/>
        </w:rPr>
        <w:t xml:space="preserve">　　尽管谢迁后代在明朝时期已经有了一些政治成就，但他们的表现并不一定比徐阶本人更为出色。同时，由于历史的变迁和社会的发展，徐阶后代能否继续在官场上发挥自己的才华也存在很大的不确定性。因此，我们应该以客观的态度看待这个问题，不要过分强调家族血统对一个人的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2025-01-17T03:12:29+08:00</dcterms:created>
  <dcterms:modified xsi:type="dcterms:W3CDTF">2025-01-17T03:12:29+08:00</dcterms:modified>
</cp:coreProperties>
</file>

<file path=docProps/custom.xml><?xml version="1.0" encoding="utf-8"?>
<Properties xmlns="http://schemas.openxmlformats.org/officeDocument/2006/custom-properties" xmlns:vt="http://schemas.openxmlformats.org/officeDocument/2006/docPropsVTypes"/>
</file>