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北朝：结束八王之乱起近一百五十年的中原混战局面(详）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北朝结束：一说是止于589年，北方的隋灭亡南方的陈；另一说581年，北方的隋朝取代了北周，成为新的北方政权。（注意：由于代替了北周政权的北方隋朝灭亡了南方的陈朝，统一全国，所以通常采用第二种说法。）北...</w:t>
      </w:r>
    </w:p>
    <w:p>
      <w:pPr>
        <w:ind w:left="0" w:right="0" w:firstLine="560"/>
        <w:spacing w:before="450" w:after="450" w:line="312" w:lineRule="auto"/>
      </w:pPr>
      <w:r>
        <w:rPr>
          <w:rFonts w:ascii="宋体" w:hAnsi="宋体" w:eastAsia="宋体" w:cs="宋体"/>
          <w:color w:val="000"/>
          <w:sz w:val="28"/>
          <w:szCs w:val="28"/>
        </w:rPr>
        <w:t xml:space="preserve">北朝结束：一说是止于589年，北方的隋灭亡南方的陈；另一说581年，北方的隋朝取代了北周，成为新的北方政权。（注意：由于代替了北周政权的北方隋朝灭亡了南方的陈朝，统一全国，所以通常采用第二种说法。）</w:t>
      </w:r>
    </w:p>
    <w:p>
      <w:pPr>
        <w:ind w:left="0" w:right="0" w:firstLine="560"/>
        <w:spacing w:before="450" w:after="450" w:line="312" w:lineRule="auto"/>
      </w:pPr>
      <w:r>
        <w:rPr>
          <w:rFonts w:ascii="宋体" w:hAnsi="宋体" w:eastAsia="宋体" w:cs="宋体"/>
          <w:color w:val="000"/>
          <w:sz w:val="28"/>
          <w:szCs w:val="28"/>
        </w:rPr>
        <w:t xml:space="preserve">北方王朝的统治者要么是出自塞北的鲜卑族，要么是与鲜卑族有着密切的关系的汉族政权。北魏统治者是鲜卑拓跋部的贵族。东、西魏本来就是从北魏皇室中分裂出来的，它们的实际掌权者高欢、宇文泰，同时又是北齐、北周政权的真正创建人。高欢是生长在北镇的鲜卑化汉人，宇文泰也是徙居代北的鲜卑宇文部酋豪的后裔（一说为役属于鲜卑的南匈奴后裔）。因此，一方面在北朝时期，除了编户、田客、牧子、隶户、奴隶与官府、大族豪强、牧王、奴隶主之间的阶级矛盾，土与客、士与庶、地方势力与中央政权之间的统治阶级内部矛盾外，还始终存在着程度不同的鲜卑文化与汉文化之间的矛盾与融合问题。另一方面，鲜卑族的文化传统对北朝的政治、军事、经济以及典章制度都有深刻影响，从而形成了自己的特点，出现了均田制、府兵制和朴素粗犷的民间文学。</w:t>
      </w:r>
    </w:p>
    <w:p>
      <w:pPr>
        <w:ind w:left="0" w:right="0" w:firstLine="560"/>
        <w:spacing w:before="450" w:after="450" w:line="312" w:lineRule="auto"/>
      </w:pPr>
      <w:r>
        <w:rPr>
          <w:rFonts w:ascii="宋体" w:hAnsi="宋体" w:eastAsia="宋体" w:cs="宋体"/>
          <w:color w:val="000"/>
          <w:sz w:val="28"/>
          <w:szCs w:val="28"/>
        </w:rPr>
        <w:t xml:space="preserve">北朝时期，统治时间最长、疆域最广的是北魏，其全盛时（太和二十一年，497），西至焉耆，东到海，北界六镇与柔然接壤，南临淮、沔与南齐为邻。东、西魏时期，其南、北疆界稍有内缩，除西魏之建、泰、义、南汾四州在河东外，大抵以黄河为界划分东、西魏。齐、周时期，北朝的北朝陶牛车疆界有扩展：北齐南并淮水流域，濒长江与陈对峙；北周占有梁、益，控制江陵，长江上游、汉水流域全归周有。周武帝建德六年（577）灭北齐，疆域之大，超过北魏。武帝去世，宣帝、静帝相继，大权旁落，杨坚专政，5年即建隋代周，再8年渡江灭陈，统一了全国。</w:t>
      </w:r>
    </w:p>
    <w:p>
      <w:pPr>
        <w:ind w:left="0" w:right="0" w:firstLine="560"/>
        <w:spacing w:before="450" w:after="450" w:line="312" w:lineRule="auto"/>
      </w:pPr>
      <w:r>
        <w:rPr>
          <w:rFonts w:ascii="宋体" w:hAnsi="宋体" w:eastAsia="宋体" w:cs="宋体"/>
          <w:color w:val="000"/>
          <w:sz w:val="28"/>
          <w:szCs w:val="28"/>
        </w:rPr>
        <w:t xml:space="preserve">孝文帝死后，北魏开始逐步走向衰落。在其后的三十几年中，魏宣武帝、孝明帝、孝北朝董珍陀刻经庄帝等人先后执政，他们逐渐废弃了以前的民族和解政策，又恢复了鲜卑族的特权，于是新的矛盾产生了。公元五二六年末，五二七年初，六镇起义爆发。公元五三四年，北魏的孝武帝因不满当时实权人物高欢的胁迫，出走于长安宇文氏家族，而高欢则另立元善见为帝，于是北魏分裂为东西两部分。此后，高欢之子高洋与宇文泰之子宇文觉先后废东西魏帝建立了齐朝、周朝，史称 北齐 、 北周 。其中北齐存在二十七年，北周存在二十四年。北齐建立于公元550年，它的建立者是高欢之子高洋，是为齐文帝。由于北齐是在东魏的基础上建立起来的，所以较为强大，文帝在位其间，又进行了一系列改革，故而使北齐的国力优于北周。但自文帝以后，相继即位的孝昭帝、武成帝都是暴君，他们在位期间，大肆杀戮元姓（北魏皇室）与汉族官员，使得北齐失去了鲜卑族与汉族广大人民的支持，后至公元五七七年，北齐被北周消灭。</w:t>
      </w:r>
    </w:p>
    <w:p>
      <w:pPr>
        <w:ind w:left="0" w:right="0" w:firstLine="560"/>
        <w:spacing w:before="450" w:after="450" w:line="312" w:lineRule="auto"/>
      </w:pPr>
      <w:r>
        <w:rPr>
          <w:rFonts w:ascii="宋体" w:hAnsi="宋体" w:eastAsia="宋体" w:cs="宋体"/>
          <w:color w:val="000"/>
          <w:sz w:val="28"/>
          <w:szCs w:val="28"/>
        </w:rPr>
        <w:t xml:space="preserve">与北齐同时存在的北周，是由宇文觉于公元五五七年在西魏的基础上建立起来的王朝。在建立之初，它的实力明显弱于北齐，但由于周武帝宇文邕（561—579年在位）的治理，使北周逐渐超过了北齐而强盛起来。在此期间，大部分奴隶被赦免为平民，和解了统治者与人民的矛盾，而武帝自己生活朴素、北朝钱币勤政爱民，深受各族人民爱戴。就这样，北周开始了它的强盛时代。公元五七八年，周武帝卒，传帝位于宣帝，但此后北周的军政大权逐步落入了外戚杨坚的手中，后来杨坚于公元五八一年废周静帝，建立起隋朝，并逐步统一全国，结束了中国长期分裂的局面。</w:t>
      </w:r>
    </w:p>
    <w:p>
      <w:pPr>
        <w:ind w:left="0" w:right="0" w:firstLine="560"/>
        <w:spacing w:before="450" w:after="450" w:line="312" w:lineRule="auto"/>
      </w:pPr>
      <w:r>
        <w:rPr>
          <w:rFonts w:ascii="宋体" w:hAnsi="宋体" w:eastAsia="宋体" w:cs="宋体"/>
          <w:color w:val="000"/>
          <w:sz w:val="28"/>
          <w:szCs w:val="28"/>
        </w:rPr>
        <w:t xml:space="preserve">自西晋灭亡后，中国北方一直处于 五胡十六国 割据的混乱局面，直至公元三八六年鲜卑族拓跋部在北方建立起魏国后，北方才从脱离了东晋名义上的统治，使局势逐渐安定起来。公元四七一年，魏孝文帝即位，开始了北魏的第一次重大改革。孝文帝拓跋宏是我国历史上一位杰出的政治家，他五岁登基，二十四岁正式接替文明太后执掌政权，执政伊始，他便开始了 文治 政策。为了加强同汉族及其他一些少数民族的交流，公元四五九年孝文帝以南征为名义，将都城从平城（今山西大同）迁至曹魏故都洛阳。由于洛阳远离鲜卑贵族居住的平城，保守势力相对弱了起来，在这种情况下，孝文帝开始了他的改革。</w:t>
      </w:r>
    </w:p>
    <w:p>
      <w:pPr>
        <w:ind w:left="0" w:right="0" w:firstLine="560"/>
        <w:spacing w:before="450" w:after="450" w:line="312" w:lineRule="auto"/>
      </w:pPr>
      <w:r>
        <w:rPr>
          <w:rFonts w:ascii="宋体" w:hAnsi="宋体" w:eastAsia="宋体" w:cs="宋体"/>
          <w:color w:val="000"/>
          <w:sz w:val="28"/>
          <w:szCs w:val="28"/>
        </w:rPr>
        <w:t xml:space="preserve">首先，孝文帝下令鲜卑人改穿汉人服装、禁止说鲜卑话，废除了鲜卑族的种种特权。后来又将鲜卑诸姓改为汉姓，其中拓跋改作元姓，另外还有一些鲜卑姓氏都改为长孙、穆、奚、陆、贺等汉族姓氏，孝文帝还通过婚姻方式来加强鲜卑同汉族的关系，同时在政治上大力重用汉族官员，以汉族习惯进行治理。通过孝文帝的一系列改革，使得汉族的先进文化及先进的政治制度完全融入了北魏的统治中，中国的北方已经开始进入了其民族融合的阶段。</w:t>
      </w:r>
    </w:p>
    <w:p>
      <w:pPr>
        <w:ind w:left="0" w:right="0" w:firstLine="560"/>
        <w:spacing w:before="450" w:after="450" w:line="312" w:lineRule="auto"/>
      </w:pPr>
      <w:r>
        <w:rPr>
          <w:rFonts w:ascii="宋体" w:hAnsi="宋体" w:eastAsia="宋体" w:cs="宋体"/>
          <w:color w:val="000"/>
          <w:sz w:val="28"/>
          <w:szCs w:val="28"/>
        </w:rPr>
        <w:t xml:space="preserve">公元449年，拓跋宏死于南征的途中，时年仅三十三岁。孝文帝死后，北魏开始逐步走向衰落。在其后的三十几年中，魏宣武帝、孝明帝、孝庄帝等人先后执政，他们逐渐废弃了以前的民族和解政策，又恢复了鲜卑族的特权，于是新的矛盾产生了。公元五三四年，北魏的孝武帝因不满当时实权人物高欢的胁迫，出走于长安宇文氏家族，而高欢则另立元善为帝，于是北魏分裂为东西两部分。此后，高欢之子高洋与宇文觉先后废东西魏帝建立了齐朝、周朝，史称 北齐 、 北周 。其中北齐存在二十七年，北周存在二十四年。</w:t>
      </w:r>
    </w:p>
    <w:p>
      <w:pPr>
        <w:ind w:left="0" w:right="0" w:firstLine="560"/>
        <w:spacing w:before="450" w:after="450" w:line="312" w:lineRule="auto"/>
      </w:pPr>
      <w:r>
        <w:rPr>
          <w:rFonts w:ascii="宋体" w:hAnsi="宋体" w:eastAsia="宋体" w:cs="宋体"/>
          <w:color w:val="000"/>
          <w:sz w:val="28"/>
          <w:szCs w:val="28"/>
        </w:rPr>
        <w:t xml:space="preserve">北齐建立于公元550年，它的建立者是高欢之子高洋，是为齐文帝。由于北齐是在东魏的基础上建立起来的，所以较为强大，文帝在位其间，又进行了一系列改革，故而使北齐的国力优于北周。但自文帝以后，相继即位的孝昭帝、武成帝都是暴君，他们在位期间，大肆杀戮元姓（北魏皇室）与汉族官员，使得北齐失去了鲜卑族与汉族广大人民的支持，后至公元五七七年，北齐被北周消灭。</w:t>
      </w:r>
    </w:p>
    <w:p>
      <w:pPr>
        <w:ind w:left="0" w:right="0" w:firstLine="560"/>
        <w:spacing w:before="450" w:after="450" w:line="312" w:lineRule="auto"/>
      </w:pPr>
      <w:r>
        <w:rPr>
          <w:rFonts w:ascii="宋体" w:hAnsi="宋体" w:eastAsia="宋体" w:cs="宋体"/>
          <w:color w:val="000"/>
          <w:sz w:val="28"/>
          <w:szCs w:val="28"/>
        </w:rPr>
        <w:t xml:space="preserve">与北齐同时存在的北周，是由宇文觉于公元五五七年在西魏的基础上建立起来的王朝。在建立之初，它的实力明显弱于北齐，但由于周武帝宇文邕（561—579年在位）的治理，使北周逐渐超过了北齐而强盛起来。在此期间，大部分奴隶被赦免为平民，和解了统治者与人民的矛盾，而武帝自己生活朴素、勤政爱民，深受各族人民爱戴。就这样，北周开始了它的强盛时代。公元五七八年，周武帝卒，传帝位于宣帝，但此后北周的军政大权逐步落入了外戚杨坚的手中，后来杨坚于公元五八一年废周静帝，建立起隋朝，并逐步统一全国，结束了中国长期分裂的局面。</w:t>
      </w:r>
    </w:p>
    <w:p>
      <w:pPr>
        <w:ind w:left="0" w:right="0" w:firstLine="560"/>
        <w:spacing w:before="450" w:after="450" w:line="312" w:lineRule="auto"/>
      </w:pPr>
      <w:r>
        <w:rPr>
          <w:rFonts w:ascii="宋体" w:hAnsi="宋体" w:eastAsia="宋体" w:cs="宋体"/>
          <w:color w:val="000"/>
          <w:sz w:val="28"/>
          <w:szCs w:val="28"/>
        </w:rPr>
        <w:t xml:space="preserve">在南北朝期间，由于历代统治者都以佛教为国教，故而有许多庙宇及石窟造像流传于世，其中敦煌千佛洞、云岗石窟、龙门石窟、麦积山石窟成为我国造像艺术宝库之中的瑰宝。此外，南北朝的文学艺术更是有所发展，南朝时郦道元所著《水经注》、贾思勰所著《齐民要术》的作品都成为流传后世的经典之作。</w:t>
      </w:r>
    </w:p>
    <w:p>
      <w:pPr>
        <w:ind w:left="0" w:right="0" w:firstLine="560"/>
        <w:spacing w:before="450" w:after="450" w:line="312" w:lineRule="auto"/>
      </w:pPr>
      <w:r>
        <w:rPr>
          <w:rFonts w:ascii="宋体" w:hAnsi="宋体" w:eastAsia="宋体" w:cs="宋体"/>
          <w:color w:val="000"/>
          <w:sz w:val="28"/>
          <w:szCs w:val="28"/>
        </w:rPr>
        <w:t xml:space="preserve">自东晋灭亡以来，南北朝成为我国历史上为数不多的南北分裂时期之一，虽然它的形成使经济发展有所停滞，但由于外族对中原地区的统治而形成的黄河流域民族大融合却是中国历史上史无前例的。正是在这种条件下，中国北方的诸族逐渐被汉族同化，最终成为同一民族。而正是这种作用，为将来中国成为统一国家打下了良好得基础，所以我们说南北朝的分裂，对加速民族统一起到了极其重要的作用，是中华民族发展过程中不可缺少的一个重要环节。</w:t>
      </w:r>
    </w:p>
    <w:p>
      <w:pPr>
        <w:ind w:left="0" w:right="0" w:firstLine="560"/>
        <w:spacing w:before="450" w:after="450" w:line="312" w:lineRule="auto"/>
      </w:pPr>
      <w:r>
        <w:rPr>
          <w:rFonts w:ascii="宋体" w:hAnsi="宋体" w:eastAsia="宋体" w:cs="宋体"/>
          <w:color w:val="000"/>
          <w:sz w:val="28"/>
          <w:szCs w:val="28"/>
        </w:rPr>
        <w:t xml:space="preserve">北魏兴起与汉化运动</w:t>
      </w:r>
    </w:p>
    <w:p>
      <w:pPr>
        <w:ind w:left="0" w:right="0" w:firstLine="560"/>
        <w:spacing w:before="450" w:after="450" w:line="312" w:lineRule="auto"/>
      </w:pPr>
      <w:r>
        <w:rPr>
          <w:rFonts w:ascii="宋体" w:hAnsi="宋体" w:eastAsia="宋体" w:cs="宋体"/>
          <w:color w:val="000"/>
          <w:sz w:val="28"/>
          <w:szCs w:val="28"/>
        </w:rPr>
        <w:t xml:space="preserve">北魏于十六国时期由拓跋鲜卑所建，前身为代国。前秦于淝水之战崩溃后，代王拓跋什翼犍之孙拓跋珪举兵复国，都盛乐，改国号为「魏」，史称北魏。</w:t>
      </w:r>
    </w:p>
    <w:p>
      <w:pPr>
        <w:ind w:left="0" w:right="0" w:firstLine="560"/>
        <w:spacing w:before="450" w:after="450" w:line="312" w:lineRule="auto"/>
      </w:pPr>
      <w:r>
        <w:rPr>
          <w:rFonts w:ascii="宋体" w:hAnsi="宋体" w:eastAsia="宋体" w:cs="宋体"/>
          <w:color w:val="000"/>
          <w:sz w:val="28"/>
          <w:szCs w:val="28"/>
        </w:rPr>
        <w:t xml:space="preserve">北魏在道武帝、明元帝及太武帝的经营下逐步壮大。拓跋珪与后燕交恶，发生多次战争，并在参合陂之战击溃燕军。而后他率军攻破后燕首都，迁都至平城。并在次年称帝，即道武帝。道武帝性情残忍，后为其子拓跋绍所杀。同年道武帝长子拓跋嗣平乱继位，即明元帝。他攻下南朝宋的河南地，但不久去世。</w:t>
      </w:r>
    </w:p>
    <w:p>
      <w:pPr>
        <w:ind w:left="0" w:right="0" w:firstLine="560"/>
        <w:spacing w:before="450" w:after="450" w:line="312" w:lineRule="auto"/>
      </w:pPr>
      <w:r>
        <w:rPr>
          <w:rFonts w:ascii="宋体" w:hAnsi="宋体" w:eastAsia="宋体" w:cs="宋体"/>
          <w:color w:val="000"/>
          <w:sz w:val="28"/>
          <w:szCs w:val="28"/>
        </w:rPr>
        <w:t xml:space="preserve">其子拓跋焘继位，即太武帝。他励精图治，国力大盛，并屡次攻掠南朝宋。在解除北方柔然的威胁后展开统一华北战争。在439年攻灭北凉精辟结束「五胡十六国时期」，与南朝宋对峙。北方至此正式进入「南北朝时期」。然而，还有后仇池，至443年方亡于北魏。</w:t>
      </w:r>
    </w:p>
    <w:p>
      <w:pPr>
        <w:ind w:left="0" w:right="0" w:firstLine="560"/>
        <w:spacing w:before="450" w:after="450" w:line="312" w:lineRule="auto"/>
      </w:pPr>
      <w:r>
        <w:rPr>
          <w:rFonts w:ascii="宋体" w:hAnsi="宋体" w:eastAsia="宋体" w:cs="宋体"/>
          <w:color w:val="000"/>
          <w:sz w:val="28"/>
          <w:szCs w:val="28"/>
        </w:rPr>
        <w:t xml:space="preserve">北魏虽国力鼎盛，但北有强敌柔然，以致不能全力南征。</w:t>
      </w:r>
    </w:p>
    <w:p>
      <w:pPr>
        <w:ind w:left="0" w:right="0" w:firstLine="560"/>
        <w:spacing w:before="450" w:after="450" w:line="312" w:lineRule="auto"/>
      </w:pPr>
      <w:r>
        <w:rPr>
          <w:rFonts w:ascii="宋体" w:hAnsi="宋体" w:eastAsia="宋体" w:cs="宋体"/>
          <w:color w:val="000"/>
          <w:sz w:val="28"/>
          <w:szCs w:val="28"/>
        </w:rPr>
        <w:t xml:space="preserve">信仰佛教的卢水胡人盖吴率各族百姓起事，太武帝平定。打击佛教，成为三武灭佛之一。</w:t>
      </w:r>
    </w:p>
    <w:p>
      <w:pPr>
        <w:ind w:left="0" w:right="0" w:firstLine="560"/>
        <w:spacing w:before="450" w:after="450" w:line="312" w:lineRule="auto"/>
      </w:pPr>
      <w:r>
        <w:rPr>
          <w:rFonts w:ascii="宋体" w:hAnsi="宋体" w:eastAsia="宋体" w:cs="宋体"/>
          <w:color w:val="000"/>
          <w:sz w:val="28"/>
          <w:szCs w:val="28"/>
        </w:rPr>
        <w:t xml:space="preserve">太武帝统一华北后又灭西域五大强国之一的鄯善，控制了西域。在450年又反攻南朝宋，直逼瓜步，并扬言渡江。之后掠夺五万户北返，至此北朝军力压倒南朝，但军力也大损。</w:t>
      </w:r>
    </w:p>
    <w:p>
      <w:pPr>
        <w:ind w:left="0" w:right="0" w:firstLine="560"/>
        <w:spacing w:before="450" w:after="450" w:line="312" w:lineRule="auto"/>
      </w:pPr>
      <w:r>
        <w:rPr>
          <w:rFonts w:ascii="宋体" w:hAnsi="宋体" w:eastAsia="宋体" w:cs="宋体"/>
          <w:color w:val="000"/>
          <w:sz w:val="28"/>
          <w:szCs w:val="28"/>
        </w:rPr>
        <w:t xml:space="preserve">太武帝于后期刑罚残酷，最后被宦官宗爱所杀，宗爱之乱至文成帝时方平定。</w:t>
      </w:r>
    </w:p>
    <w:p>
      <w:pPr>
        <w:ind w:left="0" w:right="0" w:firstLine="560"/>
        <w:spacing w:before="450" w:after="450" w:line="312" w:lineRule="auto"/>
      </w:pPr>
      <w:r>
        <w:rPr>
          <w:rFonts w:ascii="宋体" w:hAnsi="宋体" w:eastAsia="宋体" w:cs="宋体"/>
          <w:color w:val="000"/>
          <w:sz w:val="28"/>
          <w:szCs w:val="28"/>
        </w:rPr>
        <w:t xml:space="preserve">北魏前期以平城（今山西大同）为都，后来孝文帝大举实行汉化，政治中心也迁徙到中原腹地洛阳。北魏孝文帝元宏献文帝执政时，被其母冯太后毒杀。冯太后改立献文帝之子拓跋宏（即孝文帝），并把持朝政。冯太后猜忌多智且滥刑，但使国政平稳。孝文帝可能因为冯太后的关系而倾慕汉文化，认为鲜卑人应该要深入汉化。他为人英明好学，在亲政后扩建首都平城为汉城。基于洛阳较平城繁华，地理位置控制全国，易发兵于江南，可摆脱保守派势力，于493年假借南征南朝齐名义，率众南迁洛阳。</w:t>
      </w:r>
    </w:p>
    <w:p>
      <w:pPr>
        <w:ind w:left="0" w:right="0" w:firstLine="560"/>
        <w:spacing w:before="450" w:after="450" w:line="312" w:lineRule="auto"/>
      </w:pPr>
      <w:r>
        <w:rPr>
          <w:rFonts w:ascii="宋体" w:hAnsi="宋体" w:eastAsia="宋体" w:cs="宋体"/>
          <w:color w:val="000"/>
          <w:sz w:val="28"/>
          <w:szCs w:val="28"/>
        </w:rPr>
        <w:t xml:space="preserve">北魏初期，实行宗主督护制，从5世纪下半期开始，其汉化趋势加快，开创了北魏黄金时代的正是北魏孝文帝元宏。</w:t>
      </w:r>
    </w:p>
    <w:p>
      <w:pPr>
        <w:ind w:left="0" w:right="0" w:firstLine="560"/>
        <w:spacing w:before="450" w:after="450" w:line="312" w:lineRule="auto"/>
      </w:pPr>
      <w:r>
        <w:rPr>
          <w:rFonts w:ascii="宋体" w:hAnsi="宋体" w:eastAsia="宋体" w:cs="宋体"/>
          <w:color w:val="000"/>
          <w:sz w:val="28"/>
          <w:szCs w:val="28"/>
        </w:rPr>
        <w:t xml:space="preserve">孝文帝实行三长制，颁布均田制，迁都洛阳，推行了一系列改革鲜卑旧俗的措施。迁都后在三年间展开汉化运动，例如全用汉官官制、禁胡服胡语、推广教育、改姓氏（包括改拓拔氏为元氏）并同汉人世族通婚、禁止归葬及度量衡采汉制，并颁诏宣布吸收汉族文化。孝文帝企图通过限制自身文化，来达到与汉族融合的目的。</w:t>
      </w:r>
    </w:p>
    <w:p>
      <w:pPr>
        <w:ind w:left="0" w:right="0" w:firstLine="560"/>
        <w:spacing w:before="450" w:after="450" w:line="312" w:lineRule="auto"/>
      </w:pPr>
      <w:r>
        <w:rPr>
          <w:rFonts w:ascii="宋体" w:hAnsi="宋体" w:eastAsia="宋体" w:cs="宋体"/>
          <w:color w:val="000"/>
          <w:sz w:val="28"/>
          <w:szCs w:val="28"/>
        </w:rPr>
        <w:t xml:space="preserve">通过孝文帝的一系列改革，使得汉族的先进文化及先进的政治制度完全融入了北魏的统治中，中国的北方已经开始进入了其民族融合的阶段。然而，虽然南迁的鲜卑人提升了文化素质，但使得暮气重重的鲜卑贵族趋向奢侈及文弱。而后孝文帝在多次南征南朝齐后皆无功而返。至于留在北方六镇的鲜卑贵族由于不愿南迁，逐渐不受洛阳朝廷重视而失势，这使得北魏内部分裂成鲜卑化与汉化两大集团，成为日后六镇民变的原因之一。</w:t>
      </w:r>
    </w:p>
    <w:p>
      <w:pPr>
        <w:ind w:left="0" w:right="0" w:firstLine="560"/>
        <w:spacing w:before="450" w:after="450" w:line="312" w:lineRule="auto"/>
      </w:pPr>
      <w:r>
        <w:rPr>
          <w:rFonts w:ascii="宋体" w:hAnsi="宋体" w:eastAsia="宋体" w:cs="宋体"/>
          <w:color w:val="000"/>
          <w:sz w:val="28"/>
          <w:szCs w:val="28"/>
        </w:rPr>
        <w:t xml:space="preserve">494年太子元恂意图北返平城，孝文帝得知后废太子并赐死。保守派穆泰、陆叡于平城拥王兵变，后被镇压，孝文帝还亲自北巡安抚。孝文帝死后，北魏开始走入下坡。</w:t>
      </w:r>
    </w:p>
    <w:p>
      <w:pPr>
        <w:ind w:left="0" w:right="0" w:firstLine="560"/>
        <w:spacing w:before="450" w:after="450" w:line="312" w:lineRule="auto"/>
      </w:pPr>
      <w:r>
        <w:rPr>
          <w:rFonts w:ascii="宋体" w:hAnsi="宋体" w:eastAsia="宋体" w:cs="宋体"/>
          <w:color w:val="000"/>
          <w:sz w:val="28"/>
          <w:szCs w:val="28"/>
        </w:rPr>
        <w:t xml:space="preserve">499年孝文帝去世后由宣武帝继任。他沉迷佛教，国政大乱，贵族竞相奢侈。孝明帝继任后，由胡太后执政。胡太后奢侈，私通清河王元怿并宠信元叉、刘腾。元刘二人因与清河王不合而叛变，并掌控朝政。刘腾去世后，到525年孝明帝与胡太后方平定乱党。但胡太后依旧如故，并与孝明帝不合。而后北方发生六镇民变，北魏走向灭亡之路。</w:t>
      </w:r>
    </w:p>
    <w:p>
      <w:pPr>
        <w:ind w:left="0" w:right="0" w:firstLine="560"/>
        <w:spacing w:before="450" w:after="450" w:line="312" w:lineRule="auto"/>
      </w:pPr>
      <w:r>
        <w:rPr>
          <w:rFonts w:ascii="宋体" w:hAnsi="宋体" w:eastAsia="宋体" w:cs="宋体"/>
          <w:color w:val="000"/>
          <w:sz w:val="28"/>
          <w:szCs w:val="28"/>
        </w:rPr>
        <w:t xml:space="preserve">早在北魏初年，为了避免柔然入侵北都平城，于阴山黄河一带设置沃野、怀朔、武川、抚冥、柔玄及怀荒等六镇来拱卫首都。六镇将领由鲜卑贵族担任，将士多是鲜卑族或汉族的高门子弟。他们被视为「国之肺腑」，可随时返京任职。但在迁都洛阳后，六镇地位下降。由于仍保有鲜卑原始习性，被汉化的贵族歧视为「代北寒人」，将领升迁备受压抑，心怀不满。最后北方贵族与屯兵于523年发生六镇民变，秦陇、关东等地各族人民也陆续起事。此事历经三年方定，并形成许多军阀。其中以镇守晋阳的尔朱荣的势力最大，他曾攻灭关东势力最大的葛荣。</w:t>
      </w:r>
    </w:p>
    <w:p>
      <w:pPr>
        <w:ind w:left="0" w:right="0" w:firstLine="560"/>
        <w:spacing w:before="450" w:after="450" w:line="312" w:lineRule="auto"/>
      </w:pPr>
      <w:r>
        <w:rPr>
          <w:rFonts w:ascii="宋体" w:hAnsi="宋体" w:eastAsia="宋体" w:cs="宋体"/>
          <w:color w:val="000"/>
          <w:sz w:val="28"/>
          <w:szCs w:val="28"/>
        </w:rPr>
        <w:t xml:space="preserve">孝明帝意图联合尔朱荣对付胡太后，但被胡太后毒死。胡太后先后立孝明帝独女敬哀公主及堂侄元钊为帝（即幼主）。同年尔朱荣以替孝明帝报仇为由，率军攻占洛阳，掌控朝政，史称河阴事变。他在河阴将北魏幼主和胡太后沉入黄河溺毙，杀死大臣两千余人，改立孝庄帝，尔朱荣则于晋阳遥控朝政。孝庄帝愤为魁儡，于530年在尔朱荣晋见时亲自杀掉。而后尔朱荣之子尔朱兆及从弟尔朱世隆拥长广王元晔为帝，攻下洛阳后杀孝庄帝，改立节闵帝。同年军阀高欢于信都拥元朗为帝，并在532年攻下洛阳后，改立孝武帝。</w:t>
      </w:r>
    </w:p>
    <w:p>
      <w:pPr>
        <w:ind w:left="0" w:right="0" w:firstLine="560"/>
        <w:spacing w:before="450" w:after="450" w:line="312" w:lineRule="auto"/>
      </w:pPr>
      <w:r>
        <w:rPr>
          <w:rFonts w:ascii="宋体" w:hAnsi="宋体" w:eastAsia="宋体" w:cs="宋体"/>
          <w:color w:val="000"/>
          <w:sz w:val="28"/>
          <w:szCs w:val="28"/>
        </w:rPr>
        <w:t xml:space="preserve">孝武帝为其所制，有意联合关中镇将贺拔岳对付高欢。高欢先发制人，于534年杀贺拔岳。孝武帝则任宇文泰代之，并与高欢决裂，投奔宇文泰。高欢追之不及，改立清河王世子善见为帝，即东魏孝静帝，迁都邺城。孝武帝西奔后不久被宇文泰所杀，改立南阳王宝炬为帝，即西魏文帝，定都长安。北魏于534年分裂成东魏及西魏后灭亡。</w:t>
      </w:r>
    </w:p>
    <w:p>
      <w:pPr>
        <w:ind w:left="0" w:right="0" w:firstLine="560"/>
        <w:spacing w:before="450" w:after="450" w:line="312" w:lineRule="auto"/>
      </w:pPr>
      <w:r>
        <w:rPr>
          <w:rFonts w:ascii="宋体" w:hAnsi="宋体" w:eastAsia="宋体" w:cs="宋体"/>
          <w:color w:val="000"/>
          <w:sz w:val="28"/>
          <w:szCs w:val="28"/>
        </w:rPr>
        <w:t xml:space="preserve">总括而言，孝文帝死后，由于部分守旧贵族和鲜卑武人的反对。北魏统治者逐渐废弃了以前的民族和解政策，又恢复了鲜卑族的特权，于是新的矛盾产生了，北魏开始逐步走向衰落。孝明帝正光四年（523年），六镇起兵，北魏陷入分裂和内战。给中国历史吹入融合新风的鲜卑族逐渐融入到中华民族的大家族中。不久，连鲜卑族姓氏也烟消云散。但企盼民族大融合的孝文帝的美好意愿却在中华民族的历史长廊中镌刻出不可磨灭的丰碑，昭示出中华民族大融合的历史性进程。</w:t>
      </w:r>
    </w:p>
    <w:p>
      <w:pPr>
        <w:ind w:left="0" w:right="0" w:firstLine="560"/>
        <w:spacing w:before="450" w:after="450" w:line="312" w:lineRule="auto"/>
      </w:pPr>
      <w:r>
        <w:rPr>
          <w:rFonts w:ascii="宋体" w:hAnsi="宋体" w:eastAsia="宋体" w:cs="宋体"/>
          <w:color w:val="000"/>
          <w:sz w:val="28"/>
          <w:szCs w:val="28"/>
        </w:rPr>
        <w:t xml:space="preserve">北朝崇尚汉族文化，为后世的隋唐盛世奠定了基础，在中国历史上，也是有着很重要的地位。</w:t>
      </w:r>
    </w:p>
    <w:p>
      <w:pPr>
        <w:ind w:left="0" w:right="0" w:firstLine="560"/>
        <w:spacing w:before="450" w:after="450" w:line="312" w:lineRule="auto"/>
      </w:pPr>
      <w:r>
        <w:rPr>
          <w:rFonts w:ascii="宋体" w:hAnsi="宋体" w:eastAsia="宋体" w:cs="宋体"/>
          <w:color w:val="000"/>
          <w:sz w:val="28"/>
          <w:szCs w:val="28"/>
        </w:rPr>
        <w:t xml:space="preserve">东魏及西魏表面上由拓跋氏后裔所继承，实际上分别由高欢及宇文泰控制，所以在数年后分别篡夺，形成北周与北齐的对峙。基本上东西魏为沿山西陕西的边河黄河为界。由于东魏继承北魏的国力较多，所以不论在军力、经济或文化上均胜过西魏，但东魏在多次进攻后皆失利，双方的对峙至此已定。</w:t>
      </w:r>
    </w:p>
    <w:p>
      <w:pPr>
        <w:ind w:left="0" w:right="0" w:firstLine="560"/>
        <w:spacing w:before="450" w:after="450" w:line="312" w:lineRule="auto"/>
      </w:pPr>
      <w:r>
        <w:rPr>
          <w:rFonts w:ascii="宋体" w:hAnsi="宋体" w:eastAsia="宋体" w:cs="宋体"/>
          <w:color w:val="000"/>
          <w:sz w:val="28"/>
          <w:szCs w:val="28"/>
        </w:rPr>
        <w:t xml:space="preserve">高欢所控制的东魏，是由鲜卑化的六镇流民及河北世族所组成，高欢本身也是胡化汉人，使得在政治上较倚重鲜卑族。后来北齐皇帝也都有意保持鲜卑习俗，提倡说鲜卑语及武事。高欢用人惟才是用，朝中不少名臣都是其夥伴，这些皆为后来的北齐打下坚固基础。然而他战术不及宇文泰，三次战役屡败。536年高欢率窦泰等人西征西魏，于潼关战败，窦泰自杀。隔年高欢趁关中大饥时率军再度西征，于沙苑之役败给军力不多的宇文泰。至此分裂局势大定，战场也转向河东地区。546年高欢再率十万大军西征，于玉壁和西魏守将韦孝宽发生玉壁之役。最后高欢战败，死伤七万余人，隔年病死于晋阳。高欢死后，长子高澄继之。他凶横暴烈，奸淫大臣妻子，后被家奴刺死。高洋继任后于550年废杀东魏帝，并屠杀东魏皇室，东魏亡。他建国北齐，史称北齐文宣帝。</w:t>
      </w:r>
    </w:p>
    <w:p>
      <w:pPr>
        <w:ind w:left="0" w:right="0" w:firstLine="560"/>
        <w:spacing w:before="450" w:after="450" w:line="312" w:lineRule="auto"/>
      </w:pPr>
      <w:r>
        <w:rPr>
          <w:rFonts w:ascii="宋体" w:hAnsi="宋体" w:eastAsia="宋体" w:cs="宋体"/>
          <w:color w:val="000"/>
          <w:sz w:val="28"/>
          <w:szCs w:val="28"/>
        </w:rPr>
        <w:t xml:space="preserve">宇文泰所控制的西魏，在八柱国等将领协助下，有效地抵抗东魏的多次进攻，巩固西魏局势。当时西魏在经济及文化不如南朝梁及东魏。他让苏绰等人改革，建立关中本位使胡汉将领同心协力、设置府兵制以建立职业军人，维持尚武精神。这些皆使西魏国力强盛，也影响隋唐的政治制度与集团分布。宇文泰趁南朝梁于侯景之乱后诸王内斗之际，先后攻下蜀地及江陵，并立西梁为魁儡国。西魏帝后由废帝、恭帝相继继立。556年宇文泰去世后，其侄宇文护专政。他于隔年废西魏恭帝，建国北周，立宇文泰子宇文觉为北周孝闵帝，西魏亡。</w:t>
      </w:r>
    </w:p>
    <w:p>
      <w:pPr>
        <w:ind w:left="0" w:right="0" w:firstLine="560"/>
        <w:spacing w:before="450" w:after="450" w:line="312" w:lineRule="auto"/>
      </w:pPr>
      <w:r>
        <w:rPr>
          <w:rFonts w:ascii="宋体" w:hAnsi="宋体" w:eastAsia="宋体" w:cs="宋体"/>
          <w:color w:val="000"/>
          <w:sz w:val="28"/>
          <w:szCs w:val="28"/>
        </w:rPr>
        <w:t xml:space="preserve">北周与北齐对峙</w:t>
      </w:r>
    </w:p>
    <w:p>
      <w:pPr>
        <w:ind w:left="0" w:right="0" w:firstLine="560"/>
        <w:spacing w:before="450" w:after="450" w:line="312" w:lineRule="auto"/>
      </w:pPr>
      <w:r>
        <w:rPr>
          <w:rFonts w:ascii="宋体" w:hAnsi="宋体" w:eastAsia="宋体" w:cs="宋体"/>
          <w:color w:val="000"/>
          <w:sz w:val="28"/>
          <w:szCs w:val="28"/>
        </w:rPr>
        <w:t xml:space="preserve">北齐继承东魏版图，于550年由齐文宣帝建国。齐文宣帝先后击败库莫奚、契丹、柔然、山胡(属匈奴族)等族，并攻下南朝梁的淮南地区。在经济方面，农业、盐铁业、瓷器业都相当发达。北齐大致上同北魏，持续推行均田制。这些使得北齐的国力在初期均胜过北周及南朝陈。然而齐文宣帝在后期荒淫残暴，并为了维护鲜卑贵族，屠杀汉人世族。他对人民的压迫更重，使得北齐国势衰落。齐废帝继立后，由其叔高演辅政。但高演不久即篡位杀帝，是为齐孝昭帝。齐孝昭帝在位期间，国力渐渐复元，还亲征库莫奚。但于两年后去世，由其弟长广王湛继立，即齐武成帝。齐武成帝昏庸好色，北齐国力大衰，不久去世，由后主高纬继立。高纬同其父昏庸好色，国政混乱，还诛杀名将斛律光。之后北齐被南朝陈攻下淮南，并在577年亡于北周。</w:t>
      </w:r>
    </w:p>
    <w:p>
      <w:pPr>
        <w:ind w:left="0" w:right="0" w:firstLine="560"/>
        <w:spacing w:before="450" w:after="450" w:line="312" w:lineRule="auto"/>
      </w:pPr>
      <w:r>
        <w:rPr>
          <w:rFonts w:ascii="宋体" w:hAnsi="宋体" w:eastAsia="宋体" w:cs="宋体"/>
          <w:color w:val="000"/>
          <w:sz w:val="28"/>
          <w:szCs w:val="28"/>
        </w:rPr>
        <w:t xml:space="preserve">北周继承西魏版图，于556年由周孝闵帝立国，但朝政由堂兄宇文护掌握。周孝闵帝意图联合赵贵、独孤信推翻宇文护。然而被其发现，赵及独孤二人被杀，周孝闵帝于隔年先废后杀。宇文护改立宇文毓为帝，即周明帝，但于560年又毒死周明帝改立宇文邕，即周武帝。周武帝采韬晦之计，在十二年后成功杀死宇文护，亲掌朝政。周武帝为人英明雄伟，在他任内推动多方面的改革，使北周国力更盛。577年周武帝东征昏庸混乱的北齐，于隔年攻克邺城，北齐亡。周武帝统一华北后又获得李德林等关东世族的归附，声势浩大。他立即南征南朝陈，但于同年逝世，而后北周发生内乱，使得南朝陈得以维持下去。</w:t>
      </w:r>
    </w:p>
    <w:p>
      <w:pPr>
        <w:ind w:left="0" w:right="0" w:firstLine="560"/>
        <w:spacing w:before="450" w:after="450" w:line="312" w:lineRule="auto"/>
      </w:pPr>
      <w:r>
        <w:rPr>
          <w:rFonts w:ascii="宋体" w:hAnsi="宋体" w:eastAsia="宋体" w:cs="宋体"/>
          <w:color w:val="000"/>
          <w:sz w:val="28"/>
          <w:szCs w:val="28"/>
        </w:rPr>
        <w:t xml:space="preserve">杨坚为北周开国元勋杨忠之子，他的女儿为太子妃。578年周武帝去世后，由太子宇文贇继立，即周宣帝。他荒淫昏庸，迷信佛道二教，立五位皇后并夺人妻子。他杀宗室功臣宇文宪并大撤诸王就国。这些皆为杨坚的篡位铺好路。杨坚开始集结周廷文武诸臣，形成一股庞大的集团。周宣帝去世后，其子宇文阐继位，即周静帝，由外戚杨坚专政。尉迟迥、司马消难等人不满杨坚专权，起兵反杨。杨坚得李德林策划，以韦孝宽等人平定。581年杨坚篡位自立为帝，即隋文帝，建国隋，北周亡。587年隋文帝废西梁后主萧琮，西梁亡。588年隋文帝发动隋灭陈之役，以杨广为主将，同贺若弼和韩擒虎等名将发兵攻陈。隔年隋军攻陷建康，南朝陈亡，中国再度统一。自永嘉风暴以来，中国分裂近三百年之久，至此「南北朝时期」结束，进入「隋朝」。历经民族混成后的新汉族，不久即开创隋唐盛世，在世界史留下不朽的伟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2025-05-25T06:15:30+08:00</dcterms:created>
  <dcterms:modified xsi:type="dcterms:W3CDTF">2025-05-25T06:15:30+08:00</dcterms:modified>
</cp:coreProperties>
</file>

<file path=docProps/custom.xml><?xml version="1.0" encoding="utf-8"?>
<Properties xmlns="http://schemas.openxmlformats.org/officeDocument/2006/custom-properties" xmlns:vt="http://schemas.openxmlformats.org/officeDocument/2006/docPropsVTypes"/>
</file>