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最新消费扶贫工作总结(通用9篇)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消费扶贫工作总结篇一全县广大妇女及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消费扶贫工作总结篇一</w:t>
      </w:r>
    </w:p>
    <w:p>
      <w:pPr>
        <w:ind w:left="0" w:right="0" w:firstLine="560"/>
        <w:spacing w:before="450" w:after="450" w:line="312" w:lineRule="auto"/>
      </w:pPr>
      <w:r>
        <w:rPr>
          <w:rFonts w:ascii="宋体" w:hAnsi="宋体" w:eastAsia="宋体" w:cs="宋体"/>
          <w:color w:val="000"/>
          <w:sz w:val="28"/>
          <w:szCs w:val="28"/>
        </w:rPr>
        <w:t xml:space="preserve">全县广大妇女及各界爱心人士：</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及党中央关于脱贫攻坚重大战略部署，鼓励引导社会各界消费贫困村产品，以消费促进贫困群众增收，助力脱贫攻坚。在此，合阳县妇联向全县广大妇女及各界爱心人士发出消费扶贫爱心行动倡议：</w:t>
      </w:r>
    </w:p>
    <w:p>
      <w:pPr>
        <w:ind w:left="0" w:right="0" w:firstLine="560"/>
        <w:spacing w:before="450" w:after="450" w:line="312" w:lineRule="auto"/>
      </w:pPr>
      <w:r>
        <w:rPr>
          <w:rFonts w:ascii="宋体" w:hAnsi="宋体" w:eastAsia="宋体" w:cs="宋体"/>
          <w:color w:val="000"/>
          <w:sz w:val="28"/>
          <w:szCs w:val="28"/>
        </w:rPr>
        <w:t xml:space="preserve">做消费扶贫“采购员”。妇女是家庭日常消费的主导力量，是消费扶贫强大的群众基础。我们倡议全县广大妇女和家庭积极行动起来，参与到消费扶贫的行列中，在日常消费的同等条件下多选择购买贫困地区和贫困户的产品与服务，通过“以购代捐”“以买代帮”的形式，用自己的日常消费行为，奉献一片真情，贡献一份力量，送去一份关爱，为巩固脱贫成果作出实实在在的贡献。</w:t>
      </w:r>
    </w:p>
    <w:p>
      <w:pPr>
        <w:ind w:left="0" w:right="0" w:firstLine="560"/>
        <w:spacing w:before="450" w:after="450" w:line="312" w:lineRule="auto"/>
      </w:pPr>
      <w:r>
        <w:rPr>
          <w:rFonts w:ascii="宋体" w:hAnsi="宋体" w:eastAsia="宋体" w:cs="宋体"/>
          <w:color w:val="000"/>
          <w:sz w:val="28"/>
          <w:szCs w:val="28"/>
        </w:rPr>
        <w:t xml:space="preserve">做消费扶贫“宣传员”。扶贫济困是中华民族的传统美德，患难相扶是社会倡导的时代新风。我们倡议各级妇联执委、妇女代表和“三八红旗手”“巾帼文明岗”“五好家庭”等各类先进典型积极传播爱心消费扶贫理念，争做消费扶贫行动代言人，发动身边亲朋好友、同事邻里参与消费扶贫，共同推动并逐步形成“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做消费扶贫“销售员”。授人以鱼不如授人以渔，消费扶贫有利于调动贫困人口依靠自身努力实现脱贫致富的积极性，促进贫困人口稳定脱贫和贫困地区产业持续发展。我们倡议妇联团体会员和各类女性社会组织充分发挥自身特点和资源优势，多措并举、多管齐下，帮助贫困地区做大做强特色优势产业，为贫困地区的产品和服务走出农村、进入市场，搭建销售平台，打通消费关节，加强合作对接，推动消费扶贫在促进稳定脱贫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消费扶贫工作总结篇二</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消费扶贫工作总结篇三</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_市扶贫办根据自身实际情况制定了《2024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村消费扶贫工作总结</w:t>
      </w:r>
    </w:p>
    <w:p>
      <w:pPr>
        <w:ind w:left="0" w:right="0" w:firstLine="560"/>
        <w:spacing w:before="450" w:after="450" w:line="312" w:lineRule="auto"/>
      </w:pPr>
      <w:r>
        <w:rPr>
          <w:rFonts w:ascii="宋体" w:hAnsi="宋体" w:eastAsia="宋体" w:cs="宋体"/>
          <w:color w:val="000"/>
          <w:sz w:val="28"/>
          <w:szCs w:val="28"/>
        </w:rPr>
        <w:t xml:space="preserve">企业参与扶贫工作总结</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消费扶贫工作总结篇四</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xx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xx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消费扶贫工作总结篇五</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消费扶贫工作总结篇六</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困户的稳定增收，特别是有利于实现***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消费扶贫工作总结篇七</w:t>
      </w:r>
    </w:p>
    <w:p>
      <w:pPr>
        <w:ind w:left="0" w:right="0" w:firstLine="560"/>
        <w:spacing w:before="450" w:after="450" w:line="312" w:lineRule="auto"/>
      </w:pPr>
      <w:r>
        <w:rPr>
          <w:rFonts w:ascii="宋体" w:hAnsi="宋体" w:eastAsia="宋体" w:cs="宋体"/>
          <w:color w:val="000"/>
          <w:sz w:val="28"/>
          <w:szCs w:val="28"/>
        </w:rPr>
        <w:t xml:space="preserve">今年以来，市总工会把开展消费扶贫作为打赢脱贫攻坚战的一项重要任务，充分利用工会组织优势,广泛发动全市各级工会组织和广大工会会员积极投身到消费扶贫行动中来，科学合理使用工会经费为消费扶贫提供保障，在助力脱贫攻坚中彰显了工会组织的责任和担当。</w:t>
      </w:r>
    </w:p>
    <w:p>
      <w:pPr>
        <w:ind w:left="0" w:right="0" w:firstLine="560"/>
        <w:spacing w:before="450" w:after="450" w:line="312" w:lineRule="auto"/>
      </w:pPr>
      <w:r>
        <w:rPr>
          <w:rFonts w:ascii="宋体" w:hAnsi="宋体" w:eastAsia="宋体" w:cs="宋体"/>
          <w:color w:val="000"/>
          <w:sz w:val="28"/>
          <w:szCs w:val="28"/>
        </w:rPr>
        <w:t xml:space="preserve">今年5月，市总工会与市扶贫办联合下发《关于开展职工爱心消费扶贫活动的通知》《关于职工爱心消费扶贫和电子消费券有关问题的解答》，明确发放对象、发放标准、购物方式、经费保障等相关内容。6月，市总工会召开全市职工爱心消费扶贫活动推进会，向县市区总工会和企业工会干部传达了省、市相关文件和会议精神，讲解了在中国社会扶贫网湖北特色馆购买扶贫农副产品的操作使用说明，强调各单位要提高思想认识、做好指导培训、积极易号召动员工会会员采购扶贫农副产品。</w:t>
      </w:r>
    </w:p>
    <w:p>
      <w:pPr>
        <w:ind w:left="0" w:right="0" w:firstLine="560"/>
        <w:spacing w:before="450" w:after="450" w:line="312" w:lineRule="auto"/>
      </w:pPr>
      <w:r>
        <w:rPr>
          <w:rFonts w:ascii="宋体" w:hAnsi="宋体" w:eastAsia="宋体" w:cs="宋体"/>
          <w:color w:val="000"/>
          <w:sz w:val="28"/>
          <w:szCs w:val="28"/>
        </w:rPr>
        <w:t xml:space="preserve">上半年,市总工会启动“为‘荆’拼单一助力企业复工复产”爱心接力活动，对接省内外兄弟地市总工会，搭建好双方沟通桥梁，打出“荆品名门”的金字招牌，推动双方订单的签订，同时号召全市工会组织积极为本级企业助销扶贫农副产品。</w:t>
      </w:r>
    </w:p>
    <w:p>
      <w:pPr>
        <w:ind w:left="0" w:right="0" w:firstLine="560"/>
        <w:spacing w:before="450" w:after="450" w:line="312" w:lineRule="auto"/>
      </w:pPr>
      <w:r>
        <w:rPr>
          <w:rFonts w:ascii="宋体" w:hAnsi="宋体" w:eastAsia="宋体" w:cs="宋体"/>
          <w:color w:val="000"/>
          <w:sz w:val="28"/>
          <w:szCs w:val="28"/>
        </w:rPr>
        <w:t xml:space="preserve">而在资金扶持方面，市总工会争取省总工会政策和经费支持,积极筹措爱心消费扶贫资金。根据湖北省总工会文件精神，安排资金用于支持今年全市基层工会在继续落实职工集体福利支出限额标准外，按每人不超过500元标准，统一组织职工购买扶贫产品。从5月起,分批对7个县市区总工会和27家基层困难企业、一线生产经营企业、复工复产企业工会工作开展专项资金扶持。截至目前,市总工会已安排拨款330万元。</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v^关于扶贫工作的重要论述为指导,坚持政府引导、市场主导、企业参与、互利共赢原则，切实解决我县贫困地区产品销路窄、组织化程度低、增产不增收等突出问题，促进我县贫困地区农产品与x市场需求有效对接；促进贫困地区产品变商品、收成变收入，带动贫困人口增收脱贫；促进贫困地区生产好产品、打造硬品牌及全国驰名品牌，增强自我发展能力，形成可持续增收长效机制。深入挖掘我县特色农产品品种资源，优化农产品品种和区域布局，做大做强产业规模。鼓励龙头企业、农产品批发市场、电商企业采取“农户+合作社+企业”等模式，在建档立卡户所在贫困地区建立生产基地，大力发展订单农业，提高农产品供给的规模化组织化水平，增强农产品持续供给能力。落实农产品产地初加工补助政策，扶持贫困地区提升农产品储藏保鲜、分拣分级等能力，提高贫困地区农产品初加工率。增强自我发展能力，形成稳定、可持续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多渠道拓宽我县农产品进京销售渠道，支持批发市场、电商企业、大型超市等市场主体与贫困村建立长期稳定的产销关系，组织我县农产品直供直销x市场，推动消费扶贫。</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消费扶贫是社会力量参与支持脱贫攻坚的重要方式，以建档立卡贫困村贫困户为支持对象，以购买贫困群众农特产品为主要手段，以农业农村资源为依托、以一二三产融合发展为核心，延伸产业链、提升价值链、构建脱贫链，加强政策驱动，采取灵活多样的消费扶贫方式，实现贫困群众增收脱贫。具体做法如下：</w:t>
      </w:r>
    </w:p>
    <w:p>
      <w:pPr>
        <w:ind w:left="0" w:right="0" w:firstLine="560"/>
        <w:spacing w:before="450" w:after="450" w:line="312" w:lineRule="auto"/>
      </w:pPr>
      <w:r>
        <w:rPr>
          <w:rFonts w:ascii="宋体" w:hAnsi="宋体" w:eastAsia="宋体" w:cs="宋体"/>
          <w:color w:val="000"/>
          <w:sz w:val="28"/>
          <w:szCs w:val="28"/>
        </w:rPr>
        <w:t xml:space="preserve">（一）商场超市直销。广泛开展“买产品、献爱心、促脱贫”消费扶贫活动，在xx区及相关区县的超市商场、大型农产品批发市场、农贸市场等经营场所醒目位置，开设我县贫困地区农产品销售公益专区、专柜，方便消费者随时随地为贫困地区贫困群众奉献爱心。鼓励x各大餐饮协会等社会组织优先购买我县贫困地区农特产品。</w:t>
      </w:r>
    </w:p>
    <w:p>
      <w:pPr>
        <w:ind w:left="0" w:right="0" w:firstLine="560"/>
        <w:spacing w:before="450" w:after="450" w:line="312" w:lineRule="auto"/>
      </w:pPr>
      <w:r>
        <w:rPr>
          <w:rFonts w:ascii="宋体" w:hAnsi="宋体" w:eastAsia="宋体" w:cs="宋体"/>
          <w:color w:val="000"/>
          <w:sz w:val="28"/>
          <w:szCs w:val="28"/>
        </w:rPr>
        <w:t xml:space="preserve">（二）开展“四进”对接承销活动。政府牵头搭建我县和xx区的机关、学校、医院和企事业单位食堂与我县农产品供需对接平台，鼓励引导其选用我县贫的农产品、畜产品，供需双方建立长期定向采购合作机制，促成双方合作意向，实现对接签约。</w:t>
      </w:r>
    </w:p>
    <w:p>
      <w:pPr>
        <w:ind w:left="0" w:right="0" w:firstLine="560"/>
        <w:spacing w:before="450" w:after="450" w:line="312" w:lineRule="auto"/>
      </w:pPr>
      <w:r>
        <w:rPr>
          <w:rFonts w:ascii="宋体" w:hAnsi="宋体" w:eastAsia="宋体" w:cs="宋体"/>
          <w:color w:val="000"/>
          <w:sz w:val="28"/>
          <w:szCs w:val="28"/>
        </w:rPr>
        <w:t xml:space="preserve">（三）龙头企业带销。发挥农业产业化龙头企业、农产品加工骨干企业、农民专业合作社对贫困户的辐射带动作用。在企业与贫困户双方自愿的基础上，由项目实施单位协调龙头企业、骨干企业、专业合作社对一家一户贫困家庭的产品进行收集、分级、包装、检测、品牌设计、商标注册，通过企业自身营销渠道实现农产品、畜产品与市场需求方的精准对接，实现保值增值。完善企业与贫困户的利益联结机制，规范销售利润分成比例，维护双方权益，形成长期合作关系，实现互利共赢。</w:t>
      </w:r>
    </w:p>
    <w:p>
      <w:pPr>
        <w:ind w:left="0" w:right="0" w:firstLine="560"/>
        <w:spacing w:before="450" w:after="450" w:line="312" w:lineRule="auto"/>
      </w:pPr>
      <w:r>
        <w:rPr>
          <w:rFonts w:ascii="宋体" w:hAnsi="宋体" w:eastAsia="宋体" w:cs="宋体"/>
          <w:color w:val="000"/>
          <w:sz w:val="28"/>
          <w:szCs w:val="28"/>
        </w:rPr>
        <w:t xml:space="preserve">（四）电子商务营销。整合我县国家电子商务进农村示范县项目电商扶贫资源，支持发展“电商+龙头企业（合作社）+建档立卡贫困户”的直采直销模式，积极推销贫困村特色产品。借助我县国家电子商务进农村综合示范项目所搭建的电商平台，发挥xx区和我县内各大农产品销售平台及京东扶贫馆等电商平台的作用，扩大贫困地区农产品销售规模。发生较大规模农产品滞销卖难时，及时推动电商企业开展农产品应急促销。</w:t>
      </w:r>
    </w:p>
    <w:p>
      <w:pPr>
        <w:ind w:left="0" w:right="0" w:firstLine="560"/>
        <w:spacing w:before="450" w:after="450" w:line="312" w:lineRule="auto"/>
      </w:pPr>
      <w:r>
        <w:rPr>
          <w:rFonts w:ascii="宋体" w:hAnsi="宋体" w:eastAsia="宋体" w:cs="宋体"/>
          <w:color w:val="000"/>
          <w:sz w:val="28"/>
          <w:szCs w:val="28"/>
        </w:rPr>
        <w:t xml:space="preserve">“买贫困地区产品，献扶贫济困爱心”理念，鼓励帮扶单位、帮扶干部带头消费帮扶村、贫困户产品。</w:t>
      </w:r>
    </w:p>
    <w:p>
      <w:pPr>
        <w:ind w:left="0" w:right="0" w:firstLine="560"/>
        <w:spacing w:before="450" w:after="450" w:line="312" w:lineRule="auto"/>
      </w:pPr>
      <w:r>
        <w:rPr>
          <w:rFonts w:ascii="宋体" w:hAnsi="宋体" w:eastAsia="宋体" w:cs="宋体"/>
          <w:color w:val="000"/>
          <w:sz w:val="28"/>
          <w:szCs w:val="28"/>
        </w:rPr>
        <w:t xml:space="preserve">四、项目支持方式和资金安排</w:t>
      </w:r>
    </w:p>
    <w:p>
      <w:pPr>
        <w:ind w:left="0" w:right="0" w:firstLine="560"/>
        <w:spacing w:before="450" w:after="450" w:line="312" w:lineRule="auto"/>
      </w:pPr>
      <w:r>
        <w:rPr>
          <w:rFonts w:ascii="宋体" w:hAnsi="宋体" w:eastAsia="宋体" w:cs="宋体"/>
          <w:color w:val="000"/>
          <w:sz w:val="28"/>
          <w:szCs w:val="28"/>
        </w:rPr>
        <w:t xml:space="preserve">（一）支持在x市x区建设x县农特产品体验店和电商运营中心，农特产品体验店面积不小于xxx平米，电商运营中心和办公场所面积不小于xxx平米。补贴中标企业场地租赁、店面装修费用。按照xx%的比例补贴企业场地租赁费、最高不超过xxx万元；按xx%的比例补贴装修费用、最高不超过xx万元。该板块剩余资金用于支持农产品深加工设备板块补贴。</w:t>
      </w:r>
    </w:p>
    <w:p>
      <w:pPr>
        <w:ind w:left="0" w:right="0" w:firstLine="560"/>
        <w:spacing w:before="450" w:after="450" w:line="312" w:lineRule="auto"/>
      </w:pPr>
      <w:r>
        <w:rPr>
          <w:rFonts w:ascii="宋体" w:hAnsi="宋体" w:eastAsia="宋体" w:cs="宋体"/>
          <w:color w:val="000"/>
          <w:sz w:val="28"/>
          <w:szCs w:val="28"/>
        </w:rPr>
        <w:t xml:space="preserve">（二）支持中标企业对x县农特产品体验店和电商运营中心、x县区域公用品牌的宣传、推广以及包装设计、品牌培育等工作，按照企业实际支出予以补贴，最高不超过xx万元。该板块剩余资金用于支持农产品深加工设备板块补贴。</w:t>
      </w:r>
    </w:p>
    <w:p>
      <w:pPr>
        <w:ind w:left="0" w:right="0" w:firstLine="560"/>
        <w:spacing w:before="450" w:after="450" w:line="312" w:lineRule="auto"/>
      </w:pPr>
      <w:r>
        <w:rPr>
          <w:rFonts w:ascii="宋体" w:hAnsi="宋体" w:eastAsia="宋体" w:cs="宋体"/>
          <w:color w:val="000"/>
          <w:sz w:val="28"/>
          <w:szCs w:val="28"/>
        </w:rPr>
        <w:t xml:space="preserve">（三）支持农产品深加工设备补贴。为了保证贫困户的农产品进行初加工后能够进入x市场，对项目实施单位现有农产品加工设备进行技术更新，购进先进加工设备，对贫困户的农产品进行精加工。设备补贴以收购建档立卡贫困户农产品数量给予补贴，补贴金额为xxx万元。补贴标准为收购建档立卡贫困户农产品交易金额的xx%，即收购农产品总金额在xxxx万元以上，项目实施企业要与xxxx户以上建档立卡贫困户（专业合作社、农产品加工企业）签订采购合同，收购价格要高于市场价格的xx%以上，项目实施单位要和建档立卡贫困户签订收购合同。</w:t>
      </w:r>
    </w:p>
    <w:p>
      <w:pPr>
        <w:ind w:left="0" w:right="0" w:firstLine="560"/>
        <w:spacing w:before="450" w:after="450" w:line="312" w:lineRule="auto"/>
      </w:pPr>
      <w:r>
        <w:rPr>
          <w:rFonts w:ascii="宋体" w:hAnsi="宋体" w:eastAsia="宋体" w:cs="宋体"/>
          <w:color w:val="000"/>
          <w:sz w:val="28"/>
          <w:szCs w:val="28"/>
        </w:rPr>
        <w:t xml:space="preserve">（四）项目资金支持比例原则上按上述规定执行，因项目需要确需调整的，经县政府研究同意后方可调整。项目补贴资金第一年用东西部消费扶贫项目资金支出，以后年度由项目实施（中标）单位承担，项目实施年限不得低于三年。项目资金管理严格按照《x市东西部扶贫协作项目资金管理暂行办法》文件要求使用，项目资金应采取公开招标方式择优确定承办企业或单位。项目资金应按合同约定及时拨付中标企业，与承办企业签署协议后，在确定企业已开工建设并确保资金安全情况下，首期预拨资金不低于xx%，其余资金按照项目进度予以拨付，在项目完工并验收通过后全额拨付。</w:t>
      </w:r>
    </w:p>
    <w:p>
      <w:pPr>
        <w:ind w:left="0" w:right="0" w:firstLine="560"/>
        <w:spacing w:before="450" w:after="450" w:line="312" w:lineRule="auto"/>
      </w:pPr>
      <w:r>
        <w:rPr>
          <w:rFonts w:ascii="宋体" w:hAnsi="宋体" w:eastAsia="宋体" w:cs="宋体"/>
          <w:color w:val="000"/>
          <w:sz w:val="28"/>
          <w:szCs w:val="28"/>
        </w:rPr>
        <w:t xml:space="preserve">（五）项目承办企业收到资金后，应当按照国家有关财务、会计制度的规定进行账务处理，专账核算，专款专用，并严格按照规定使用资金，不得用于人员工资和生活费用。自觉接受商务、财政、扶贫、审计等部门的监督检查。项目主管部门应切实加强专项资金日常监督、检查，密切跟踪项目进展，及时发现并解决项目和资金管理等存在的问题。要按有关规定及时开展绩效自评，绩效评价的重点是项目建设实施情况、资金投入和使用情况、相关制度和措施、目标完成程度和效果及项目资金管理情况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（一）准备阶段(xxxx年x月-x月)</w:t>
      </w:r>
    </w:p>
    <w:p>
      <w:pPr>
        <w:ind w:left="0" w:right="0" w:firstLine="560"/>
        <w:spacing w:before="450" w:after="450" w:line="312" w:lineRule="auto"/>
      </w:pPr>
      <w:r>
        <w:rPr>
          <w:rFonts w:ascii="宋体" w:hAnsi="宋体" w:eastAsia="宋体" w:cs="宋体"/>
          <w:color w:val="000"/>
          <w:sz w:val="28"/>
          <w:szCs w:val="28"/>
        </w:rPr>
        <w:t xml:space="preserve">x.完成《x县关于开展消费扶贫的实施方案》的制定，指导消费扶贫工作按工作计划有序开展。</w:t>
      </w:r>
    </w:p>
    <w:p>
      <w:pPr>
        <w:ind w:left="0" w:right="0" w:firstLine="560"/>
        <w:spacing w:before="450" w:after="450" w:line="312" w:lineRule="auto"/>
      </w:pPr>
      <w:r>
        <w:rPr>
          <w:rFonts w:ascii="宋体" w:hAnsi="宋体" w:eastAsia="宋体" w:cs="宋体"/>
          <w:color w:val="000"/>
          <w:sz w:val="28"/>
          <w:szCs w:val="28"/>
        </w:rPr>
        <w:t xml:space="preserve">x.《x县关于开展消费扶贫工作的实施方案》经县政府研究同意后，完成《x县东西部扶贫协作xxxx年消费扶贫项目资金申请报告》，提交上级审核。</w:t>
      </w:r>
    </w:p>
    <w:p>
      <w:pPr>
        <w:ind w:left="0" w:right="0" w:firstLine="560"/>
        <w:spacing w:before="450" w:after="450" w:line="312" w:lineRule="auto"/>
      </w:pPr>
      <w:r>
        <w:rPr>
          <w:rFonts w:ascii="宋体" w:hAnsi="宋体" w:eastAsia="宋体" w:cs="宋体"/>
          <w:color w:val="000"/>
          <w:sz w:val="28"/>
          <w:szCs w:val="28"/>
        </w:rPr>
        <w:t xml:space="preserve">（二）实施阶段（xxxx年x月-xx月）</w:t>
      </w:r>
    </w:p>
    <w:p>
      <w:pPr>
        <w:ind w:left="0" w:right="0" w:firstLine="560"/>
        <w:spacing w:before="450" w:after="450" w:line="312" w:lineRule="auto"/>
      </w:pPr>
      <w:r>
        <w:rPr>
          <w:rFonts w:ascii="黑体" w:hAnsi="黑体" w:eastAsia="黑体" w:cs="黑体"/>
          <w:color w:val="000000"/>
          <w:sz w:val="34"/>
          <w:szCs w:val="34"/>
          <w:b w:val="1"/>
          <w:bCs w:val="1"/>
        </w:rPr>
        <w:t xml:space="preserve">消费扶贫工作总结篇九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我厅驻点帮扶白沙县七坊镇_村及今年新增驻点帮扶_镇_村以来，高度重视产业扶贫工作，深入研究村庄基础条件，确定发展的优势产业，提供技术指导支持，对接政策性金融服务，引导贫困户发展特色产业取得积极成效。</w:t>
      </w:r>
    </w:p>
    <w:p>
      <w:pPr>
        <w:ind w:left="0" w:right="0" w:firstLine="560"/>
        <w:spacing w:before="450" w:after="450" w:line="312" w:lineRule="auto"/>
      </w:pPr>
      <w:r>
        <w:rPr>
          <w:rFonts w:ascii="宋体" w:hAnsi="宋体" w:eastAsia="宋体" w:cs="宋体"/>
          <w:color w:val="000"/>
          <w:sz w:val="28"/>
          <w:szCs w:val="28"/>
        </w:rPr>
        <w:t xml:space="preserve">为积极响应省委、省政府消费扶贫活动倡议，解决优质农产品的供需矛盾，鼓励和支持贫困户自力更生勤劳致富，助力脱贫攻坚工作，拟于本周五下午三点在厅机关大院开展“以购代捐”消费扶贫活动，认购产品：</w:t>
      </w:r>
    </w:p>
    <w:p>
      <w:pPr>
        <w:ind w:left="0" w:right="0" w:firstLine="560"/>
        <w:spacing w:before="450" w:after="450" w:line="312" w:lineRule="auto"/>
      </w:pPr>
      <w:r>
        <w:rPr>
          <w:rFonts w:ascii="宋体" w:hAnsi="宋体" w:eastAsia="宋体" w:cs="宋体"/>
          <w:color w:val="000"/>
          <w:sz w:val="28"/>
          <w:szCs w:val="28"/>
        </w:rPr>
        <w:t xml:space="preserve">1、_村红心橙。该红心橙产自_村尔信村小组，产地地土壤肥沃、水源充足、阳光充沛、生态优良，为当地优质农产品的代表。首批上市红心橙约1000斤，参考市场定价及一定的交通运输和人工成本，定价为10元每斤，一箱10斤共100元。</w:t>
      </w:r>
    </w:p>
    <w:p>
      <w:pPr>
        <w:ind w:left="0" w:right="0" w:firstLine="560"/>
        <w:spacing w:before="450" w:after="450" w:line="312" w:lineRule="auto"/>
      </w:pPr>
      <w:r>
        <w:rPr>
          <w:rFonts w:ascii="宋体" w:hAnsi="宋体" w:eastAsia="宋体" w:cs="宋体"/>
          <w:color w:val="000"/>
          <w:sz w:val="28"/>
          <w:szCs w:val="28"/>
        </w:rPr>
        <w:t xml:space="preserve">2、_村百花蜂蜜。百花蜜产于_镇_村，产地四面环山、生态良好，是海南生态重点保护的绿色宝地，为无污染的多种蜜源植物中采集的纯天然野生原蜜，总量约300斤。定价每斤80元，1斤1瓶。</w:t>
      </w:r>
    </w:p>
    <w:p>
      <w:pPr>
        <w:ind w:left="0" w:right="0" w:firstLine="560"/>
        <w:spacing w:before="450" w:after="450" w:line="312" w:lineRule="auto"/>
      </w:pPr>
      <w:r>
        <w:rPr>
          <w:rFonts w:ascii="宋体" w:hAnsi="宋体" w:eastAsia="宋体" w:cs="宋体"/>
          <w:color w:val="000"/>
          <w:sz w:val="28"/>
          <w:szCs w:val="28"/>
        </w:rPr>
        <w:t xml:space="preserve">我们倡议全厅上下积极行动起来，积极参与消费扶贫活动，为贫困群众解决实际困难，奉献一份真情，贡献一份力量，帮助贫困户早日脱贫致富!</w:t>
      </w:r>
    </w:p>
    <w:p>
      <w:pPr>
        <w:ind w:left="0" w:right="0" w:firstLine="560"/>
        <w:spacing w:before="450" w:after="450" w:line="312" w:lineRule="auto"/>
      </w:pPr>
      <w:r>
        <w:rPr>
          <w:rFonts w:ascii="宋体" w:hAnsi="宋体" w:eastAsia="宋体" w:cs="宋体"/>
          <w:color w:val="000"/>
          <w:sz w:val="28"/>
          <w:szCs w:val="28"/>
        </w:rPr>
        <w:t xml:space="preserve">驻_村第一书记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2025-01-17T03:43:54+08:00</dcterms:created>
  <dcterms:modified xsi:type="dcterms:W3CDTF">2025-01-17T03:43:54+08:00</dcterms:modified>
</cp:coreProperties>
</file>

<file path=docProps/custom.xml><?xml version="1.0" encoding="utf-8"?>
<Properties xmlns="http://schemas.openxmlformats.org/officeDocument/2006/custom-properties" xmlns:vt="http://schemas.openxmlformats.org/officeDocument/2006/docPropsVTypes"/>
</file>