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2024年融资租赁合同图解 融资租赁公司融资租赁合同(通用20篇)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融资租赁合同图解篇一甲方根据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融资租赁合同图解篇一</w:t>
      </w:r>
    </w:p>
    <w:p>
      <w:pPr>
        <w:ind w:left="0" w:right="0" w:firstLine="560"/>
        <w:spacing w:before="450" w:after="450" w:line="312" w:lineRule="auto"/>
      </w:pPr>
      <w:r>
        <w:rPr>
          <w:rFonts w:ascii="宋体" w:hAnsi="宋体" w:eastAsia="宋体" w:cs="宋体"/>
          <w:color w:val="000"/>
          <w:sz w:val="28"/>
          <w:szCs w:val="28"/>
        </w:rPr>
        <w:t xml:space="preserve">甲方根据________出立的________号文/决议已获准购买/从乙方租赁_________项目项下的__________设备，估计设备价格为____________。现甲方向乙方申请由乙根据甲方按本项目的可行性研究报告的内容所提出的具体要求和以甲方就涉及其利益的部分所同意的条件向双方都接受的卖方购买该设备并通过双方将订立的融资租赁合同将该设备作为租赁物件出租给甲方使用。</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二、参与上述购买的谈判并在购买合同上签署，以承担相应的责任;。</w:t>
      </w:r>
    </w:p>
    <w:p>
      <w:pPr>
        <w:ind w:left="0" w:right="0" w:firstLine="560"/>
        <w:spacing w:before="450" w:after="450" w:line="312" w:lineRule="auto"/>
      </w:pPr>
      <w:r>
        <w:rPr>
          <w:rFonts w:ascii="宋体" w:hAnsi="宋体" w:eastAsia="宋体" w:cs="宋体"/>
          <w:color w:val="000"/>
          <w:sz w:val="28"/>
          <w:szCs w:val="28"/>
        </w:rPr>
        <w:t xml:space="preserve">三、上述购买合同一旦订立，即同乙方订阅融资租赁合同;。</w:t>
      </w:r>
    </w:p>
    <w:p>
      <w:pPr>
        <w:ind w:left="0" w:right="0" w:firstLine="560"/>
        <w:spacing w:before="450" w:after="450" w:line="312" w:lineRule="auto"/>
      </w:pPr>
      <w:r>
        <w:rPr>
          <w:rFonts w:ascii="宋体" w:hAnsi="宋体" w:eastAsia="宋体" w:cs="宋体"/>
          <w:color w:val="000"/>
          <w:sz w:val="28"/>
          <w:szCs w:val="28"/>
        </w:rPr>
        <w:t xml:space="preserve">四、在乙方接受本申请后_____日内向乙方汇付租赁保证金，金额为估计设备价款的______%即_____元,除非由于融资租赁合同已充分履行或因不可抗力或乙方原因而未能订立、生效或履行，甲方将不要求乙方退还该保证金。</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一、受理甲方的上述申请并将据以开展工作：</w:t>
      </w:r>
    </w:p>
    <w:p>
      <w:pPr>
        <w:ind w:left="0" w:right="0" w:firstLine="560"/>
        <w:spacing w:before="450" w:after="450" w:line="312" w:lineRule="auto"/>
      </w:pPr>
      <w:r>
        <w:rPr>
          <w:rFonts w:ascii="宋体" w:hAnsi="宋体" w:eastAsia="宋体" w:cs="宋体"/>
          <w:color w:val="000"/>
          <w:sz w:val="28"/>
          <w:szCs w:val="28"/>
        </w:rPr>
        <w:t xml:space="preserve">二、在融资租赁合同已充分发行或因不可抗力或乙方原因而未能签订立、生效或履行的情况下，将保证金按________银行_____年期企业存款利率记息还甲方，记息期限自乙方收到租赁担保证金之日起至退还之日止。</w:t>
      </w:r>
    </w:p>
    <w:p>
      <w:pPr>
        <w:ind w:left="0" w:right="0" w:firstLine="560"/>
        <w:spacing w:before="450" w:after="450" w:line="312" w:lineRule="auto"/>
      </w:pPr>
      <w:r>
        <w:rPr>
          <w:rFonts w:ascii="宋体" w:hAnsi="宋体" w:eastAsia="宋体" w:cs="宋体"/>
          <w:color w:val="000"/>
          <w:sz w:val="28"/>
          <w:szCs w:val="28"/>
        </w:rPr>
        <w:t xml:space="preserve">本申请书自双方盖章及双方法定代表签字之日起生效。本申请书一式____份，甲乙双方各持____份。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乙方主管部门意见：______________________________。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申请人：____________受理方：_________租赁有限公司。</w:t>
      </w:r>
    </w:p>
    <w:p>
      <w:pPr>
        <w:ind w:left="0" w:right="0" w:firstLine="560"/>
        <w:spacing w:before="450" w:after="450" w:line="312" w:lineRule="auto"/>
      </w:pPr>
      <w:r>
        <w:rPr>
          <w:rFonts w:ascii="宋体" w:hAnsi="宋体" w:eastAsia="宋体" w:cs="宋体"/>
          <w:color w:val="000"/>
          <w:sz w:val="28"/>
          <w:szCs w:val="28"/>
        </w:rPr>
        <w:t xml:space="preserve">附件：可行性研究报告及_______号文。</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融资租赁合同图解篇二</w:t>
      </w:r>
    </w:p>
    <w:p>
      <w:pPr>
        <w:ind w:left="0" w:right="0" w:firstLine="560"/>
        <w:spacing w:before="450" w:after="450" w:line="312" w:lineRule="auto"/>
      </w:pPr>
      <w:r>
        <w:rPr>
          <w:rFonts w:ascii="宋体" w:hAnsi="宋体" w:eastAsia="宋体" w:cs="宋体"/>
          <w:color w:val="000"/>
          <w:sz w:val="28"/>
          <w:szCs w:val="28"/>
        </w:rPr>
        <w:t xml:space="preserve">你上诉人：_________________(刑事案件被告人、刑事自诉案件自诉人、刑事附带民事案件原告人或被告人)。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被上诉人：_________________(刑事自诉案件自诉人或被告人、刑事附带民事案件原告人或被告人，刑事公诉案件被告人提出上诉则不列被上诉人)。</w:t>
      </w:r>
    </w:p>
    <w:p>
      <w:pPr>
        <w:ind w:left="0" w:right="0" w:firstLine="560"/>
        <w:spacing w:before="450" w:after="450" w:line="312" w:lineRule="auto"/>
      </w:pPr>
      <w:r>
        <w:rPr>
          <w:rFonts w:ascii="宋体" w:hAnsi="宋体" w:eastAsia="宋体" w:cs="宋体"/>
          <w:color w:val="000"/>
          <w:sz w:val="28"/>
          <w:szCs w:val="28"/>
        </w:rPr>
        <w:t xml:space="preserve">(姓名等基本情况)。</w:t>
      </w:r>
    </w:p>
    <w:p>
      <w:pPr>
        <w:ind w:left="0" w:right="0" w:firstLine="560"/>
        <w:spacing w:before="450" w:after="450" w:line="312" w:lineRule="auto"/>
      </w:pPr>
      <w:r>
        <w:rPr>
          <w:rFonts w:ascii="宋体" w:hAnsi="宋体" w:eastAsia="宋体" w:cs="宋体"/>
          <w:color w:val="000"/>
          <w:sz w:val="28"/>
          <w:szCs w:val="28"/>
        </w:rPr>
        <w:t xml:space="preserve">上诉人因_______________一案，不服(高法1988年解释上诉状应写明上诉人收到裁判文书的时间，宜写在此处——华氏注)_______________人民法院__________年_____月_____日字第__________号刑事判决(或裁定)，现提出上诉。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(具体的上诉请求)。</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(对一审判决或裁定不服的具体内容，阐明上诉的理由和法律依据)。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融资租赁合同图解篇三</w:t>
      </w:r>
    </w:p>
    <w:p>
      <w:pPr>
        <w:ind w:left="0" w:right="0" w:firstLine="560"/>
        <w:spacing w:before="450" w:after="450" w:line="312" w:lineRule="auto"/>
      </w:pPr>
      <w:r>
        <w:rPr>
          <w:rFonts w:ascii="宋体" w:hAnsi="宋体" w:eastAsia="宋体" w:cs="宋体"/>
          <w:color w:val="000"/>
          <w:sz w:val="28"/>
          <w:szCs w:val="28"/>
        </w:rPr>
        <w:t xml:space="preserve">甲方为专门从事研制温泉沐浴品的有限责任公司，其生产的产品_________已在部分矿区内使用近十年，深受欢迎和喜爱。并经上海市技监局检测属安全产品。乙方作为矿务集团的实业公司在当地具有广泛的客户资源及良好的社会关系，有丰富及众多产品代理及经销经验。</w:t>
      </w:r>
    </w:p>
    <w:p>
      <w:pPr>
        <w:ind w:left="0" w:right="0" w:firstLine="560"/>
        <w:spacing w:before="450" w:after="450" w:line="312" w:lineRule="auto"/>
      </w:pPr>
      <w:r>
        <w:rPr>
          <w:rFonts w:ascii="宋体" w:hAnsi="宋体" w:eastAsia="宋体" w:cs="宋体"/>
          <w:color w:val="000"/>
          <w:sz w:val="28"/>
          <w:szCs w:val="28"/>
        </w:rPr>
        <w:t xml:space="preserve">甲、乙双方经多次友好协商，在互惠互利，发挥各自特点的原则下，乙方同意完成年销量_________吨，首次订货量不低于_________吨。甲方授权乙方为产品的_________总代理商。双方特订立条款如下：</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二、地区范围。</w:t>
      </w:r>
    </w:p>
    <w:p>
      <w:pPr>
        <w:ind w:left="0" w:right="0" w:firstLine="560"/>
        <w:spacing w:before="450" w:after="450" w:line="312" w:lineRule="auto"/>
      </w:pPr>
      <w:r>
        <w:rPr>
          <w:rFonts w:ascii="宋体" w:hAnsi="宋体" w:eastAsia="宋体" w:cs="宋体"/>
          <w:color w:val="000"/>
          <w:sz w:val="28"/>
          <w:szCs w:val="28"/>
        </w:rPr>
        <w:t xml:space="preserve">甲、乙双方确定乙方的总代理地区为_________矿务局下属煤矿。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自本协议签订之日起乙方代理资格自然生效，有效期为一年，到期双方另行商定。</w:t>
      </w:r>
    </w:p>
    <w:p>
      <w:pPr>
        <w:ind w:left="0" w:right="0" w:firstLine="560"/>
        <w:spacing w:before="450" w:after="450" w:line="312" w:lineRule="auto"/>
      </w:pPr>
      <w:r>
        <w:rPr>
          <w:rFonts w:ascii="宋体" w:hAnsi="宋体" w:eastAsia="宋体" w:cs="宋体"/>
          <w:color w:val="000"/>
          <w:sz w:val="28"/>
          <w:szCs w:val="28"/>
        </w:rPr>
        <w:t xml:space="preserve">四、产品价格(特殊规格价格另定)。</w:t>
      </w:r>
    </w:p>
    <w:p>
      <w:pPr>
        <w:ind w:left="0" w:right="0" w:firstLine="560"/>
        <w:spacing w:before="450" w:after="450" w:line="312" w:lineRule="auto"/>
      </w:pPr>
      <w:r>
        <w:rPr>
          <w:rFonts w:ascii="宋体" w:hAnsi="宋体" w:eastAsia="宋体" w:cs="宋体"/>
          <w:color w:val="000"/>
          <w:sz w:val="28"/>
          <w:szCs w:val="28"/>
        </w:rPr>
        <w:t xml:space="preserve">人民币_________吨(结算价)。</w:t>
      </w:r>
    </w:p>
    <w:p>
      <w:pPr>
        <w:ind w:left="0" w:right="0" w:firstLine="560"/>
        <w:spacing w:before="450" w:after="450" w:line="312" w:lineRule="auto"/>
      </w:pPr>
      <w:r>
        <w:rPr>
          <w:rFonts w:ascii="宋体" w:hAnsi="宋体" w:eastAsia="宋体" w:cs="宋体"/>
          <w:color w:val="000"/>
          <w:sz w:val="28"/>
          <w:szCs w:val="28"/>
        </w:rPr>
        <w:t xml:space="preserve">人民币_________吨(建议销售价)。</w:t>
      </w:r>
    </w:p>
    <w:p>
      <w:pPr>
        <w:ind w:left="0" w:right="0" w:firstLine="560"/>
        <w:spacing w:before="450" w:after="450" w:line="312" w:lineRule="auto"/>
      </w:pPr>
      <w:r>
        <w:rPr>
          <w:rFonts w:ascii="宋体" w:hAnsi="宋体" w:eastAsia="宋体" w:cs="宋体"/>
          <w:color w:val="000"/>
          <w:sz w:val="28"/>
          <w:szCs w:val="28"/>
        </w:rPr>
        <w:t xml:space="preserve">五、订、供货及结算。</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1.自_________年_________月_________日起，甲方根据乙方订货单的订货量和交货期进行供货。</w:t>
      </w:r>
    </w:p>
    <w:p>
      <w:pPr>
        <w:ind w:left="0" w:right="0" w:firstLine="560"/>
        <w:spacing w:before="450" w:after="450" w:line="312" w:lineRule="auto"/>
      </w:pPr>
      <w:r>
        <w:rPr>
          <w:rFonts w:ascii="宋体" w:hAnsi="宋体" w:eastAsia="宋体" w:cs="宋体"/>
          <w:color w:val="000"/>
          <w:sz w:val="28"/>
          <w:szCs w:val="28"/>
        </w:rPr>
        <w:t xml:space="preserve">2.乙方首次订货须先支付全额货款的_________%，余额货到结清。</w:t>
      </w:r>
    </w:p>
    <w:p>
      <w:pPr>
        <w:ind w:left="0" w:right="0" w:firstLine="560"/>
        <w:spacing w:before="450" w:after="450" w:line="312" w:lineRule="auto"/>
      </w:pPr>
      <w:r>
        <w:rPr>
          <w:rFonts w:ascii="宋体" w:hAnsi="宋体" w:eastAsia="宋体" w:cs="宋体"/>
          <w:color w:val="000"/>
          <w:sz w:val="28"/>
          <w:szCs w:val="28"/>
        </w:rPr>
        <w:t xml:space="preserve">3.乙方订货单须以文字方式通知甲方。</w:t>
      </w:r>
    </w:p>
    <w:p>
      <w:pPr>
        <w:ind w:left="0" w:right="0" w:firstLine="560"/>
        <w:spacing w:before="450" w:after="450" w:line="312" w:lineRule="auto"/>
      </w:pPr>
      <w:r>
        <w:rPr>
          <w:rFonts w:ascii="宋体" w:hAnsi="宋体" w:eastAsia="宋体" w:cs="宋体"/>
          <w:color w:val="000"/>
          <w:sz w:val="28"/>
          <w:szCs w:val="28"/>
        </w:rPr>
        <w:t xml:space="preserve">4.乙方一次提(发)货数量在5吨以上时须提前5天以传真形式通知甲方，以便甲方统一生产调配。</w:t>
      </w:r>
    </w:p>
    <w:p>
      <w:pPr>
        <w:ind w:left="0" w:right="0" w:firstLine="560"/>
        <w:spacing w:before="450" w:after="450" w:line="312" w:lineRule="auto"/>
      </w:pPr>
      <w:r>
        <w:rPr>
          <w:rFonts w:ascii="宋体" w:hAnsi="宋体" w:eastAsia="宋体" w:cs="宋体"/>
          <w:color w:val="000"/>
          <w:sz w:val="28"/>
          <w:szCs w:val="28"/>
        </w:rPr>
        <w:t xml:space="preserve">5.乙方在每月25日至30日内向甲方支付当月所提货物的全部货款，甲方根据乙方提供的税号、账号以及金额开具增值税发票。</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1.甲方对其产品在设计和制造方面的质量全面负责。如出现质量问题由甲方承担责任。</w:t>
      </w:r>
    </w:p>
    <w:p>
      <w:pPr>
        <w:ind w:left="0" w:right="0" w:firstLine="560"/>
        <w:spacing w:before="450" w:after="450" w:line="312" w:lineRule="auto"/>
      </w:pPr>
      <w:r>
        <w:rPr>
          <w:rFonts w:ascii="宋体" w:hAnsi="宋体" w:eastAsia="宋体" w:cs="宋体"/>
          <w:color w:val="000"/>
          <w:sz w:val="28"/>
          <w:szCs w:val="28"/>
        </w:rPr>
        <w:t xml:space="preserve">2.甲方设立全国统一产品质量服务咨询电话，全面负责公司产品的质量咨询。</w:t>
      </w:r>
    </w:p>
    <w:p>
      <w:pPr>
        <w:ind w:left="0" w:right="0" w:firstLine="560"/>
        <w:spacing w:before="450" w:after="450" w:line="312" w:lineRule="auto"/>
      </w:pPr>
      <w:r>
        <w:rPr>
          <w:rFonts w:ascii="宋体" w:hAnsi="宋体" w:eastAsia="宋体" w:cs="宋体"/>
          <w:color w:val="000"/>
          <w:sz w:val="28"/>
          <w:szCs w:val="28"/>
        </w:rPr>
        <w:t xml:space="preserve">3.甲方有权随时对产品进行升级换代或生产衍生的系列产品，对新型号产品进行价格调整(包括供货价，零售价及批发价)。</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外包装：纸箱包装，每箱_________公斤。</w:t>
      </w:r>
    </w:p>
    <w:p>
      <w:pPr>
        <w:ind w:left="0" w:right="0" w:firstLine="560"/>
        <w:spacing w:before="450" w:after="450" w:line="312" w:lineRule="auto"/>
      </w:pPr>
      <w:r>
        <w:rPr>
          <w:rFonts w:ascii="宋体" w:hAnsi="宋体" w:eastAsia="宋体" w:cs="宋体"/>
          <w:color w:val="000"/>
          <w:sz w:val="28"/>
          <w:szCs w:val="28"/>
        </w:rPr>
        <w:t xml:space="preserve">内包装：塑料袋包装，每袋_________公斤。</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甲方负责产品以火车运输方式运送至乙方所在地的火车托运站。其费用由甲方负担。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1.乙方必须排它性的专营甲方产品，不得经营与甲方产品有竞争的同类产品。</w:t>
      </w:r>
    </w:p>
    <w:p>
      <w:pPr>
        <w:ind w:left="0" w:right="0" w:firstLine="560"/>
        <w:spacing w:before="450" w:after="450" w:line="312" w:lineRule="auto"/>
      </w:pPr>
      <w:r>
        <w:rPr>
          <w:rFonts w:ascii="宋体" w:hAnsi="宋体" w:eastAsia="宋体" w:cs="宋体"/>
          <w:color w:val="000"/>
          <w:sz w:val="28"/>
          <w:szCs w:val="28"/>
        </w:rPr>
        <w:t xml:space="preserve">2.乙方在代理销售甲方的产品时，以甲方的代理人名义独立进行合法的营销活动，并为此负一切经济法律责任。</w:t>
      </w:r>
    </w:p>
    <w:p>
      <w:pPr>
        <w:ind w:left="0" w:right="0" w:firstLine="560"/>
        <w:spacing w:before="450" w:after="450" w:line="312" w:lineRule="auto"/>
      </w:pPr>
      <w:r>
        <w:rPr>
          <w:rFonts w:ascii="宋体" w:hAnsi="宋体" w:eastAsia="宋体" w:cs="宋体"/>
          <w:color w:val="000"/>
          <w:sz w:val="28"/>
          <w:szCs w:val="28"/>
        </w:rPr>
        <w:t xml:space="preserve">3.乙方提供仓储场地，及时向用户单位供货，按时结算货款，定期向甲方反馈产品在使用中的各类情况。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1.乙方有义务、责任采取有效措施维护甲方产品技术专利和正当的商业利益不受侵犯，如有任何侵权行为应立即向甲方及当地工商部门报告，并尽最大努力配合甲方消除这种侵权，甲方为此承担费用。</w:t>
      </w:r>
    </w:p>
    <w:p>
      <w:pPr>
        <w:ind w:left="0" w:right="0" w:firstLine="560"/>
        <w:spacing w:before="450" w:after="450" w:line="312" w:lineRule="auto"/>
      </w:pPr>
      <w:r>
        <w:rPr>
          <w:rFonts w:ascii="宋体" w:hAnsi="宋体" w:eastAsia="宋体" w:cs="宋体"/>
          <w:color w:val="000"/>
          <w:sz w:val="28"/>
          <w:szCs w:val="28"/>
        </w:rPr>
        <w:t xml:space="preserve">2.甲方在合同有效期内不得在乙方特许地区自行销售或再授权其它经营单位，特许地区的自行上门的产品订单也必须转交乙方执行。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如甲乙双方在执行本合同条款中遇到不可抗力之因素致使无法执行、受影响方可以不承担责任。但事件方须在事件发生后二个工作日内以电报或传真方式通知对方，并应主动采取一切有效措施把损害减少到最低程度。</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4.本合同在履行过程中如发生争议，应通过友好协商解决，协商不成，将提交上海市中级人民法院裁决。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签约地点：_________签约日期：_________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融资租赁合同图解篇四</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出租方(甲方)：地址：___电话：___传真：___银行帐户号：__。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承租方(乙方)：地址：___电话：___传真：___银行帐户号：__。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银行总行营业部的美元额度户头。租金用甲方向国外支付租赁物件价款的同一货币计价。在每期对国外支付的租金的当月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日元帐号：_____;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甲方签订：__________________。</w:t>
      </w:r>
    </w:p>
    <w:p>
      <w:pPr>
        <w:ind w:left="0" w:right="0" w:firstLine="560"/>
        <w:spacing w:before="450" w:after="450" w:line="312" w:lineRule="auto"/>
      </w:pPr>
      <w:r>
        <w:rPr>
          <w:rFonts w:ascii="宋体" w:hAnsi="宋体" w:eastAsia="宋体" w:cs="宋体"/>
          <w:color w:val="000"/>
          <w:sz w:val="28"/>
          <w:szCs w:val="28"/>
        </w:rPr>
        <w:t xml:space="preserve">乙方签订：__________________。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融资租赁合同图解篇五</w:t>
      </w:r>
    </w:p>
    <w:p>
      <w:pPr>
        <w:ind w:left="0" w:right="0" w:firstLine="560"/>
        <w:spacing w:before="450" w:after="450" w:line="312" w:lineRule="auto"/>
      </w:pPr>
      <w:r>
        <w:rPr>
          <w:rFonts w:ascii="宋体" w:hAnsi="宋体" w:eastAsia="宋体" w:cs="宋体"/>
          <w:color w:val="000"/>
          <w:sz w:val="28"/>
          <w:szCs w:val="28"/>
        </w:rPr>
        <w:t xml:space="preserve">当前，可能对融资租赁合同效力产生影响的，有以下几个较为突出的因素：出租人是否具有从事融资租赁经营资格的审查。</w:t>
      </w:r>
    </w:p>
    <w:p>
      <w:pPr>
        <w:ind w:left="0" w:right="0" w:firstLine="560"/>
        <w:spacing w:before="450" w:after="450" w:line="312" w:lineRule="auto"/>
      </w:pPr>
      <w:r>
        <w:rPr>
          <w:rFonts w:ascii="宋体" w:hAnsi="宋体" w:eastAsia="宋体" w:cs="宋体"/>
          <w:color w:val="000"/>
          <w:sz w:val="28"/>
          <w:szCs w:val="28"/>
        </w:rPr>
        <w:t xml:space="preserve">对从事融资租赁经营资格的审查，是我国对融资租赁业的特殊要求所决定的。由于经营融资租赁业务不仅仅是从事租赁，还包括其他金融业务、国际贸易等，因此，国家对这类企业实行严格控制，未经行业监管部门批准，其他企业不得以融资租赁作为常业经营。否则，即应认定所签订的融资租赁合同无效。</w:t>
      </w:r>
    </w:p>
    <w:p>
      <w:pPr>
        <w:ind w:left="0" w:right="0" w:firstLine="560"/>
        <w:spacing w:before="450" w:after="450" w:line="312" w:lineRule="auto"/>
      </w:pPr>
      <w:r>
        <w:rPr>
          <w:rFonts w:ascii="宋体" w:hAnsi="宋体" w:eastAsia="宋体" w:cs="宋体"/>
          <w:color w:val="000"/>
          <w:sz w:val="28"/>
          <w:szCs w:val="28"/>
        </w:rPr>
        <w:t xml:space="preserve">首先应当肯定的是，融资租赁是一项金融业务，经营金融业务的资格必须得到金融监管部门的许可。1998年7月13日，国务院发布的《非法金融机构和非法金融业务活动取缔办法》第四条规定：“本办法所称非法金融业务活动，是指未经中国人民银行批准，擅自从事的下列活动：1、非法吸收公众存款或者变相吸收公众存款；2、未经依法批准，以任何名义向社会不特定对象进行的非法集资；3、非法发放贷款、办理结算、票据贴现、资金拆借、信托投资、金融租赁、融资担保、外汇买卖；4、中国人民银行认定的其他非法金融业务活动”。显然，此规定将金融租赁作为必须经人民银行批准的金融业务。</w:t>
      </w:r>
    </w:p>
    <w:p>
      <w:pPr>
        <w:ind w:left="0" w:right="0" w:firstLine="560"/>
        <w:spacing w:before="450" w:after="450" w:line="312" w:lineRule="auto"/>
      </w:pPr>
      <w:r>
        <w:rPr>
          <w:rFonts w:ascii="宋体" w:hAnsi="宋体" w:eastAsia="宋体" w:cs="宋体"/>
          <w:color w:val="000"/>
          <w:sz w:val="28"/>
          <w:szCs w:val="28"/>
        </w:rPr>
        <w:t xml:space="preserve">《中华人民共和国银行业监督管理法》第二条第三款规定：“对在中华人民共和国境内设立的金融资产管理公司、信托投资公司、财务公司、金融租赁公司以及经国务院银行业监督管理机构批准设立的其他金融机构的监督管理，适用本法对银行业金融机构监督管理的规定”。此条款并未以投资主体作为区分是否由银行业监督管理机构监管的标准。</w:t>
      </w:r>
    </w:p>
    <w:p>
      <w:pPr>
        <w:ind w:left="0" w:right="0" w:firstLine="560"/>
        <w:spacing w:before="450" w:after="450" w:line="312" w:lineRule="auto"/>
      </w:pPr>
      <w:r>
        <w:rPr>
          <w:rFonts w:ascii="宋体" w:hAnsi="宋体" w:eastAsia="宋体" w:cs="宋体"/>
          <w:color w:val="000"/>
          <w:sz w:val="28"/>
          <w:szCs w:val="28"/>
        </w:rPr>
        <w:t xml:space="preserve">同样，如果由人民银行（现由银监会）批准设立的金融租赁公司吸收外资的话，仅由银监会批准是不够的，还需由商务部对中外合资、合作企业的资格进行审批。中国人民银行1994年发布的《金融机构管理规定》也将金融租赁列为金融业务。而外商投资的融资租赁公司的设立，却无需金融监管部门的批准，仅履行中外合资、合作企业设立的审批手续，人民法院不得不承认并接受这一现实，认可外商投资的融资租赁公司经营融资租赁业务的合法性。这与我国长期以来，没有一部规范行政机关实施行政管理行为的法律，导致行政权限划分不清有关。</w:t>
      </w:r>
    </w:p>
    <w:p>
      <w:pPr>
        <w:ind w:left="0" w:right="0" w:firstLine="560"/>
        <w:spacing w:before="450" w:after="450" w:line="312" w:lineRule="auto"/>
      </w:pPr>
      <w:r>
        <w:rPr>
          <w:rFonts w:ascii="宋体" w:hAnsi="宋体" w:eastAsia="宋体" w:cs="宋体"/>
          <w:color w:val="000"/>
          <w:sz w:val="28"/>
          <w:szCs w:val="28"/>
        </w:rPr>
        <w:t xml:space="preserve">融资租赁方式的多样化是租赁产品创新的一个重要手段。《金融租赁公司管理办法》和《外商投资租赁公司审批管理暂行办法》规定的租赁方式，就包括直接租赁、转租赁、回租赁、杠杆租赁、委托租赁、联合租赁等等。实践中，还有各种不同租赁方式的结合。在审理不同融资租赁方式下的纠纷案件时，人民法院不仅对采取《金融租赁公司管理办法》和《外商投资租赁公司审批管理暂行办法》中规定的以租赁方式进行的融资租赁交易予以承认，而对于当事人之间约定的、不违反国家禁止性规范的、具有创新性的租赁方式不会轻易否定其效力。</w:t>
      </w:r>
    </w:p>
    <w:p>
      <w:pPr>
        <w:ind w:left="0" w:right="0" w:firstLine="560"/>
        <w:spacing w:before="450" w:after="450" w:line="312" w:lineRule="auto"/>
      </w:pPr>
      <w:r>
        <w:rPr>
          <w:rFonts w:ascii="宋体" w:hAnsi="宋体" w:eastAsia="宋体" w:cs="宋体"/>
          <w:color w:val="000"/>
          <w:sz w:val="28"/>
          <w:szCs w:val="28"/>
        </w:rPr>
        <w:t xml:space="preserve">《中华人民共和国合同法》在涉及融资租赁物件时，统一使用了租赁物的称谓，没有对租赁物给出一个清晰的概念和限定，而将这个问题留给了融资租赁的实务、监管和司法部门去解决。《金融租赁公司管理办法》采取概括的方式规定：“适用于融资租赁交易的租赁物为固定资产”。</w:t>
      </w:r>
    </w:p>
    <w:p>
      <w:pPr>
        <w:ind w:left="0" w:right="0" w:firstLine="560"/>
        <w:spacing w:before="450" w:after="450" w:line="312" w:lineRule="auto"/>
      </w:pPr>
      <w:r>
        <w:rPr>
          <w:rFonts w:ascii="宋体" w:hAnsi="宋体" w:eastAsia="宋体" w:cs="宋体"/>
          <w:color w:val="000"/>
          <w:sz w:val="28"/>
          <w:szCs w:val="28"/>
        </w:rPr>
        <w:t xml:space="preserve">《外商投资租赁公司审批管理暂行办法》采取列举的方式，规定租赁物包括“国内外各种先进或适用的生产设备、通信设备、医疗设备、科研设备、检验检测设备、工程机械、交通工具（包括飞机、汽车、船舶）等机械设备及其附带技术”。比较两个《办法》可以看出，对租赁物的种类认识有所不同，固定资产包括了不动产，不包括无形的技术在内；而附带技术则包含了具有知识产权的无形资产，如软件等。</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融资租赁合同图解篇六</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注：1、塔吊月租费包括在使用过程中的一切维修保养费用和每台塔吊3个司机的人工费等。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4.1负责审定乙方编制的《设备安装拆除技术方案》和其它涉及设备正常使用的有关技术方案，方案一旦审定，双方应严格按照方案实施。甲方负责设备的现场定位和基础施工，达到方案要求，并承担相应责任。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4.11按双方约定的时间及时足额支付乙方租赁费用。甲方无正当。</w:t>
      </w:r>
    </w:p>
    <w:p>
      <w:pPr>
        <w:ind w:left="0" w:right="0" w:firstLine="560"/>
        <w:spacing w:before="450" w:after="450" w:line="312" w:lineRule="auto"/>
      </w:pPr>
      <w:r>
        <w:rPr>
          <w:rFonts w:ascii="宋体" w:hAnsi="宋体" w:eastAsia="宋体" w:cs="宋体"/>
          <w:color w:val="000"/>
          <w:sz w:val="28"/>
          <w:szCs w:val="28"/>
        </w:rPr>
        <w:t xml:space="preserve">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融资租赁合同图解篇八</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融资租赁合同图解篇九</w:t>
      </w:r>
    </w:p>
    <w:p>
      <w:pPr>
        <w:ind w:left="0" w:right="0" w:firstLine="560"/>
        <w:spacing w:before="450" w:after="450" w:line="312" w:lineRule="auto"/>
      </w:pPr>
      <w:r>
        <w:rPr>
          <w:rFonts w:ascii="宋体" w:hAnsi="宋体" w:eastAsia="宋体" w:cs="宋体"/>
          <w:color w:val="000"/>
          <w:sz w:val="28"/>
          <w:szCs w:val="28"/>
        </w:rPr>
        <w:t xml:space="preserve">______________租赁公司（以下简称出租人）与______________工厂（以下简称承租人）签订本合同，其条款如下：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3．总租金为______________元，从承租人接受所租设备之日开始计租。在租赁期内，月租为______________元，应于每月______________号前交入______________银行的出租人账户。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4．出租人必须按_____________________条件在附件规定的时间内把所租设备运交承租人。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a．提单正本______________份。</w:t>
      </w:r>
    </w:p>
    <w:p>
      <w:pPr>
        <w:ind w:left="0" w:right="0" w:firstLine="560"/>
        <w:spacing w:before="450" w:after="450" w:line="312" w:lineRule="auto"/>
      </w:pPr>
      <w:r>
        <w:rPr>
          <w:rFonts w:ascii="宋体" w:hAnsi="宋体" w:eastAsia="宋体" w:cs="宋体"/>
          <w:color w:val="000"/>
          <w:sz w:val="28"/>
          <w:szCs w:val="28"/>
        </w:rPr>
        <w:t xml:space="preserve">b．发票______________份。</w:t>
      </w:r>
    </w:p>
    <w:p>
      <w:pPr>
        <w:ind w:left="0" w:right="0" w:firstLine="560"/>
        <w:spacing w:before="450" w:after="450" w:line="312" w:lineRule="auto"/>
      </w:pPr>
      <w:r>
        <w:rPr>
          <w:rFonts w:ascii="宋体" w:hAnsi="宋体" w:eastAsia="宋体" w:cs="宋体"/>
          <w:color w:val="000"/>
          <w:sz w:val="28"/>
          <w:szCs w:val="28"/>
        </w:rPr>
        <w:t xml:space="preserve">c．装船单______________份。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d．出租人的厂家出具的关于所租设备的品质、数量检验证______________份。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_____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签订于_____________________。</w:t>
      </w:r>
    </w:p>
    <w:p>
      <w:pPr>
        <w:ind w:left="0" w:right="0" w:firstLine="560"/>
        <w:spacing w:before="450" w:after="450" w:line="312" w:lineRule="auto"/>
      </w:pPr>
      <w:r>
        <w:rPr>
          <w:rFonts w:ascii="宋体" w:hAnsi="宋体" w:eastAsia="宋体" w:cs="宋体"/>
          <w:color w:val="000"/>
          <w:sz w:val="28"/>
          <w:szCs w:val="28"/>
        </w:rPr>
        <w:t xml:space="preserve">附件出租人同意把下列设备租给承租人：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甲方根据乙方的要求及乙方的自主选定，以租给乙方为目的，为乙方融资购买附表____所记载的物件（以下简称租赁物件）租给乙方，乙方则向甲方承租并使用该物件。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２．租赁财产运达安装或使用地点后，乙方应在____天内检查租赁物件，并将签收盖章后租赁物件的验收收据交给甲方。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________为起租日。</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１．甲方为乙方融资购买租赁物件，乙方承租租赁物件须向甲方支付租金，租金数额及其给付时间、地点、币种和次数，均按附件_____规定。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２．前款租金是根据____________计算的。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币____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2．乙方委托________为本合同乙方的经济担保人。不论发生何种情况乙方未按照本合同的要求支付租金时，由乙方经济担保人按《中华人民共和国担保法》的有关规定承担连带责任。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３．乙方向甲方支付产权转移费人民币________元，甲方即将租赁物件所有权转移给乙方。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就被答辩人诉答辩人房屋租赁合同纠纷案(案号：xxx)，现答辩人提出如下答辩意见。</w:t>
      </w:r>
    </w:p>
    <w:p>
      <w:pPr>
        <w:ind w:left="0" w:right="0" w:firstLine="560"/>
        <w:spacing w:before="450" w:after="450" w:line="312" w:lineRule="auto"/>
      </w:pPr>
      <w:r>
        <w:rPr>
          <w:rFonts w:ascii="宋体" w:hAnsi="宋体" w:eastAsia="宋体" w:cs="宋体"/>
          <w:color w:val="000"/>
          <w:sz w:val="28"/>
          <w:szCs w:val="28"/>
        </w:rPr>
        <w:t xml:space="preserve">一、被答辩人不履行自己的义务，违约在先，其无权解除合同。</w:t>
      </w:r>
    </w:p>
    <w:p>
      <w:pPr>
        <w:ind w:left="0" w:right="0" w:firstLine="560"/>
        <w:spacing w:before="450" w:after="450" w:line="312" w:lineRule="auto"/>
      </w:pPr>
      <w:r>
        <w:rPr>
          <w:rFonts w:ascii="宋体" w:hAnsi="宋体" w:eastAsia="宋体" w:cs="宋体"/>
          <w:color w:val="000"/>
          <w:sz w:val="28"/>
          <w:szCs w:val="28"/>
        </w:rPr>
        <w:t xml:space="preserve">二、考虑到本案实际情况，租赁合同也不宜解除。</w:t>
      </w:r>
    </w:p>
    <w:p>
      <w:pPr>
        <w:ind w:left="0" w:right="0" w:firstLine="560"/>
        <w:spacing w:before="450" w:after="450" w:line="312" w:lineRule="auto"/>
      </w:pPr>
      <w:r>
        <w:rPr>
          <w:rFonts w:ascii="宋体" w:hAnsi="宋体" w:eastAsia="宋体" w:cs="宋体"/>
          <w:color w:val="000"/>
          <w:sz w:val="28"/>
          <w:szCs w:val="28"/>
        </w:rPr>
        <w:t xml:space="preserve">三、答辩人有权从被答辩人应付给答辩人的款项中抵扣应付租金。</w:t>
      </w:r>
    </w:p>
    <w:p>
      <w:pPr>
        <w:ind w:left="0" w:right="0" w:firstLine="560"/>
        <w:spacing w:before="450" w:after="450" w:line="312" w:lineRule="auto"/>
      </w:pPr>
      <w:r>
        <w:rPr>
          <w:rFonts w:ascii="宋体" w:hAnsi="宋体" w:eastAsia="宋体" w:cs="宋体"/>
          <w:color w:val="000"/>
          <w:sz w:val="28"/>
          <w:szCs w:val="28"/>
        </w:rPr>
        <w:t xml:space="preserve">四、被答辩人无权就物业管理费、水电费、排污费、垃圾处理费、本体维修基金主张权利。</w:t>
      </w:r>
    </w:p>
    <w:p>
      <w:pPr>
        <w:ind w:left="0" w:right="0" w:firstLine="560"/>
        <w:spacing w:before="450" w:after="450" w:line="312" w:lineRule="auto"/>
      </w:pPr>
      <w:r>
        <w:rPr>
          <w:rFonts w:ascii="宋体" w:hAnsi="宋体" w:eastAsia="宋体" w:cs="宋体"/>
          <w:color w:val="000"/>
          <w:sz w:val="28"/>
          <w:szCs w:val="28"/>
        </w:rPr>
        <w:t xml:space="preserve">综上所述，答辩人希望法庭考虑被答辩人系租赁房产附属设施的产权人和长期受益人，就维修费的承担问题作出公正裁决;考虑本案中被答辩人也存在违约情形且酒楼处于正常营业之中，结合目前的经济形势和最高院的审判指导原则，就合同解除问题作出慎重处理，并驳回被答辩人的诉讼请求。</w:t>
      </w:r>
    </w:p>
    <w:p>
      <w:pPr>
        <w:ind w:left="0" w:right="0" w:firstLine="560"/>
        <w:spacing w:before="450" w:after="450" w:line="312" w:lineRule="auto"/>
      </w:pPr>
      <w:r>
        <w:rPr>
          <w:rFonts w:ascii="宋体" w:hAnsi="宋体" w:eastAsia="宋体" w:cs="宋体"/>
          <w:color w:val="000"/>
          <w:sz w:val="28"/>
          <w:szCs w:val="28"/>
        </w:rPr>
        <w:t xml:space="preserve">答辩人：xx酒楼。</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融资租赁合同图解篇十二</w:t>
      </w:r>
    </w:p>
    <w:p>
      <w:pPr>
        <w:ind w:left="0" w:right="0" w:firstLine="560"/>
        <w:spacing w:before="450" w:after="450" w:line="312" w:lineRule="auto"/>
      </w:pPr>
      <w:r>
        <w:rPr>
          <w:rFonts w:ascii="宋体" w:hAnsi="宋体" w:eastAsia="宋体" w:cs="宋体"/>
          <w:color w:val="000"/>
          <w:sz w:val="28"/>
          <w:szCs w:val="28"/>
        </w:rPr>
        <w:t xml:space="preserve">融资租赁合同是出租人根据承租人对出卖人、租赁物的选择，向出卖人购买租赁物，提供给承租人使用，承租人支付租金的合同。融资租赁以融物为形式，以融资为内容。典型的融资租赁关系涉及三方当事人，即出租人、承租人、出卖人，包括融资租赁合同和买卖合同两个合同。租赁关系以买卖关系存在为前提的，买卖关系是租赁关系实现的保证。</w:t>
      </w:r>
    </w:p>
    <w:p>
      <w:pPr>
        <w:ind w:left="0" w:right="0" w:firstLine="560"/>
        <w:spacing w:before="450" w:after="450" w:line="312" w:lineRule="auto"/>
      </w:pPr>
      <w:r>
        <w:rPr>
          <w:rFonts w:ascii="宋体" w:hAnsi="宋体" w:eastAsia="宋体" w:cs="宋体"/>
          <w:color w:val="000"/>
          <w:sz w:val="28"/>
          <w:szCs w:val="28"/>
        </w:rPr>
        <w:t xml:space="preserve">(一)出卖人的主要义务</w:t>
      </w:r>
    </w:p>
    <w:p>
      <w:pPr>
        <w:ind w:left="0" w:right="0" w:firstLine="560"/>
        <w:spacing w:before="450" w:after="450" w:line="312" w:lineRule="auto"/>
      </w:pPr>
      <w:r>
        <w:rPr>
          <w:rFonts w:ascii="宋体" w:hAnsi="宋体" w:eastAsia="宋体" w:cs="宋体"/>
          <w:color w:val="000"/>
          <w:sz w:val="28"/>
          <w:szCs w:val="28"/>
        </w:rPr>
        <w:t xml:space="preserve">1、按合同约定向承租人交付标的物。租赁物不符合租赁合同约定或不符合使用目的的，出租人不承担责任，除非租赁物是依出租人的技能确定或是经出租人干预选择的。</w:t>
      </w:r>
    </w:p>
    <w:p>
      <w:pPr>
        <w:ind w:left="0" w:right="0" w:firstLine="560"/>
        <w:spacing w:before="450" w:after="450" w:line="312" w:lineRule="auto"/>
      </w:pPr>
      <w:r>
        <w:rPr>
          <w:rFonts w:ascii="宋体" w:hAnsi="宋体" w:eastAsia="宋体" w:cs="宋体"/>
          <w:color w:val="000"/>
          <w:sz w:val="28"/>
          <w:szCs w:val="28"/>
        </w:rPr>
        <w:t xml:space="preserve">2、对标的物承担瑕疵担保的义务。</w:t>
      </w:r>
    </w:p>
    <w:p>
      <w:pPr>
        <w:ind w:left="0" w:right="0" w:firstLine="560"/>
        <w:spacing w:before="450" w:after="450" w:line="312" w:lineRule="auto"/>
      </w:pPr>
      <w:r>
        <w:rPr>
          <w:rFonts w:ascii="宋体" w:hAnsi="宋体" w:eastAsia="宋体" w:cs="宋体"/>
          <w:color w:val="000"/>
          <w:sz w:val="28"/>
          <w:szCs w:val="28"/>
        </w:rPr>
        <w:t xml:space="preserve">(二)出租人的主要权利和义务</w:t>
      </w:r>
    </w:p>
    <w:p>
      <w:pPr>
        <w:ind w:left="0" w:right="0" w:firstLine="560"/>
        <w:spacing w:before="450" w:after="450" w:line="312" w:lineRule="auto"/>
      </w:pPr>
      <w:r>
        <w:rPr>
          <w:rFonts w:ascii="宋体" w:hAnsi="宋体" w:eastAsia="宋体" w:cs="宋体"/>
          <w:color w:val="000"/>
          <w:sz w:val="28"/>
          <w:szCs w:val="28"/>
        </w:rPr>
        <w:t xml:space="preserve">1、出租人对租赁物享有所有权、租金收取权和请求返还权。融资租赁合同对租赁物的归属未约定或约定不明确的，租赁期满租赁物的所有权归出租人。</w:t>
      </w:r>
    </w:p>
    <w:p>
      <w:pPr>
        <w:ind w:left="0" w:right="0" w:firstLine="560"/>
        <w:spacing w:before="450" w:after="450" w:line="312" w:lineRule="auto"/>
      </w:pPr>
      <w:r>
        <w:rPr>
          <w:rFonts w:ascii="宋体" w:hAnsi="宋体" w:eastAsia="宋体" w:cs="宋体"/>
          <w:color w:val="000"/>
          <w:sz w:val="28"/>
          <w:szCs w:val="28"/>
        </w:rPr>
        <w:t xml:space="preserve">2、出租人负有向出卖人支付约定的价金的义务;保证租赁物由承租人占有和使用的义务;协助承租人对出卖人或直接对出卖人索赔的义务;未经承租人同意，不得变更与承租人有关的合同内容的义务等。</w:t>
      </w:r>
    </w:p>
    <w:p>
      <w:pPr>
        <w:ind w:left="0" w:right="0" w:firstLine="560"/>
        <w:spacing w:before="450" w:after="450" w:line="312" w:lineRule="auto"/>
      </w:pPr>
      <w:r>
        <w:rPr>
          <w:rFonts w:ascii="宋体" w:hAnsi="宋体" w:eastAsia="宋体" w:cs="宋体"/>
          <w:color w:val="000"/>
          <w:sz w:val="28"/>
          <w:szCs w:val="28"/>
        </w:rPr>
        <w:t xml:space="preserve">(三)承租人的主要义务</w:t>
      </w:r>
    </w:p>
    <w:p>
      <w:pPr>
        <w:ind w:left="0" w:right="0" w:firstLine="560"/>
        <w:spacing w:before="450" w:after="450" w:line="312" w:lineRule="auto"/>
      </w:pPr>
      <w:r>
        <w:rPr>
          <w:rFonts w:ascii="宋体" w:hAnsi="宋体" w:eastAsia="宋体" w:cs="宋体"/>
          <w:color w:val="000"/>
          <w:sz w:val="28"/>
          <w:szCs w:val="28"/>
        </w:rPr>
        <w:t xml:space="preserve">承租人负有按约定交付租金，妥善保管、使用租赁物，以及对租赁物维修等义务。</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融资租赁合同图解篇十三</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融资租赁合同图解篇十四</w:t>
      </w:r>
    </w:p>
    <w:p>
      <w:pPr>
        <w:ind w:left="0" w:right="0" w:firstLine="560"/>
        <w:spacing w:before="450" w:after="450" w:line="312" w:lineRule="auto"/>
      </w:pPr>
      <w:r>
        <w:rPr>
          <w:rFonts w:ascii="宋体" w:hAnsi="宋体" w:eastAsia="宋体" w:cs="宋体"/>
          <w:color w:val="000"/>
          <w:sz w:val="28"/>
          <w:szCs w:val="28"/>
        </w:rPr>
        <w:t xml:space="preserve">当前，可能对融资租赁合同效力产生影响的\'，有以下几个较为突出的因素：出租人是否具有从事融资租赁经营资格的审查。</w:t>
      </w:r>
    </w:p>
    <w:p>
      <w:pPr>
        <w:ind w:left="0" w:right="0" w:firstLine="560"/>
        <w:spacing w:before="450" w:after="450" w:line="312" w:lineRule="auto"/>
      </w:pPr>
      <w:r>
        <w:rPr>
          <w:rFonts w:ascii="宋体" w:hAnsi="宋体" w:eastAsia="宋体" w:cs="宋体"/>
          <w:color w:val="000"/>
          <w:sz w:val="28"/>
          <w:szCs w:val="28"/>
        </w:rPr>
        <w:t xml:space="preserve">对从事融资租赁经营资格的审查，是我国对融资租赁业的特殊要求所决定的。由于经营融资租赁业务不仅仅是从事租赁，还包括其他金融业务、国际贸易等，因此，国家对这类企业实行严格控制，未经行业监管部门批准，其他企业不得以融资租赁作为常业经营。否则，即应认定所签订的融资租赁合同无效。</w:t>
      </w:r>
    </w:p>
    <w:p>
      <w:pPr>
        <w:ind w:left="0" w:right="0" w:firstLine="560"/>
        <w:spacing w:before="450" w:after="450" w:line="312" w:lineRule="auto"/>
      </w:pPr>
      <w:r>
        <w:rPr>
          <w:rFonts w:ascii="宋体" w:hAnsi="宋体" w:eastAsia="宋体" w:cs="宋体"/>
          <w:color w:val="000"/>
          <w:sz w:val="28"/>
          <w:szCs w:val="28"/>
        </w:rPr>
        <w:t xml:space="preserve">首先应当肯定的是，融资租赁是一项金融业务，经营金融业务的资格必须得到金融监管部门的许可。1998年7月13日，国务院发布的《非法金融机构和非法金融业务活动取缔办法》第四条规定：“本办法所称非法金融业务活动，是指未经中国人民银行批准，擅自从事的下列活动：1、非法吸收公众存款或者变相吸收公众存款；2、未经依法批准，以任何名义向社会不特定对象进行的非法集资；3、非法发放贷款、办理结算、票据贴现、资金拆借、信托投资、金融租赁、融资担保、外汇买卖；4、中国人民银行认定的其他非法金融业务活动”。显然，此规定将金融租赁作为必须经人民银行批准的金融业务。</w:t>
      </w:r>
    </w:p>
    <w:p>
      <w:pPr>
        <w:ind w:left="0" w:right="0" w:firstLine="560"/>
        <w:spacing w:before="450" w:after="450" w:line="312" w:lineRule="auto"/>
      </w:pPr>
      <w:r>
        <w:rPr>
          <w:rFonts w:ascii="宋体" w:hAnsi="宋体" w:eastAsia="宋体" w:cs="宋体"/>
          <w:color w:val="000"/>
          <w:sz w:val="28"/>
          <w:szCs w:val="28"/>
        </w:rPr>
        <w:t xml:space="preserve">《中华人民共和国银行业监督管理法》第二条第三款规定：“对在中华人民共和国境内设立的金融资产管理公司、信托投资公司、财务公司、金融租赁公司以及经国务院银行业监督管理机构批准设立的其他金融机构的监督管理，适用本法对银行业金融机构监督管理的规定”。此条款并未以投资主体作为区分是否由银行业监督管理机构监管的标准。</w:t>
      </w:r>
    </w:p>
    <w:p>
      <w:pPr>
        <w:ind w:left="0" w:right="0" w:firstLine="560"/>
        <w:spacing w:before="450" w:after="450" w:line="312" w:lineRule="auto"/>
      </w:pPr>
      <w:r>
        <w:rPr>
          <w:rFonts w:ascii="宋体" w:hAnsi="宋体" w:eastAsia="宋体" w:cs="宋体"/>
          <w:color w:val="000"/>
          <w:sz w:val="28"/>
          <w:szCs w:val="28"/>
        </w:rPr>
        <w:t xml:space="preserve">同样，如果由人民银行（现由银监会）批准设立的金融租赁公司吸收外资的话，仅由银监会批准是不够的，还需由商务部对中外合资、合作企业的资格进行审批。中国人民银行1994年发布的《金融机构管理规定》也将金融租赁列为金融业务。而外商投资的融资租赁公司的设立，却无需金融监管部门的批准，仅履行中外合资、合作企业设立的审批手续，人民法院不得不承认并接受这一现实，认可外商投资的融资租赁公司经营融资租赁业务的合法性。这与我国长期以来，没有一部规范行政机关实施行政管理行为的法律，导致行政权限划分不清有关。</w:t>
      </w:r>
    </w:p>
    <w:p>
      <w:pPr>
        <w:ind w:left="0" w:right="0" w:firstLine="560"/>
        <w:spacing w:before="450" w:after="450" w:line="312" w:lineRule="auto"/>
      </w:pPr>
      <w:r>
        <w:rPr>
          <w:rFonts w:ascii="宋体" w:hAnsi="宋体" w:eastAsia="宋体" w:cs="宋体"/>
          <w:color w:val="000"/>
          <w:sz w:val="28"/>
          <w:szCs w:val="28"/>
        </w:rPr>
        <w:t xml:space="preserve">融资租赁方式</w:t>
      </w:r>
    </w:p>
    <w:p>
      <w:pPr>
        <w:ind w:left="0" w:right="0" w:firstLine="560"/>
        <w:spacing w:before="450" w:after="450" w:line="312" w:lineRule="auto"/>
      </w:pPr>
      <w:r>
        <w:rPr>
          <w:rFonts w:ascii="宋体" w:hAnsi="宋体" w:eastAsia="宋体" w:cs="宋体"/>
          <w:color w:val="000"/>
          <w:sz w:val="28"/>
          <w:szCs w:val="28"/>
        </w:rPr>
        <w:t xml:space="preserve">融资租赁方式的多样化是租赁产品创新的一个重要手段。《金融租赁公司管理办法》和《外商投资租赁公司审批管理暂行办法》规定的租赁方式，就包括直接租赁、转租赁、回租赁、杠杆租赁、委托租赁、联合租赁等等。实践中，还有各种不同租赁方式的结合。在审理不同融资租赁方式下的纠纷案件时，人民法院不仅对采取《金融租赁公司管理办法》和《外商投资租赁公司审批管理暂行办法》中规定的以租赁方式进行的融资租赁交易予以承认，而对于当事人之间约定的、不违反国家禁止性规范的、具有创新性的租赁方式不会轻易否定其效力。</w:t>
      </w:r>
    </w:p>
    <w:p>
      <w:pPr>
        <w:ind w:left="0" w:right="0" w:firstLine="560"/>
        <w:spacing w:before="450" w:after="450" w:line="312" w:lineRule="auto"/>
      </w:pPr>
      <w:r>
        <w:rPr>
          <w:rFonts w:ascii="宋体" w:hAnsi="宋体" w:eastAsia="宋体" w:cs="宋体"/>
          <w:color w:val="000"/>
          <w:sz w:val="28"/>
          <w:szCs w:val="28"/>
        </w:rPr>
        <w:t xml:space="preserve">融资租赁物的种类</w:t>
      </w:r>
    </w:p>
    <w:p>
      <w:pPr>
        <w:ind w:left="0" w:right="0" w:firstLine="560"/>
        <w:spacing w:before="450" w:after="450" w:line="312" w:lineRule="auto"/>
      </w:pPr>
      <w:r>
        <w:rPr>
          <w:rFonts w:ascii="宋体" w:hAnsi="宋体" w:eastAsia="宋体" w:cs="宋体"/>
          <w:color w:val="000"/>
          <w:sz w:val="28"/>
          <w:szCs w:val="28"/>
        </w:rPr>
        <w:t xml:space="preserve">《中华人民共和国合同法》在涉及融资租赁物件时，统一使用了租赁物的称谓，没有对租赁物给出一个清晰的概念和限定，而将这个问题留给了融资租赁的实务、监管和司法部门去解决。《金融租赁公司管理办法》采取概括的方式规定：“适用于融资租赁交易的租赁物为固定资产”。</w:t>
      </w:r>
    </w:p>
    <w:p>
      <w:pPr>
        <w:ind w:left="0" w:right="0" w:firstLine="560"/>
        <w:spacing w:before="450" w:after="450" w:line="312" w:lineRule="auto"/>
      </w:pPr>
      <w:r>
        <w:rPr>
          <w:rFonts w:ascii="宋体" w:hAnsi="宋体" w:eastAsia="宋体" w:cs="宋体"/>
          <w:color w:val="000"/>
          <w:sz w:val="28"/>
          <w:szCs w:val="28"/>
        </w:rPr>
        <w:t xml:space="preserve">《外商投资租赁公司审批管理暂行办法》采取列举的方式，规定租赁物包括“国内外各种先进或适用的生产设备、通信设备、医疗设备、科研设备、检验检测设备、工程机械、交通工具（包括飞机、汽车、船舶）等机械设备及其附带技术”。比较两个《办法》可以看出，对租赁物的种类认识有所不同，固定资产包括了不动产，不包括无形的技术在内；而附带技术则包含了具有知识产权的无形资产，如软件等。</w:t>
      </w:r>
    </w:p>
    <w:p>
      <w:pPr>
        <w:ind w:left="0" w:right="0" w:firstLine="560"/>
        <w:spacing w:before="450" w:after="450" w:line="312" w:lineRule="auto"/>
      </w:pPr>
      <w:r>
        <w:rPr>
          <w:rFonts w:ascii="宋体" w:hAnsi="宋体" w:eastAsia="宋体" w:cs="宋体"/>
          <w:color w:val="000"/>
          <w:sz w:val="28"/>
          <w:szCs w:val="28"/>
        </w:rPr>
        <w:t xml:space="preserve">影响融资租赁合同效力的因素</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融资租赁合同图解篇十五</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融资租赁合同图解篇十六</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 不良或瑕疵等情况属于卖方的责任时，乙方应在接货后９０天内将上述情况用书面通知甲方。甲方将根据与卖方签订的购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 持良好状态，并承担由此产生的全部费用。２．租赁物件在安装、保管、使用等过程中致使第三者遭受损失时，由乙方对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 式之一由乙方负责处理并承担其一切费用：（１）将租赁物件复原或修理至完全能正常使用的状态；（２）更换与租赁物件同等型号、性能的部件或配件，使其能正常使用； （３）当租赁物件灭失或毁损至无法修理的程度时，乙方应按附表规定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２．在租赁期间，如发生保险事故，乙方应立即通知甲方和中国人民保险总公 司在当地的分公司，并向甲方提供检验报告和有关资料，会同甲方向中国人民保险 总公司索赔。本条各项保险费均计入总租金内用人民币支付，由乙方负担。根据第八条应由乙方支付给甲方的款项，可在保险赔偿金内减免抵偿。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反本合同的任何条款时，甲方有权采取下列措施：（１）要求乙方及时付清租金或其它费用的全部或一部分。（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有关本合同的一切争议，甲乙双方及乙方的经济担保人应根据我国《合同法》等法规的有关条款来解决。如不能解决时，提请徐州鼓楼区人民法院裁决。第十四条 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本合同附件；１．租赁合同附表（略）；２．租赁委托书及附表（略）；３．租赁设备确认书（略）；４．乙方租金偿还担保与还款计划书（略）。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融资租赁合同图解篇十七</w:t>
      </w:r>
    </w:p>
    <w:p>
      <w:pPr>
        <w:ind w:left="0" w:right="0" w:firstLine="560"/>
        <w:spacing w:before="450" w:after="450" w:line="312" w:lineRule="auto"/>
      </w:pPr>
      <w:r>
        <w:rPr>
          <w:rFonts w:ascii="宋体" w:hAnsi="宋体" w:eastAsia="宋体" w:cs="宋体"/>
          <w:color w:val="000"/>
          <w:sz w:val="28"/>
          <w:szCs w:val="28"/>
        </w:rPr>
        <w:t xml:space="preserve">乙方与______________有限公司(以下简称“______________”)于__________年_______月___日签署《融资租赁合同》(合同编号：______________)，开展融资租赁业务。将价值_______元的_______设备以融资租赁的方式出租给乙方。乙方特向甲方申请为该笔贷款提供设备回购保证担保。为保证此项业务顺利进行，防范风险，制订以下协议：</w:t>
      </w:r>
    </w:p>
    <w:p>
      <w:pPr>
        <w:ind w:left="0" w:right="0" w:firstLine="560"/>
        <w:spacing w:before="450" w:after="450" w:line="312" w:lineRule="auto"/>
      </w:pPr>
      <w:r>
        <w:rPr>
          <w:rFonts w:ascii="宋体" w:hAnsi="宋体" w:eastAsia="宋体" w:cs="宋体"/>
          <w:color w:val="000"/>
          <w:sz w:val="28"/>
          <w:szCs w:val="28"/>
        </w:rPr>
        <w:t xml:space="preserve">一、乙方将承租的_______设备用于与_______治疗研究中心(以下简称“中心”)，乙方与医院以分成的方式对中心利润进行分配。乙方保证将获得的中心盈利首先用于归还租金，并按照甲方要求将有关资料交甲方备案。</w:t>
      </w:r>
    </w:p>
    <w:p>
      <w:pPr>
        <w:ind w:left="0" w:right="0" w:firstLine="560"/>
        <w:spacing w:before="450" w:after="450" w:line="312" w:lineRule="auto"/>
      </w:pPr>
      <w:r>
        <w:rPr>
          <w:rFonts w:ascii="宋体" w:hAnsi="宋体" w:eastAsia="宋体" w:cs="宋体"/>
          <w:color w:val="000"/>
          <w:sz w:val="28"/>
          <w:szCs w:val="28"/>
        </w:rPr>
        <w:t xml:space="preserve">二、甲方为乙方进行的上述融资租赁提供设备回购保证担保，担保手续费以与乙方对中心盈利进行分成的方式获得。担保手续费的具体计算方式为：</w:t>
      </w:r>
    </w:p>
    <w:p>
      <w:pPr>
        <w:ind w:left="0" w:right="0" w:firstLine="560"/>
        <w:spacing w:before="450" w:after="450" w:line="312" w:lineRule="auto"/>
      </w:pPr>
      <w:r>
        <w:rPr>
          <w:rFonts w:ascii="宋体" w:hAnsi="宋体" w:eastAsia="宋体" w:cs="宋体"/>
          <w:color w:val="000"/>
          <w:sz w:val="28"/>
          <w:szCs w:val="28"/>
        </w:rPr>
        <w:t xml:space="preserve">1、融资租赁期限内，乙方每月获得的中心盈利在归还融资租赁租金后的剩余部分的_______%为担保手续费。</w:t>
      </w:r>
    </w:p>
    <w:p>
      <w:pPr>
        <w:ind w:left="0" w:right="0" w:firstLine="560"/>
        <w:spacing w:before="450" w:after="450" w:line="312" w:lineRule="auto"/>
      </w:pPr>
      <w:r>
        <w:rPr>
          <w:rFonts w:ascii="宋体" w:hAnsi="宋体" w:eastAsia="宋体" w:cs="宋体"/>
          <w:color w:val="000"/>
          <w:sz w:val="28"/>
          <w:szCs w:val="28"/>
        </w:rPr>
        <w:t xml:space="preserve">2、融资租赁业务结束后至中心开业的第_______年年底，乙方每月获得的中心盈利的_______%为担保手续费。担保手续费自中心开业后的第_______个月开始，每月支付一次。</w:t>
      </w:r>
    </w:p>
    <w:p>
      <w:pPr>
        <w:ind w:left="0" w:right="0" w:firstLine="560"/>
        <w:spacing w:before="450" w:after="450" w:line="312" w:lineRule="auto"/>
      </w:pPr>
      <w:r>
        <w:rPr>
          <w:rFonts w:ascii="宋体" w:hAnsi="宋体" w:eastAsia="宋体" w:cs="宋体"/>
          <w:color w:val="000"/>
          <w:sz w:val="28"/>
          <w:szCs w:val="28"/>
        </w:rPr>
        <w:t xml:space="preserve">三、乙方承诺其经营活动接受甲方的检查监督，乙方在经营中的对外融资、归还贷款及内部资金往来等应事先告知甲方。</w:t>
      </w:r>
    </w:p>
    <w:p>
      <w:pPr>
        <w:ind w:left="0" w:right="0" w:firstLine="560"/>
        <w:spacing w:before="450" w:after="450" w:line="312" w:lineRule="auto"/>
      </w:pPr>
      <w:r>
        <w:rPr>
          <w:rFonts w:ascii="宋体" w:hAnsi="宋体" w:eastAsia="宋体" w:cs="宋体"/>
          <w:color w:val="000"/>
          <w:sz w:val="28"/>
          <w:szCs w:val="28"/>
        </w:rPr>
        <w:t xml:space="preserve">四、乙方如违反本协议的约定给甲方造成损失，应承担赔偿责任。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五、本协议甲乙双方签章后生效。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融资租赁合同图解篇十八</w:t>
      </w:r>
    </w:p>
    <w:p>
      <w:pPr>
        <w:ind w:left="0" w:right="0" w:firstLine="560"/>
        <w:spacing w:before="450" w:after="450" w:line="312" w:lineRule="auto"/>
      </w:pPr>
      <w:r>
        <w:rPr>
          <w:rFonts w:ascii="宋体" w:hAnsi="宋体" w:eastAsia="宋体" w:cs="宋体"/>
          <w:color w:val="000"/>
          <w:sz w:val="28"/>
          <w:szCs w:val="28"/>
        </w:rPr>
        <w:t xml:space="preserve">融资租赁合同要如何写，以下由文书帮小编推荐这编融资租赁合同范本参考。</w:t>
      </w:r>
    </w:p>
    <w:p>
      <w:pPr>
        <w:ind w:left="0" w:right="0" w:firstLine="560"/>
        <w:spacing w:before="450" w:after="450" w:line="312" w:lineRule="auto"/>
      </w:pPr>
      <w:r>
        <w:rPr>
          <w:rFonts w:ascii="宋体" w:hAnsi="宋体" w:eastAsia="宋体" w:cs="宋体"/>
          <w:color w:val="000"/>
          <w:sz w:val="28"/>
          <w:szCs w:val="28"/>
        </w:rPr>
        <w:t xml:space="preserve">出租方(甲方)：地址：___电话：___传真：___银行帐户号：__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承租方(乙方)：地址：___电话：___传真：___银行帐户号：__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美元帐号：____;日元帐号：_____;欧元帐号：____。</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w:t>
      </w:r>
    </w:p>
    <w:p>
      <w:pPr>
        <w:ind w:left="0" w:right="0" w:firstLine="560"/>
        <w:spacing w:before="450" w:after="450" w:line="312" w:lineRule="auto"/>
      </w:pPr>
      <w:r>
        <w:rPr>
          <w:rFonts w:ascii="宋体" w:hAnsi="宋体" w:eastAsia="宋体" w:cs="宋体"/>
          <w:color w:val="000"/>
          <w:sz w:val="28"/>
          <w:szCs w:val="28"/>
        </w:rPr>
        <w:t xml:space="preserve">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融资租赁合同图解篇十九</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融资租赁合同图解篇二十</w:t>
      </w:r>
    </w:p>
    <w:p>
      <w:pPr>
        <w:ind w:left="0" w:right="0" w:firstLine="560"/>
        <w:spacing w:before="450" w:after="450" w:line="312" w:lineRule="auto"/>
      </w:pPr>
      <w:r>
        <w:rPr>
          <w:rFonts w:ascii="宋体" w:hAnsi="宋体" w:eastAsia="宋体" w:cs="宋体"/>
          <w:color w:val="000"/>
          <w:sz w:val="28"/>
          <w:szCs w:val="28"/>
        </w:rPr>
        <w:t xml:space="preserve">登记制度和征信体系建设滞后是掣肘行业发展的重要因素。融资租赁行业的登记系统、征信体系不够完善， 重复租赁、重复抵押等现象频发。承租人违约成本低，但却能带来双倍甚至多倍的流动资金，这在很大程度上刺激了承租人违约，从而阻碍了融资租赁行业的发展。</w:t>
      </w:r>
    </w:p>
    <w:p>
      <w:pPr>
        <w:ind w:left="0" w:right="0" w:firstLine="560"/>
        <w:spacing w:before="450" w:after="450" w:line="312" w:lineRule="auto"/>
      </w:pPr>
      <w:r>
        <w:rPr>
          <w:rFonts w:ascii="宋体" w:hAnsi="宋体" w:eastAsia="宋体" w:cs="宋体"/>
          <w:color w:val="000"/>
          <w:sz w:val="28"/>
          <w:szCs w:val="28"/>
        </w:rPr>
        <w:t xml:space="preserve">直租模式下，租赁物质量存在瑕疵，是承租人常见的抗辩理由之</w:t>
      </w:r>
    </w:p>
    <w:p>
      <w:pPr>
        <w:ind w:left="0" w:right="0" w:firstLine="560"/>
        <w:spacing w:before="450" w:after="450" w:line="312" w:lineRule="auto"/>
      </w:pPr>
      <w:r>
        <w:rPr>
          <w:rFonts w:ascii="宋体" w:hAnsi="宋体" w:eastAsia="宋体" w:cs="宋体"/>
          <w:color w:val="000"/>
          <w:sz w:val="28"/>
          <w:szCs w:val="28"/>
        </w:rPr>
        <w:t xml:space="preserve">一些承租人将融资租赁与普通租赁相混淆，或将融资租赁的出卖人、出租人、承租人三方交易关系误以为是单纯的借贷关系或买卖关系。个别承租人法律与合同意识不强，以为租赁物的质量风险由出租人负担，忽视对交付租赁物的质量检验而直接签收受领租赁物，从而产生纠纷。</w:t>
      </w:r>
    </w:p>
    <w:p>
      <w:pPr>
        <w:ind w:left="0" w:right="0" w:firstLine="560"/>
        <w:spacing w:before="450" w:after="450" w:line="312" w:lineRule="auto"/>
      </w:pPr>
      <w:r>
        <w:rPr>
          <w:rFonts w:ascii="宋体" w:hAnsi="宋体" w:eastAsia="宋体" w:cs="宋体"/>
          <w:color w:val="000"/>
          <w:sz w:val="28"/>
          <w:szCs w:val="28"/>
        </w:rPr>
        <w:t xml:space="preserve">回购人基于销售利益驱动，对回购法律风险预判和控制不足，尤其是对承租人履约能力和租金支付情况缺乏必要和有效的监督。一旦出现风险时，回购人往往对回购合同条款的效力提出异议。</w:t>
      </w:r>
    </w:p>
    <w:p>
      <w:pPr>
        <w:ind w:left="0" w:right="0" w:firstLine="560"/>
        <w:spacing w:before="450" w:after="450" w:line="312" w:lineRule="auto"/>
      </w:pPr>
      <w:r>
        <w:rPr>
          <w:rFonts w:ascii="宋体" w:hAnsi="宋体" w:eastAsia="宋体" w:cs="宋体"/>
          <w:color w:val="000"/>
          <w:sz w:val="28"/>
          <w:szCs w:val="28"/>
        </w:rPr>
        <w:t xml:space="preserve">部分出租人使用的合同文本有较大问题，主要体现在合同生效条款、首付款条款、回租条款等方面。</w:t>
      </w:r>
    </w:p>
    <w:p>
      <w:pPr>
        <w:ind w:left="0" w:right="0" w:firstLine="560"/>
        <w:spacing w:before="450" w:after="450" w:line="312" w:lineRule="auto"/>
      </w:pPr>
      <w:r>
        <w:rPr>
          <w:rFonts w:ascii="宋体" w:hAnsi="宋体" w:eastAsia="宋体" w:cs="宋体"/>
          <w:color w:val="000"/>
          <w:sz w:val="28"/>
          <w:szCs w:val="28"/>
        </w:rPr>
        <w:t xml:space="preserve">有的出租人为了达到尽快回款等目的，在融资租赁合同中约定了承租人要支付首付款，但未约定首付款的性质，故有承租人逾期支付租金时，往往主张以首付款抵扣租金。法院也常以格式条款是由出租人提供为由，应作出对出租人不利的解释。</w:t>
      </w:r>
    </w:p>
    <w:p>
      <w:pPr>
        <w:ind w:left="0" w:right="0" w:firstLine="560"/>
        <w:spacing w:before="450" w:after="450" w:line="312" w:lineRule="auto"/>
      </w:pPr>
      <w:r>
        <w:rPr>
          <w:rFonts w:ascii="宋体" w:hAnsi="宋体" w:eastAsia="宋体" w:cs="宋体"/>
          <w:color w:val="000"/>
          <w:sz w:val="28"/>
          <w:szCs w:val="28"/>
        </w:rPr>
        <w:t xml:space="preserve">有的出租人与出卖人签订了回购条款，但部分回购条款约定不明确，再加上走到诉讼阶段后，出租人缺乏必要的诉讼技巧，丧失了要求出卖人回购的最佳时机。</w:t>
      </w:r>
    </w:p>
    <w:p>
      <w:pPr>
        <w:ind w:left="0" w:right="0" w:firstLine="560"/>
        <w:spacing w:before="450" w:after="450" w:line="312" w:lineRule="auto"/>
      </w:pPr>
      <w:r>
        <w:rPr>
          <w:rFonts w:ascii="宋体" w:hAnsi="宋体" w:eastAsia="宋体" w:cs="宋体"/>
          <w:color w:val="000"/>
          <w:sz w:val="28"/>
          <w:szCs w:val="28"/>
        </w:rPr>
        <w:t xml:space="preserve">有的出租人风控流程不完备，业务员素质不高，实践中曾出现过一位业务员一年只做了五笔业务，其中四个出现了严重的违约情况。</w:t>
      </w:r>
    </w:p>
    <w:p>
      <w:pPr>
        <w:ind w:left="0" w:right="0" w:firstLine="560"/>
        <w:spacing w:before="450" w:after="450" w:line="312" w:lineRule="auto"/>
      </w:pPr>
      <w:r>
        <w:rPr>
          <w:rFonts w:ascii="宋体" w:hAnsi="宋体" w:eastAsia="宋体" w:cs="宋体"/>
          <w:color w:val="000"/>
          <w:sz w:val="28"/>
          <w:szCs w:val="28"/>
        </w:rPr>
        <w:t xml:space="preserve">件性质是企业之间相互借贷的无效借贷合同，根据有关法律的规定，除依法判令(承租方)借款如数返还贷款本金外，对约定取得和已经取得的利息租金不保护予以追缴国库，视情节对借款双方给予一定的罚款。因被担保的合同确认无效，担保方则对借款方应偿还贷款承担连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2025-01-17T03:41:35+08:00</dcterms:created>
  <dcterms:modified xsi:type="dcterms:W3CDTF">2025-01-17T03:41:35+08:00</dcterms:modified>
</cp:coreProperties>
</file>

<file path=docProps/custom.xml><?xml version="1.0" encoding="utf-8"?>
<Properties xmlns="http://schemas.openxmlformats.org/officeDocument/2006/custom-properties" xmlns:vt="http://schemas.openxmlformats.org/officeDocument/2006/docPropsVTypes"/>
</file>