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医院科室年度总结及工作计划(汇总14篇)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那么下面我就给大家讲一讲计划书怎么写才比较好，我们一起来看一看吧。医院科室年度总结及工作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医院科室年度总结及工作计划篇一</w:t>
      </w:r>
    </w:p>
    <w:p>
      <w:pPr>
        <w:ind w:left="0" w:right="0" w:firstLine="560"/>
        <w:spacing w:before="450" w:after="450" w:line="312" w:lineRule="auto"/>
      </w:pPr>
      <w:r>
        <w:rPr>
          <w:rFonts w:ascii="宋体" w:hAnsi="宋体" w:eastAsia="宋体" w:cs="宋体"/>
          <w:color w:val="000"/>
          <w:sz w:val="28"/>
          <w:szCs w:val="28"/>
        </w:rPr>
        <w:t xml:space="preserve">2**年在领导下在全科医生的辛勤工作下,我科工作全面健康、协调快速发展的重要一年，这一年取得了可喜的成绩：全年的业务总收入、入院人数、出院人数比去年同期增加了近五成;经济效益和社会效益双增长。一、……2**年在领导下在全科医生的辛勤工作下,我科工作全面健康、协调快速发展的重要一年，这一年取得了可喜的成绩：全年的业务总收入、入院人数、出院人数比去年同期增加了近五成;经济效益和社会效益双增长。一、加大科室管理力度，创新优质服务新模式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3.09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医院科室年度总结及工作计划篇二</w:t>
      </w:r>
    </w:p>
    <w:p>
      <w:pPr>
        <w:ind w:left="0" w:right="0" w:firstLine="560"/>
        <w:spacing w:before="450" w:after="450" w:line="312" w:lineRule="auto"/>
      </w:pPr>
      <w:r>
        <w:rPr>
          <w:rFonts w:ascii="宋体" w:hAnsi="宋体" w:eastAsia="宋体" w:cs="宋体"/>
          <w:color w:val="000"/>
          <w:sz w:val="28"/>
          <w:szCs w:val="28"/>
        </w:rPr>
        <w:t xml:space="preserve">20x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医院科室年度总结及工作计划篇三</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xx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医院科室年度总结及工作计划篇四</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制度、请会诊制度、准确规范技术操作，抓好医疗文书书写，坚持合理用药。此外，还需加强《医疗事故处理条例》、《医疗护理文书书写》以及其它医疗规章制度的学习，从思想上提高认识，把风险防范意识落实到每项工作中，平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（1）维持正常工作运转，在保证医疗服务质量的情况下，维持床位利用率；100%。</w:t>
      </w:r>
    </w:p>
    <w:p>
      <w:pPr>
        <w:ind w:left="0" w:right="0" w:firstLine="560"/>
        <w:spacing w:before="450" w:after="450" w:line="312" w:lineRule="auto"/>
      </w:pPr>
      <w:r>
        <w:rPr>
          <w:rFonts w:ascii="宋体" w:hAnsi="宋体" w:eastAsia="宋体" w:cs="宋体"/>
          <w:color w:val="000"/>
          <w:sz w:val="28"/>
          <w:szCs w:val="28"/>
        </w:rPr>
        <w:t xml:space="preserve">（2）全年介入例数；300例。</w:t>
      </w:r>
    </w:p>
    <w:p>
      <w:pPr>
        <w:ind w:left="0" w:right="0" w:firstLine="560"/>
        <w:spacing w:before="450" w:after="450" w:line="312" w:lineRule="auto"/>
      </w:pPr>
      <w:r>
        <w:rPr>
          <w:rFonts w:ascii="宋体" w:hAnsi="宋体" w:eastAsia="宋体" w:cs="宋体"/>
          <w:color w:val="000"/>
          <w:sz w:val="28"/>
          <w:szCs w:val="28"/>
        </w:rPr>
        <w:t xml:space="preserve">（3）心脏监护收入；1万元。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（7）上半年度将举办应急演练。提高我科室抢救急性冠脉综合征患者的诊疗水平，减少并发症，减少死亡率，减少医疗纠纷。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总之，在20xx年度内，我科室以新技术新项目为核心，全面发展科室临床业务，争取科室诊疗水平、业务发展取得更大的进步。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医院科室年度总结及工作计划篇五</w:t>
      </w:r>
    </w:p>
    <w:p>
      <w:pPr>
        <w:ind w:left="0" w:right="0" w:firstLine="560"/>
        <w:spacing w:before="450" w:after="450" w:line="312" w:lineRule="auto"/>
      </w:pPr>
      <w:r>
        <w:rPr>
          <w:rFonts w:ascii="宋体" w:hAnsi="宋体" w:eastAsia="宋体" w:cs="宋体"/>
          <w:color w:val="000"/>
          <w:sz w:val="28"/>
          <w:szCs w:val="28"/>
        </w:rPr>
        <w:t xml:space="preserve">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检验科传染病相关阳性登记(1-7月)。做好传染病疫情、死亡病例、农药中毒病例、结核病转诊、计划免疫相关性疾病、流感样病例、发热肺炎监测等网络直报、核对、汇总等工作，杜绝出现漏报现象;每月对出院病人进行检查传染病报告情况，对漏报的病例及时进行补报; 每季对本院上报的传染病、性病进行疫情分析;定期对各科室院感和传染病落实情况进行质控检查，分析汇总后反馈到科室，对存在问题提出整改意见。</w:t>
      </w:r>
    </w:p>
    <w:p>
      <w:pPr>
        <w:ind w:left="0" w:right="0" w:firstLine="560"/>
        <w:spacing w:before="450" w:after="450" w:line="312" w:lineRule="auto"/>
      </w:pPr>
      <w:r>
        <w:rPr>
          <w:rFonts w:ascii="宋体" w:hAnsi="宋体" w:eastAsia="宋体" w:cs="宋体"/>
          <w:color w:val="000"/>
          <w:sz w:val="28"/>
          <w:szCs w:val="28"/>
        </w:rPr>
        <w:t xml:space="preserve">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医院科室年度总结及工作计划篇六</w:t>
      </w:r>
    </w:p>
    <w:p>
      <w:pPr>
        <w:ind w:left="0" w:right="0" w:firstLine="560"/>
        <w:spacing w:before="450" w:after="450" w:line="312" w:lineRule="auto"/>
      </w:pPr>
      <w:r>
        <w:rPr>
          <w:rFonts w:ascii="宋体" w:hAnsi="宋体" w:eastAsia="宋体" w:cs="宋体"/>
          <w:color w:val="000"/>
          <w:sz w:val="28"/>
          <w:szCs w:val="28"/>
        </w:rPr>
        <w:t xml:space="preserve">2024年，在县委、县政府和上级主管部门的正确领导下，我院坚持以人为本的科学发展观，认真贯彻落实《在县委59次扩大会议上的讲话》精神，紧紧围绕县委、县政府打造“一城五地”建设生态费县的中心工作，坚持把追求社会效益，维护群众利益，构建和谐医患关系放在第一位，通过强化内部管理，构建长效机制，提高竞争实力，提升医院形象，团结拼搏，开拓创新，医院工作取得了显著成效。</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（一）医院工作得到全面提升</w:t>
      </w:r>
    </w:p>
    <w:p>
      <w:pPr>
        <w:ind w:left="0" w:right="0" w:firstLine="560"/>
        <w:spacing w:before="450" w:after="450" w:line="312" w:lineRule="auto"/>
      </w:pPr>
      <w:r>
        <w:rPr>
          <w:rFonts w:ascii="宋体" w:hAnsi="宋体" w:eastAsia="宋体" w:cs="宋体"/>
          <w:color w:val="000"/>
          <w:sz w:val="28"/>
          <w:szCs w:val="28"/>
        </w:rPr>
        <w:t xml:space="preserve">2024年，医院领导班子得到充实。领导班子把院务政务公开作为医院改革、发展、稳定的主要途径，把“诚信服务，透明医疗”做为医院核心竞争力的重要组成部分，全院上下组织开展了“作风建设暨效能服务提升年”“三好一满意”活动，强化行风教育，增强依法行医意识，加大了商业贿赂治理力度。通过病历质量评比、护理知识竞赛、护理技术大比武、争创文明服务窗口等一系列争先创优活动，全面提高了医院医疗卫生服务水平，医院工作得到快速发展。今年1-11月份，门诊接诊病人59.35万人次，同比增长12.3%；收治住院病人5.94万人次，同比增长11.4%；实现业务收入2.73亿元。</w:t>
      </w:r>
    </w:p>
    <w:p>
      <w:pPr>
        <w:ind w:left="0" w:right="0" w:firstLine="560"/>
        <w:spacing w:before="450" w:after="450" w:line="312" w:lineRule="auto"/>
      </w:pPr>
      <w:r>
        <w:rPr>
          <w:rFonts w:ascii="宋体" w:hAnsi="宋体" w:eastAsia="宋体" w:cs="宋体"/>
          <w:color w:val="000"/>
          <w:sz w:val="28"/>
          <w:szCs w:val="28"/>
        </w:rPr>
        <w:t xml:space="preserve">（二）临床医疗工作稳步推进</w:t>
      </w:r>
    </w:p>
    <w:p>
      <w:pPr>
        <w:ind w:left="0" w:right="0" w:firstLine="560"/>
        <w:spacing w:before="450" w:after="450" w:line="312" w:lineRule="auto"/>
      </w:pPr>
      <w:r>
        <w:rPr>
          <w:rFonts w:ascii="宋体" w:hAnsi="宋体" w:eastAsia="宋体" w:cs="宋体"/>
          <w:color w:val="000"/>
          <w:sz w:val="28"/>
          <w:szCs w:val="28"/>
        </w:rPr>
        <w:t xml:space="preserve">一是进一步建全各管理委员会。各委员会严按各自的职责，开展对各专业工作的监督、检查、指导、评价、督促。使上级主管部门制定和部署的工作、要求落实到实处。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建章立制，严抓病历质量。制定了《病历质量管理制度》，运行中的病历首先由科室集体审核自查，每月将自查结果上报医务科。医务科组织医院质量管理委员会成员进行评析打分，并组织全院主治以上临床人员对部分归档病历进行了相互观摩、评析，加强相互之间的学习，强化质量标准，提高质量控制能力。</w:t>
      </w:r>
    </w:p>
    <w:p>
      <w:pPr>
        <w:ind w:left="0" w:right="0" w:firstLine="560"/>
        <w:spacing w:before="450" w:after="450" w:line="312" w:lineRule="auto"/>
      </w:pPr>
      <w:r>
        <w:rPr>
          <w:rFonts w:ascii="宋体" w:hAnsi="宋体" w:eastAsia="宋体" w:cs="宋体"/>
          <w:color w:val="000"/>
          <w:sz w:val="28"/>
          <w:szCs w:val="28"/>
        </w:rPr>
        <w:t xml:space="preserve">三是进一步完善各项规章制度。建立健全技术规范、操作规程、工作质量标准、管理方案、管理办法，使医疗护理活动有章可依，有规可循，严防医疗差错事故的发生。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五是医院紧抓以手术管理为核心的医疗风险教育。切实落实患者知情和风险告知制度，尤其加强新引进技术的安全管理，杜绝了盲目、轻率实施医疗活动的行为，全院医疗质量纠纷得到了进一步降低。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六是加强抗菌药物的管理使用，制定专项整治方案，遴选了35种抗菌药物，并对存在不安全因素和薄弱环节的科室进行了重点要求，对重要岗位及工作环节不定期的进行了抽查，确保了安全医疗。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七是加强对临床各科室危重病人的管理，严格三级查房制度，不定期地抽查各疗区查房情况及门诊首诊负责制执行情况。每周在院务会上进行讲评，每季度医务科以文件、通知的形式进行通报。</w:t>
      </w:r>
    </w:p>
    <w:p>
      <w:pPr>
        <w:ind w:left="0" w:right="0" w:firstLine="560"/>
        <w:spacing w:before="450" w:after="450" w:line="312" w:lineRule="auto"/>
      </w:pPr>
      <w:r>
        <w:rPr>
          <w:rFonts w:ascii="宋体" w:hAnsi="宋体" w:eastAsia="宋体" w:cs="宋体"/>
          <w:color w:val="000"/>
          <w:sz w:val="28"/>
          <w:szCs w:val="28"/>
        </w:rPr>
        <w:t xml:space="preserve">（三）改革试点工作顺利进行</w:t>
      </w:r>
    </w:p>
    <w:p>
      <w:pPr>
        <w:ind w:left="0" w:right="0" w:firstLine="560"/>
        <w:spacing w:before="450" w:after="450" w:line="312" w:lineRule="auto"/>
      </w:pPr>
      <w:r>
        <w:rPr>
          <w:rFonts w:ascii="宋体" w:hAnsi="宋体" w:eastAsia="宋体" w:cs="宋体"/>
          <w:color w:val="000"/>
          <w:sz w:val="28"/>
          <w:szCs w:val="28"/>
        </w:rPr>
        <w:t xml:space="preserve">一是积极开展了优质护理服务，加强优质护理示范病房建设。强化护理人员素质教育，充分发挥护理人员的主观能动性，变被动服务为主动服务，切实为病人解决实际问题，做到患者及家属、领导及职工双满意。</w:t>
      </w:r>
    </w:p>
    <w:p>
      <w:pPr>
        <w:ind w:left="0" w:right="0" w:firstLine="560"/>
        <w:spacing w:before="450" w:after="450" w:line="312" w:lineRule="auto"/>
      </w:pPr>
      <w:r>
        <w:rPr>
          <w:rFonts w:ascii="宋体" w:hAnsi="宋体" w:eastAsia="宋体" w:cs="宋体"/>
          <w:color w:val="000"/>
          <w:sz w:val="28"/>
          <w:szCs w:val="28"/>
        </w:rPr>
        <w:t xml:space="preserve">二是实施了临床路径管理，优化临床医疗服务质量。根据《山东省临床路径管理试点工作方案》文件精神，结合我院实际，积极开展临床路径管理工作。通过临床路径标准的制订和修订、临床路径病种的选择和审核、各相关科室的培训和学习等，有组织有计划的实施临床路径管理工作。</w:t>
      </w:r>
    </w:p>
    <w:p>
      <w:pPr>
        <w:ind w:left="0" w:right="0" w:firstLine="560"/>
        <w:spacing w:before="450" w:after="450" w:line="312" w:lineRule="auto"/>
      </w:pPr>
      <w:r>
        <w:rPr>
          <w:rFonts w:ascii="宋体" w:hAnsi="宋体" w:eastAsia="宋体" w:cs="宋体"/>
          <w:color w:val="000"/>
          <w:sz w:val="28"/>
          <w:szCs w:val="28"/>
        </w:rPr>
        <w:t xml:space="preserve">三是积级开展新农合病人优惠治疗工作。逐步提高新农合病人住院报销比例，加大宣传力度，真正实现“出院即报”，完善“一站式”报销方法，严格报销程序，杜绝虚报冒领。严格落实农合患者自费用药项目告知制度，全面落实目标管理责任制，并定期公示报销情况，接受社会监督。</w:t>
      </w:r>
    </w:p>
    <w:p>
      <w:pPr>
        <w:ind w:left="0" w:right="0" w:firstLine="560"/>
        <w:spacing w:before="450" w:after="450" w:line="312" w:lineRule="auto"/>
      </w:pPr>
      <w:r>
        <w:rPr>
          <w:rFonts w:ascii="宋体" w:hAnsi="宋体" w:eastAsia="宋体" w:cs="宋体"/>
          <w:color w:val="000"/>
          <w:sz w:val="28"/>
          <w:szCs w:val="28"/>
        </w:rPr>
        <w:t xml:space="preserve">四是加强医疗质量管理，规范医疗服务行为。建立健全医疗质量管理委员会，加强了医疗质量安全评价控制，落实医疗质量安全责任制和责任追究制，鼓励采用适宜技术，规范医疗、用药行为。加强医患沟通，建立和谐医患关系，减少医患纠纷发生。</w:t>
      </w:r>
    </w:p>
    <w:p>
      <w:pPr>
        <w:ind w:left="0" w:right="0" w:firstLine="560"/>
        <w:spacing w:before="450" w:after="450" w:line="312" w:lineRule="auto"/>
      </w:pPr>
      <w:r>
        <w:rPr>
          <w:rFonts w:ascii="宋体" w:hAnsi="宋体" w:eastAsia="宋体" w:cs="宋体"/>
          <w:color w:val="000"/>
          <w:sz w:val="28"/>
          <w:szCs w:val="28"/>
        </w:rPr>
        <w:t xml:space="preserve">五是完善绩效考核制度。2024年适时调整了医院绩效考核内容，以突出医院公益性为原则，主要以服务数量、服务质量、医疗费用、规范用药和患者满意度等的执行情况考核、量化计算科室绩效工资。</w:t>
      </w:r>
    </w:p>
    <w:p>
      <w:pPr>
        <w:ind w:left="0" w:right="0" w:firstLine="560"/>
        <w:spacing w:before="450" w:after="450" w:line="312" w:lineRule="auto"/>
      </w:pPr>
      <w:r>
        <w:rPr>
          <w:rFonts w:ascii="宋体" w:hAnsi="宋体" w:eastAsia="宋体" w:cs="宋体"/>
          <w:color w:val="000"/>
          <w:sz w:val="28"/>
          <w:szCs w:val="28"/>
        </w:rPr>
        <w:t xml:space="preserve">六是规范医院医用耗材及试剂的采购、使用管理。进一步规范采购、保管、使用，确保医疗质量，降低医疗成本，减轻病人的经济负担。对使用常规以外的医用耗材、试剂必须征得病人签字同意方可使用，倡导使用国产试剂、国产耗材。</w:t>
      </w:r>
    </w:p>
    <w:p>
      <w:pPr>
        <w:ind w:left="0" w:right="0" w:firstLine="560"/>
        <w:spacing w:before="450" w:after="450" w:line="312" w:lineRule="auto"/>
      </w:pPr>
      <w:r>
        <w:rPr>
          <w:rFonts w:ascii="宋体" w:hAnsi="宋体" w:eastAsia="宋体" w:cs="宋体"/>
          <w:color w:val="000"/>
          <w:sz w:val="28"/>
          <w:szCs w:val="28"/>
        </w:rPr>
        <w:t xml:space="preserve">七是积极实行基本药物制度。强化合理用药，每月实行处方点评</w:t>
      </w:r>
    </w:p>
    <w:p>
      <w:pPr>
        <w:ind w:left="0" w:right="0" w:firstLine="560"/>
        <w:spacing w:before="450" w:after="450" w:line="312" w:lineRule="auto"/>
      </w:pPr>
      <w:r>
        <w:rPr>
          <w:rFonts w:ascii="宋体" w:hAnsi="宋体" w:eastAsia="宋体" w:cs="宋体"/>
          <w:color w:val="000"/>
          <w:sz w:val="28"/>
          <w:szCs w:val="28"/>
        </w:rPr>
        <w:t xml:space="preserve">制度，科室实行药占比控制，全院药占比控制在45%以内。每季使用数额前5位的药品降低进价制度，控制药品促销活动，逐步降低患者均次药品费用。</w:t>
      </w:r>
    </w:p>
    <w:p>
      <w:pPr>
        <w:ind w:left="0" w:right="0" w:firstLine="560"/>
        <w:spacing w:before="450" w:after="450" w:line="312" w:lineRule="auto"/>
      </w:pPr>
      <w:r>
        <w:rPr>
          <w:rFonts w:ascii="宋体" w:hAnsi="宋体" w:eastAsia="宋体" w:cs="宋体"/>
          <w:color w:val="000"/>
          <w:sz w:val="28"/>
          <w:szCs w:val="28"/>
        </w:rPr>
        <w:t xml:space="preserve">八是开展了远程医疗会诊。与上级医院建立多种形式的上下联动机制，通过各种方式邀请上级医院专家来我院坐诊、会诊，并通过与上级医院远程诊疗活动网络，扩大医疗服务范围，提高了医疗诊疗水平。</w:t>
      </w:r>
    </w:p>
    <w:p>
      <w:pPr>
        <w:ind w:left="0" w:right="0" w:firstLine="560"/>
        <w:spacing w:before="450" w:after="450" w:line="312" w:lineRule="auto"/>
      </w:pPr>
      <w:r>
        <w:rPr>
          <w:rFonts w:ascii="宋体" w:hAnsi="宋体" w:eastAsia="宋体" w:cs="宋体"/>
          <w:color w:val="000"/>
          <w:sz w:val="28"/>
          <w:szCs w:val="28"/>
        </w:rPr>
        <w:t xml:space="preserve">九是落实白内障复明工程。与县残联联合，开展多项白内障复明工程，2024年共计完成白内障手术600余例。</w:t>
      </w:r>
    </w:p>
    <w:p>
      <w:pPr>
        <w:ind w:left="0" w:right="0" w:firstLine="560"/>
        <w:spacing w:before="450" w:after="450" w:line="312" w:lineRule="auto"/>
      </w:pPr>
      <w:r>
        <w:rPr>
          <w:rFonts w:ascii="宋体" w:hAnsi="宋体" w:eastAsia="宋体" w:cs="宋体"/>
          <w:color w:val="000"/>
          <w:sz w:val="28"/>
          <w:szCs w:val="28"/>
        </w:rPr>
        <w:t xml:space="preserve">十是积极开展志愿者服务活动。在各个门诊区域设立服务台、分诊处，使患者在医院享受到便捷、及时的医疗服务活动。</w:t>
      </w:r>
    </w:p>
    <w:p>
      <w:pPr>
        <w:ind w:left="0" w:right="0" w:firstLine="560"/>
        <w:spacing w:before="450" w:after="450" w:line="312" w:lineRule="auto"/>
      </w:pPr>
      <w:r>
        <w:rPr>
          <w:rFonts w:ascii="宋体" w:hAnsi="宋体" w:eastAsia="宋体" w:cs="宋体"/>
          <w:color w:val="000"/>
          <w:sz w:val="28"/>
          <w:szCs w:val="28"/>
        </w:rPr>
        <w:t xml:space="preserve">十一是积极开展临床带教工作。临床带教能力进一步增强，完成了山东医学高等专科学校实习带教32人。</w:t>
      </w:r>
    </w:p>
    <w:p>
      <w:pPr>
        <w:ind w:left="0" w:right="0" w:firstLine="560"/>
        <w:spacing w:before="450" w:after="450" w:line="312" w:lineRule="auto"/>
      </w:pPr>
      <w:r>
        <w:rPr>
          <w:rFonts w:ascii="宋体" w:hAnsi="宋体" w:eastAsia="宋体" w:cs="宋体"/>
          <w:color w:val="000"/>
          <w:sz w:val="28"/>
          <w:szCs w:val="28"/>
        </w:rPr>
        <w:t xml:space="preserve">（四）“卫生强基”工程得以巩固</w:t>
      </w:r>
    </w:p>
    <w:p>
      <w:pPr>
        <w:ind w:left="0" w:right="0" w:firstLine="560"/>
        <w:spacing w:before="450" w:after="450" w:line="312" w:lineRule="auto"/>
      </w:pPr>
      <w:r>
        <w:rPr>
          <w:rFonts w:ascii="宋体" w:hAnsi="宋体" w:eastAsia="宋体" w:cs="宋体"/>
          <w:color w:val="000"/>
          <w:sz w:val="28"/>
          <w:szCs w:val="28"/>
        </w:rPr>
        <w:t xml:space="preserve">一是市立医院与我院结成帮扶对子。今年以来，市立医院分二期选派选派八名专家，从我院工作实际出发，采取多种措施，扎实开展对我院的帮扶工作，结合专业特长，手把手帮教医务人员开展新技术、新业务，组织疑难病例讨论，指导手术，开展教学查房，举办业务讲座，协助完善工作流程，开展的十余项新技术填补了我县空白，切实使帮扶科室业务全面提高。</w:t>
      </w:r>
    </w:p>
    <w:p>
      <w:pPr>
        <w:ind w:left="0" w:right="0" w:firstLine="560"/>
        <w:spacing w:before="450" w:after="450" w:line="312" w:lineRule="auto"/>
      </w:pPr>
      <w:r>
        <w:rPr>
          <w:rFonts w:ascii="宋体" w:hAnsi="宋体" w:eastAsia="宋体" w:cs="宋体"/>
          <w:color w:val="000"/>
          <w:sz w:val="28"/>
          <w:szCs w:val="28"/>
        </w:rPr>
        <w:t xml:space="preserve">二是市人民医院与我院全面合作。这次合作为我院的快速发展注入了新的`活力，市人民医院在硬件建设、医院管理、人才培养、技术培训等方面提供指导和帮助，使我院的管理水平、技术水平、人才培养、设备更新方面有了一个大的飞跃。</w:t>
      </w:r>
    </w:p>
    <w:p>
      <w:pPr>
        <w:ind w:left="0" w:right="0" w:firstLine="560"/>
        <w:spacing w:before="450" w:after="450" w:line="312" w:lineRule="auto"/>
      </w:pPr>
      <w:r>
        <w:rPr>
          <w:rFonts w:ascii="宋体" w:hAnsi="宋体" w:eastAsia="宋体" w:cs="宋体"/>
          <w:color w:val="000"/>
          <w:sz w:val="28"/>
          <w:szCs w:val="28"/>
        </w:rPr>
        <w:t xml:space="preserve">（五）医疗资源整合圆满完成</w:t>
      </w:r>
    </w:p>
    <w:p>
      <w:pPr>
        <w:ind w:left="0" w:right="0" w:firstLine="560"/>
        <w:spacing w:before="450" w:after="450" w:line="312" w:lineRule="auto"/>
      </w:pPr>
      <w:r>
        <w:rPr>
          <w:rFonts w:ascii="宋体" w:hAnsi="宋体" w:eastAsia="宋体" w:cs="宋体"/>
          <w:color w:val="000"/>
          <w:sz w:val="28"/>
          <w:szCs w:val="28"/>
        </w:rPr>
        <w:t xml:space="preserve">一是按照县委、县政府的工作要求，我院对原计生大楼进行了并购，医院成立了综合楼改造领导小组，抽调专门人员组建办公室。经过多方勘察与设计，多方筹措资金，对大楼室内外进行了改造。根据医院业务需要，此楼主要用于产科、妇科及新生儿科，目前，各项改造工程已经收尾，明年初启用该楼。</w:t>
      </w:r>
    </w:p>
    <w:p>
      <w:pPr>
        <w:ind w:left="0" w:right="0" w:firstLine="560"/>
        <w:spacing w:before="450" w:after="450" w:line="312" w:lineRule="auto"/>
      </w:pPr>
      <w:r>
        <w:rPr>
          <w:rFonts w:ascii="宋体" w:hAnsi="宋体" w:eastAsia="宋体" w:cs="宋体"/>
          <w:color w:val="000"/>
          <w:sz w:val="28"/>
          <w:szCs w:val="28"/>
        </w:rPr>
        <w:t xml:space="preserve">二是圆满完成中医医院并入工作，上半年对中医医院人员、资产等情况进行了摸底，研究制定两院合并方案，按照在岗在编、岗位需要、专业对口的原则进行岗位安置。及时发放职工工资和节日补助，对所有职工进行健康查体，切实解决生活中的实际困难。同时通过学术讲座、临床带教等形式，进行经常性的继续教育，使每个人的知识和技能得以拓展、更新和提高。</w:t>
      </w:r>
    </w:p>
    <w:p>
      <w:pPr>
        <w:ind w:left="0" w:right="0" w:firstLine="560"/>
        <w:spacing w:before="450" w:after="450" w:line="312" w:lineRule="auto"/>
      </w:pPr>
      <w:r>
        <w:rPr>
          <w:rFonts w:ascii="宋体" w:hAnsi="宋体" w:eastAsia="宋体" w:cs="宋体"/>
          <w:color w:val="000"/>
          <w:sz w:val="28"/>
          <w:szCs w:val="28"/>
        </w:rPr>
        <w:t xml:space="preserve">（六）学习型医院氛围浓厚</w:t>
      </w:r>
    </w:p>
    <w:p>
      <w:pPr>
        <w:ind w:left="0" w:right="0" w:firstLine="560"/>
        <w:spacing w:before="450" w:after="450" w:line="312" w:lineRule="auto"/>
      </w:pPr>
      <w:r>
        <w:rPr>
          <w:rFonts w:ascii="宋体" w:hAnsi="宋体" w:eastAsia="宋体" w:cs="宋体"/>
          <w:color w:val="000"/>
          <w:sz w:val="28"/>
          <w:szCs w:val="28"/>
        </w:rPr>
        <w:t xml:space="preserve">一是全年有10余名医、护、技人员分别到北京儿童医院、长海医院、齐鲁医院、省立医院等进修学习。各类短期培训学习42人次、学术研讨会共100余人次，中层干部到市人民医院管理培训58人次，对进修、培训结束回院的医务人员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二是2024年我院被认定为全国大学生见习基地。全年来我院学习人员共171人，进修人员25人，毕业大学生实践12人，培训全科医师14人，我院制定了专门的培训和管理制度，结合教学大纲保证了其来院学习的质量。</w:t>
      </w:r>
    </w:p>
    <w:p>
      <w:pPr>
        <w:ind w:left="0" w:right="0" w:firstLine="560"/>
        <w:spacing w:before="450" w:after="450" w:line="312" w:lineRule="auto"/>
      </w:pPr>
      <w:r>
        <w:rPr>
          <w:rFonts w:ascii="宋体" w:hAnsi="宋体" w:eastAsia="宋体" w:cs="宋体"/>
          <w:color w:val="000"/>
          <w:sz w:val="28"/>
          <w:szCs w:val="28"/>
        </w:rPr>
        <w:t xml:space="preserve">三是加强岗位培训，共组织包括医疗安全、抗生素的临床应用管理、医护文书规范及夏季传染病防控等相关知识在内的全院业务培训和讲座22次，邀请市级医院以上专家来院专题讲座13次。</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医院科室年度总结及工作计划篇七</w:t>
      </w:r>
    </w:p>
    <w:p>
      <w:pPr>
        <w:ind w:left="0" w:right="0" w:firstLine="560"/>
        <w:spacing w:before="450" w:after="450" w:line="312" w:lineRule="auto"/>
      </w:pPr>
      <w:r>
        <w:rPr>
          <w:rFonts w:ascii="宋体" w:hAnsi="宋体" w:eastAsia="宋体" w:cs="宋体"/>
          <w:color w:val="000"/>
          <w:sz w:val="28"/>
          <w:szCs w:val="28"/>
        </w:rPr>
        <w:t xml:space="preserve">xxxx年是忙碌的一年，也是硕果累累的一年。功能科在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302000元；b超室完成检查达32000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x年上级和人民交予的各项工作任务，为x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医院科室年度总结及工作计划篇八</w:t>
      </w:r>
    </w:p>
    <w:p>
      <w:pPr>
        <w:ind w:left="0" w:right="0" w:firstLine="560"/>
        <w:spacing w:before="450" w:after="450" w:line="312" w:lineRule="auto"/>
      </w:pPr>
      <w:r>
        <w:rPr>
          <w:rFonts w:ascii="宋体" w:hAnsi="宋体" w:eastAsia="宋体" w:cs="宋体"/>
          <w:color w:val="000"/>
          <w:sz w:val="28"/>
          <w:szCs w:val="28"/>
        </w:rPr>
        <w:t xml:space="preserve">1、科室收入230万元，较20xx年同期增加120万元。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 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医院科室年度总结及工作计划篇九</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并重新修订了《20xx年x大学医学院x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医院科室年度总结及工作计划篇十一</w:t>
      </w:r>
    </w:p>
    <w:p>
      <w:pPr>
        <w:ind w:left="0" w:right="0" w:firstLine="560"/>
        <w:spacing w:before="450" w:after="450" w:line="312" w:lineRule="auto"/>
      </w:pPr>
      <w:r>
        <w:rPr>
          <w:rFonts w:ascii="宋体" w:hAnsi="宋体" w:eastAsia="宋体" w:cs="宋体"/>
          <w:color w:val="000"/>
          <w:sz w:val="28"/>
          <w:szCs w:val="28"/>
        </w:rPr>
        <w:t xml:space="preserve">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w:t>
      </w:r>
    </w:p>
    <w:p>
      <w:pPr>
        <w:ind w:left="0" w:right="0" w:firstLine="560"/>
        <w:spacing w:before="450" w:after="450" w:line="312" w:lineRule="auto"/>
      </w:pPr>
      <w:r>
        <w:rPr>
          <w:rFonts w:ascii="宋体" w:hAnsi="宋体" w:eastAsia="宋体" w:cs="宋体"/>
          <w:color w:val="000"/>
          <w:sz w:val="28"/>
          <w:szCs w:val="28"/>
        </w:rPr>
        <w:t xml:space="preserve">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医院科室年度总结及工作计划篇十二</w:t>
      </w:r>
    </w:p>
    <w:p>
      <w:pPr>
        <w:ind w:left="0" w:right="0" w:firstLine="560"/>
        <w:spacing w:before="450" w:after="450" w:line="312" w:lineRule="auto"/>
      </w:pPr>
      <w:r>
        <w:rPr>
          <w:rFonts w:ascii="宋体" w:hAnsi="宋体" w:eastAsia="宋体" w:cs="宋体"/>
          <w:color w:val="000"/>
          <w:sz w:val="28"/>
          <w:szCs w:val="28"/>
        </w:rPr>
        <w:t xml:space="preserve">从20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医院科室年度总结及工作计划篇十三</w:t>
      </w:r>
    </w:p>
    <w:p>
      <w:pPr>
        <w:ind w:left="0" w:right="0" w:firstLine="560"/>
        <w:spacing w:before="450" w:after="450" w:line="312" w:lineRule="auto"/>
      </w:pPr>
      <w:r>
        <w:rPr>
          <w:rFonts w:ascii="宋体" w:hAnsi="宋体" w:eastAsia="宋体" w:cs="宋体"/>
          <w:color w:val="000"/>
          <w:sz w:val="28"/>
          <w:szCs w:val="28"/>
        </w:rPr>
        <w:t xml:space="preserve">--- 汇报如下：</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4 --- 率大于70%，全年出勤率100%。</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6 --- 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2024医院科室年度工作总结范文二</w:t>
      </w:r>
    </w:p>
    <w:p>
      <w:pPr>
        <w:ind w:left="0" w:right="0" w:firstLine="560"/>
        <w:spacing w:before="450" w:after="450" w:line="312" w:lineRule="auto"/>
      </w:pPr>
      <w:r>
        <w:rPr>
          <w:rFonts w:ascii="宋体" w:hAnsi="宋体" w:eastAsia="宋体" w:cs="宋体"/>
          <w:color w:val="000"/>
          <w:sz w:val="28"/>
          <w:szCs w:val="28"/>
        </w:rPr>
        <w:t xml:space="preserve">8 --- 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10 --- 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医院科室年度总结及工作计划篇十四</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对工作保持长久的热情和积极性，需要你不断自身的完善，对工作的深入了解。所以工作要一步一个脚印坚定的向着我的目标前行，并回顾过往，吸取经验。下面由小编给大家带来医院科室年度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精选，一起来看看吧!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医院的运行管理，对于我来说，是一个完全陌生的领域。为尽快适应院办工作，我在主任和其他同事的协调指导下，学习了我院的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院办的工作职责、二甲医院评审标准、我院文件拟发和会议组织的具体要求等内容，熟悉了我院的科室人员结构和医院的运行管理现状。这几个月来，我积极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主任完成了二甲医院创建初评意见整改反馈情况汇总，积极完成年度医院双拥工作考评资料整理、各科室人员考勤统计、跟随主任参加了两次急诊科早会和我院中层干部推荐工作、协助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2025-01-17T06:09:37+08:00</dcterms:created>
  <dcterms:modified xsi:type="dcterms:W3CDTF">2025-01-17T06:09:37+08:00</dcterms:modified>
</cp:coreProperties>
</file>

<file path=docProps/custom.xml><?xml version="1.0" encoding="utf-8"?>
<Properties xmlns="http://schemas.openxmlformats.org/officeDocument/2006/custom-properties" xmlns:vt="http://schemas.openxmlformats.org/officeDocument/2006/docPropsVTypes"/>
</file>