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2024年物资保障工作方案(优质10篇)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物资保障工作方案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物资保障工作方案篇一</w:t>
      </w:r>
    </w:p>
    <w:p>
      <w:pPr>
        <w:ind w:left="0" w:right="0" w:firstLine="560"/>
        <w:spacing w:before="450" w:after="450" w:line="312" w:lineRule="auto"/>
      </w:pPr>
      <w:r>
        <w:rPr>
          <w:rFonts w:ascii="宋体" w:hAnsi="宋体" w:eastAsia="宋体" w:cs="宋体"/>
          <w:color w:val="000"/>
          <w:sz w:val="28"/>
          <w:szCs w:val="28"/>
        </w:rPr>
        <w:t xml:space="preserve">根据《黔西市疫情防控物资保障预案》（黔府办函〔2024〕21号），为全力保障疫情防控静默管控期间广大群众生活物资正常供应和价格稳定，现就有关事项通告如下。</w:t>
      </w:r>
    </w:p>
    <w:p>
      <w:pPr>
        <w:ind w:left="0" w:right="0" w:firstLine="560"/>
        <w:spacing w:before="450" w:after="450" w:line="312" w:lineRule="auto"/>
      </w:pPr>
      <w:r>
        <w:rPr>
          <w:rFonts w:ascii="宋体" w:hAnsi="宋体" w:eastAsia="宋体" w:cs="宋体"/>
          <w:color w:val="000"/>
          <w:sz w:val="28"/>
          <w:szCs w:val="28"/>
        </w:rPr>
        <w:t xml:space="preserve">一、在中心城区水西、杜鹃、莲城、文峰、锦绣5个街道范围内设置60家生活物资供应企业、药店（详见附件2），其余每个乡镇（街道）可结合实际确定生活物资供应企业，由市生活物资保障组统一发放生活物资供应企业车辆通行证和从业人员通行证。</w:t>
      </w:r>
    </w:p>
    <w:p>
      <w:pPr>
        <w:ind w:left="0" w:right="0" w:firstLine="560"/>
        <w:spacing w:before="450" w:after="450" w:line="312" w:lineRule="auto"/>
      </w:pPr>
      <w:r>
        <w:rPr>
          <w:rFonts w:ascii="宋体" w:hAnsi="宋体" w:eastAsia="宋体" w:cs="宋体"/>
          <w:color w:val="000"/>
          <w:sz w:val="28"/>
          <w:szCs w:val="28"/>
        </w:rPr>
        <w:t xml:space="preserve">二、各生活物资供应企业应保障物资充足，要重点保障粮、油、肉、蛋、蔬菜、面条、盐、基本药物等生活必需品，严禁哄抬物价、以次充好、囤积居奇等违法违规行为。</w:t>
      </w:r>
    </w:p>
    <w:p>
      <w:pPr>
        <w:ind w:left="0" w:right="0" w:firstLine="560"/>
        <w:spacing w:before="450" w:after="450" w:line="312" w:lineRule="auto"/>
      </w:pPr>
      <w:r>
        <w:rPr>
          <w:rFonts w:ascii="宋体" w:hAnsi="宋体" w:eastAsia="宋体" w:cs="宋体"/>
          <w:color w:val="000"/>
          <w:sz w:val="28"/>
          <w:szCs w:val="28"/>
        </w:rPr>
        <w:t xml:space="preserve">三、各生活物资供应企业要严格落实疫情防控责任，合理控制购物人员数量，并严格落实测温、扫码、戴口罩、查验核酸等防控措施，做好经营场所的消毒、通风等防疫工作，从业人员需每日进行核酸检测。</w:t>
      </w:r>
    </w:p>
    <w:p>
      <w:pPr>
        <w:ind w:left="0" w:right="0" w:firstLine="560"/>
        <w:spacing w:before="450" w:after="450" w:line="312" w:lineRule="auto"/>
      </w:pPr>
      <w:r>
        <w:rPr>
          <w:rFonts w:ascii="宋体" w:hAnsi="宋体" w:eastAsia="宋体" w:cs="宋体"/>
          <w:color w:val="000"/>
          <w:sz w:val="28"/>
          <w:szCs w:val="28"/>
        </w:rPr>
        <w:t xml:space="preserve">四、市民可通过线上下单、线下错峰出行方式购买基本生活物资，线上可通过区内重点超市、企业的.微信小程序、官方app、网上商城等渠道下单订购（详见附件1），实行无接触式配送，各小区设立指定投放点，线下可通过区内设置的生活物资保障供应点采购。</w:t>
      </w:r>
    </w:p>
    <w:p>
      <w:pPr>
        <w:ind w:left="0" w:right="0" w:firstLine="560"/>
        <w:spacing w:before="450" w:after="450" w:line="312" w:lineRule="auto"/>
      </w:pPr>
      <w:r>
        <w:rPr>
          <w:rFonts w:ascii="宋体" w:hAnsi="宋体" w:eastAsia="宋体" w:cs="宋体"/>
          <w:color w:val="000"/>
          <w:sz w:val="28"/>
          <w:szCs w:val="28"/>
        </w:rPr>
        <w:t xml:space="preserve">五、对静默区域实行“人员限出、区内限流、严禁聚集”，村（社区）村（居)民非必要不出小区，倡导居家配合，不聚集、不扎堆，鼓励每户每天安排1人在严格做好个人防护的前提下，持24小时核酸阴性证明到就近地点购买生活物资。</w:t>
      </w:r>
    </w:p>
    <w:p>
      <w:pPr>
        <w:ind w:left="0" w:right="0" w:firstLine="560"/>
        <w:spacing w:before="450" w:after="450" w:line="312" w:lineRule="auto"/>
      </w:pPr>
      <w:r>
        <w:rPr>
          <w:rFonts w:ascii="宋体" w:hAnsi="宋体" w:eastAsia="宋体" w:cs="宋体"/>
          <w:color w:val="000"/>
          <w:sz w:val="28"/>
          <w:szCs w:val="28"/>
        </w:rPr>
        <w:t xml:space="preserve">对封控区严格按国家高中风险区域规定管理。</w:t>
      </w:r>
    </w:p>
    <w:p>
      <w:pPr>
        <w:ind w:left="0" w:right="0" w:firstLine="560"/>
        <w:spacing w:before="450" w:after="450" w:line="312" w:lineRule="auto"/>
      </w:pPr>
      <w:r>
        <w:rPr>
          <w:rFonts w:ascii="宋体" w:hAnsi="宋体" w:eastAsia="宋体" w:cs="宋体"/>
          <w:color w:val="000"/>
          <w:sz w:val="28"/>
          <w:szCs w:val="28"/>
        </w:rPr>
        <w:t xml:space="preserve">六、目前我市粮油市场储备充足，蔬菜、肉类和奶制品等生活必需品能够满足居民日常需求。</w:t>
      </w:r>
    </w:p>
    <w:p>
      <w:pPr>
        <w:ind w:left="0" w:right="0" w:firstLine="560"/>
        <w:spacing w:before="450" w:after="450" w:line="312" w:lineRule="auto"/>
      </w:pPr>
      <w:r>
        <w:rPr>
          <w:rFonts w:ascii="宋体" w:hAnsi="宋体" w:eastAsia="宋体" w:cs="宋体"/>
          <w:color w:val="000"/>
          <w:sz w:val="28"/>
          <w:szCs w:val="28"/>
        </w:rPr>
        <w:t xml:space="preserve">严禁任何单位和个人恶意哄抬物价，一经发现将严肃查处，请广大市民朋友监督，监督热线：xxxxx。</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物资保障工作方案篇二</w:t>
      </w:r>
    </w:p>
    <w:p>
      <w:pPr>
        <w:ind w:left="0" w:right="0" w:firstLine="560"/>
        <w:spacing w:before="450" w:after="450" w:line="312" w:lineRule="auto"/>
      </w:pPr>
      <w:r>
        <w:rPr>
          <w:rFonts w:ascii="宋体" w:hAnsi="宋体" w:eastAsia="宋体" w:cs="宋体"/>
          <w:color w:val="000"/>
          <w:sz w:val="28"/>
          <w:szCs w:val="28"/>
        </w:rPr>
        <w:t xml:space="preserve">为做好新冠疫情发生时的生活物资保供工作，落实疫情防控生活物资保障责任，确保本地区重要民生商品市场供应充足、价格平稳运行，满足居民日常生活需要，维护正常的社会秩序，依据《突发事件应对法》《新冠疫情防控生活物资保障工作指南（试行）》等，制订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设立县疫情防控指挥部生活物资保障组</w:t>
      </w:r>
    </w:p>
    <w:p>
      <w:pPr>
        <w:ind w:left="0" w:right="0" w:firstLine="560"/>
        <w:spacing w:before="450" w:after="450" w:line="312" w:lineRule="auto"/>
      </w:pPr>
      <w:r>
        <w:rPr>
          <w:rFonts w:ascii="宋体" w:hAnsi="宋体" w:eastAsia="宋体" w:cs="宋体"/>
          <w:color w:val="000"/>
          <w:sz w:val="28"/>
          <w:szCs w:val="28"/>
        </w:rPr>
        <w:t xml:space="preserve">组长：xx县委常委常务副县长</w:t>
      </w:r>
    </w:p>
    <w:p>
      <w:pPr>
        <w:ind w:left="0" w:right="0" w:firstLine="560"/>
        <w:spacing w:before="450" w:after="450" w:line="312" w:lineRule="auto"/>
      </w:pPr>
      <w:r>
        <w:rPr>
          <w:rFonts w:ascii="宋体" w:hAnsi="宋体" w:eastAsia="宋体" w:cs="宋体"/>
          <w:color w:val="000"/>
          <w:sz w:val="28"/>
          <w:szCs w:val="28"/>
        </w:rPr>
        <w:t xml:space="preserve">副组长：xx发改委主任</w:t>
      </w:r>
    </w:p>
    <w:p>
      <w:pPr>
        <w:ind w:left="0" w:right="0" w:firstLine="560"/>
        <w:spacing w:before="450" w:after="450" w:line="312" w:lineRule="auto"/>
      </w:pPr>
      <w:r>
        <w:rPr>
          <w:rFonts w:ascii="宋体" w:hAnsi="宋体" w:eastAsia="宋体" w:cs="宋体"/>
          <w:color w:val="000"/>
          <w:sz w:val="28"/>
          <w:szCs w:val="28"/>
        </w:rPr>
        <w:t xml:space="preserve">xx经信局局长</w:t>
      </w:r>
    </w:p>
    <w:p>
      <w:pPr>
        <w:ind w:left="0" w:right="0" w:firstLine="560"/>
        <w:spacing w:before="450" w:after="450" w:line="312" w:lineRule="auto"/>
      </w:pPr>
      <w:r>
        <w:rPr>
          <w:rFonts w:ascii="宋体" w:hAnsi="宋体" w:eastAsia="宋体" w:cs="宋体"/>
          <w:color w:val="000"/>
          <w:sz w:val="28"/>
          <w:szCs w:val="28"/>
        </w:rPr>
        <w:t xml:space="preserve">办公室设在发改委，xx任办公室主任，xx任办公室副主任，负责专班日常组织协调。</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统筹做好米面、食用油、蔬菜、肉类、水产品、蛋品、乳制品、婴幼儿配方奶粉、特殊医学用途配方食品、方便食品、饮用水、饲料、能源等生活物资的\'应急监测、生产调度、物资运输、储备投放、终端销售、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（一）启动和中止条件</w:t>
      </w:r>
    </w:p>
    <w:p>
      <w:pPr>
        <w:ind w:left="0" w:right="0" w:firstLine="560"/>
        <w:spacing w:before="450" w:after="450" w:line="312" w:lineRule="auto"/>
      </w:pPr>
      <w:r>
        <w:rPr>
          <w:rFonts w:ascii="宋体" w:hAnsi="宋体" w:eastAsia="宋体" w:cs="宋体"/>
          <w:color w:val="000"/>
          <w:sz w:val="28"/>
          <w:szCs w:val="28"/>
        </w:rPr>
        <w:t xml:space="preserve">根据县新冠疫情防控应急指挥部工作指令及时启动和中止生活物资保障机制。</w:t>
      </w:r>
    </w:p>
    <w:p>
      <w:pPr>
        <w:ind w:left="0" w:right="0" w:firstLine="560"/>
        <w:spacing w:before="450" w:after="450" w:line="312" w:lineRule="auto"/>
      </w:pPr>
      <w:r>
        <w:rPr>
          <w:rFonts w:ascii="宋体" w:hAnsi="宋体" w:eastAsia="宋体" w:cs="宋体"/>
          <w:color w:val="000"/>
          <w:sz w:val="28"/>
          <w:szCs w:val="28"/>
        </w:rPr>
        <w:t xml:space="preserve">（二）监测预警制度</w:t>
      </w:r>
    </w:p>
    <w:p>
      <w:pPr>
        <w:ind w:left="0" w:right="0" w:firstLine="560"/>
        <w:spacing w:before="450" w:after="450" w:line="312" w:lineRule="auto"/>
      </w:pPr>
      <w:r>
        <w:rPr>
          <w:rFonts w:ascii="宋体" w:hAnsi="宋体" w:eastAsia="宋体" w:cs="宋体"/>
          <w:color w:val="000"/>
          <w:sz w:val="28"/>
          <w:szCs w:val="28"/>
        </w:rPr>
        <w:t xml:space="preserve">1.每日监测菜肉蛋奶等重点生活物资价格。</w:t>
      </w:r>
    </w:p>
    <w:p>
      <w:pPr>
        <w:ind w:left="0" w:right="0" w:firstLine="560"/>
        <w:spacing w:before="450" w:after="450" w:line="312" w:lineRule="auto"/>
      </w:pPr>
      <w:r>
        <w:rPr>
          <w:rFonts w:ascii="宋体" w:hAnsi="宋体" w:eastAsia="宋体" w:cs="宋体"/>
          <w:color w:val="000"/>
          <w:sz w:val="28"/>
          <w:szCs w:val="28"/>
        </w:rPr>
        <w:t xml:space="preserve">2.跟踪监测粮油、蔬菜、肉类、水产品、鸡蛋、奶类、生猪等生产和流通相关情况，及时掌握供销状况和存在问题。</w:t>
      </w:r>
    </w:p>
    <w:p>
      <w:pPr>
        <w:ind w:left="0" w:right="0" w:firstLine="560"/>
        <w:spacing w:before="450" w:after="450" w:line="312" w:lineRule="auto"/>
      </w:pPr>
      <w:r>
        <w:rPr>
          <w:rFonts w:ascii="宋体" w:hAnsi="宋体" w:eastAsia="宋体" w:cs="宋体"/>
          <w:color w:val="000"/>
          <w:sz w:val="28"/>
          <w:szCs w:val="28"/>
        </w:rPr>
        <w:t xml:space="preserve">（三）报告处置制度</w:t>
      </w:r>
    </w:p>
    <w:p>
      <w:pPr>
        <w:ind w:left="0" w:right="0" w:firstLine="560"/>
        <w:spacing w:before="450" w:after="450" w:line="312" w:lineRule="auto"/>
      </w:pPr>
      <w:r>
        <w:rPr>
          <w:rFonts w:ascii="宋体" w:hAnsi="宋体" w:eastAsia="宋体" w:cs="宋体"/>
          <w:color w:val="000"/>
          <w:sz w:val="28"/>
          <w:szCs w:val="28"/>
        </w:rPr>
        <w:t xml:space="preserve">1.及时向上级部门报告本县生活物资保障情况。</w:t>
      </w:r>
    </w:p>
    <w:p>
      <w:pPr>
        <w:ind w:left="0" w:right="0" w:firstLine="560"/>
        <w:spacing w:before="450" w:after="450" w:line="312" w:lineRule="auto"/>
      </w:pPr>
      <w:r>
        <w:rPr>
          <w:rFonts w:ascii="宋体" w:hAnsi="宋体" w:eastAsia="宋体" w:cs="宋体"/>
          <w:color w:val="000"/>
          <w:sz w:val="28"/>
          <w:szCs w:val="28"/>
        </w:rPr>
        <w:t xml:space="preserve">2.高风险区粮油菜肉蛋奶等重要民生商品供给、需求、库存、价格等动态情况实行日报制度。</w:t>
      </w:r>
    </w:p>
    <w:p>
      <w:pPr>
        <w:ind w:left="0" w:right="0" w:firstLine="560"/>
        <w:spacing w:before="450" w:after="450" w:line="312" w:lineRule="auto"/>
      </w:pPr>
      <w:r>
        <w:rPr>
          <w:rFonts w:ascii="宋体" w:hAnsi="宋体" w:eastAsia="宋体" w:cs="宋体"/>
          <w:color w:val="000"/>
          <w:sz w:val="28"/>
          <w:szCs w:val="28"/>
        </w:rPr>
        <w:t xml:space="preserve">3.发现异常情况，第一时间组织力量协调处置并及时向上级部门报告生活物资保障有关情况。</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统筹调度可使用的既有资金和储备物资，按照有关规定和程序给予经费保障支持。</w:t>
      </w:r>
    </w:p>
    <w:p>
      <w:pPr>
        <w:ind w:left="0" w:right="0" w:firstLine="560"/>
        <w:spacing w:before="450" w:after="450" w:line="312" w:lineRule="auto"/>
      </w:pPr>
      <w:r>
        <w:rPr>
          <w:rFonts w:ascii="宋体" w:hAnsi="宋体" w:eastAsia="宋体" w:cs="宋体"/>
          <w:color w:val="000"/>
          <w:sz w:val="28"/>
          <w:szCs w:val="28"/>
        </w:rPr>
        <w:t xml:space="preserve">（一）粮油方面</w:t>
      </w:r>
    </w:p>
    <w:p>
      <w:pPr>
        <w:ind w:left="0" w:right="0" w:firstLine="560"/>
        <w:spacing w:before="450" w:after="450" w:line="312" w:lineRule="auto"/>
      </w:pPr>
      <w:r>
        <w:rPr>
          <w:rFonts w:ascii="宋体" w:hAnsi="宋体" w:eastAsia="宋体" w:cs="宋体"/>
          <w:color w:val="000"/>
          <w:sz w:val="28"/>
          <w:szCs w:val="28"/>
        </w:rPr>
        <w:t xml:space="preserve">城区成品粮油储备要达到15天以上（含15天）市场供应量，并提高小包装成品粮油储备比例。（粮储中心、经信局牵头，市场监管局配合）</w:t>
      </w:r>
    </w:p>
    <w:p>
      <w:pPr>
        <w:ind w:left="0" w:right="0" w:firstLine="560"/>
        <w:spacing w:before="450" w:after="450" w:line="312" w:lineRule="auto"/>
      </w:pPr>
      <w:r>
        <w:rPr>
          <w:rFonts w:ascii="宋体" w:hAnsi="宋体" w:eastAsia="宋体" w:cs="宋体"/>
          <w:color w:val="000"/>
          <w:sz w:val="28"/>
          <w:szCs w:val="28"/>
        </w:rPr>
        <w:t xml:space="preserve">（二）猪肉方面</w:t>
      </w:r>
    </w:p>
    <w:p>
      <w:pPr>
        <w:ind w:left="0" w:right="0" w:firstLine="560"/>
        <w:spacing w:before="450" w:after="450" w:line="312" w:lineRule="auto"/>
      </w:pPr>
      <w:r>
        <w:rPr>
          <w:rFonts w:ascii="宋体" w:hAnsi="宋体" w:eastAsia="宋体" w:cs="宋体"/>
          <w:color w:val="000"/>
          <w:sz w:val="28"/>
          <w:szCs w:val="28"/>
        </w:rPr>
        <w:t xml:space="preserve">猪肉储备规模原则上不低于城区常住人口3天消费量，发生疫情的地区要通过加强调运、投放猪肉储备等方式，切实保障猪肉市场供应。（经信局牵头，农业农村局、市场监管局配合）</w:t>
      </w:r>
    </w:p>
    <w:p>
      <w:pPr>
        <w:ind w:left="0" w:right="0" w:firstLine="560"/>
        <w:spacing w:before="450" w:after="450" w:line="312" w:lineRule="auto"/>
      </w:pPr>
      <w:r>
        <w:rPr>
          <w:rFonts w:ascii="宋体" w:hAnsi="宋体" w:eastAsia="宋体" w:cs="宋体"/>
          <w:color w:val="000"/>
          <w:sz w:val="28"/>
          <w:szCs w:val="28"/>
        </w:rPr>
        <w:t xml:space="preserve">（三）蔬菜方面</w:t>
      </w:r>
    </w:p>
    <w:p>
      <w:pPr>
        <w:ind w:left="0" w:right="0" w:firstLine="560"/>
        <w:spacing w:before="450" w:after="450" w:line="312" w:lineRule="auto"/>
      </w:pPr>
      <w:r>
        <w:rPr>
          <w:rFonts w:ascii="宋体" w:hAnsi="宋体" w:eastAsia="宋体" w:cs="宋体"/>
          <w:color w:val="000"/>
          <w:sz w:val="28"/>
          <w:szCs w:val="28"/>
        </w:rPr>
        <w:t xml:space="preserve">因地制宜建立蔬菜应急库存，确保冬春季节重要的耐储藏蔬菜品种库存满足7天消费量，以满足突发情况下的调控需要。（经信局牵头，农业农村局、市场监管局配合）</w:t>
      </w:r>
    </w:p>
    <w:p>
      <w:pPr>
        <w:ind w:left="0" w:right="0" w:firstLine="560"/>
        <w:spacing w:before="450" w:after="450" w:line="312" w:lineRule="auto"/>
      </w:pPr>
      <w:r>
        <w:rPr>
          <w:rFonts w:ascii="宋体" w:hAnsi="宋体" w:eastAsia="宋体" w:cs="宋体"/>
          <w:color w:val="000"/>
          <w:sz w:val="28"/>
          <w:szCs w:val="28"/>
        </w:rPr>
        <w:t xml:space="preserve">（四）水电气暖及成品油方面</w:t>
      </w:r>
    </w:p>
    <w:p>
      <w:pPr>
        <w:ind w:left="0" w:right="0" w:firstLine="560"/>
        <w:spacing w:before="450" w:after="450" w:line="312" w:lineRule="auto"/>
      </w:pPr>
      <w:r>
        <w:rPr>
          <w:rFonts w:ascii="宋体" w:hAnsi="宋体" w:eastAsia="宋体" w:cs="宋体"/>
          <w:color w:val="000"/>
          <w:sz w:val="28"/>
          <w:szCs w:val="28"/>
        </w:rPr>
        <w:t xml:space="preserve">保障水电气暖及成品油正常供应。（城管局、经信局牵头，市场监管局、应急管理局配合）</w:t>
      </w:r>
    </w:p>
    <w:p>
      <w:pPr>
        <w:ind w:left="0" w:right="0" w:firstLine="560"/>
        <w:spacing w:before="450" w:after="450" w:line="312" w:lineRule="auto"/>
      </w:pPr>
      <w:r>
        <w:rPr>
          <w:rFonts w:ascii="宋体" w:hAnsi="宋体" w:eastAsia="宋体" w:cs="宋体"/>
          <w:color w:val="000"/>
          <w:sz w:val="28"/>
          <w:szCs w:val="28"/>
        </w:rPr>
        <w:t xml:space="preserve">（五）农村地区比照城区执行。</w:t>
      </w:r>
    </w:p>
    <w:p>
      <w:pPr>
        <w:ind w:left="0" w:right="0" w:firstLine="560"/>
        <w:spacing w:before="450" w:after="450" w:line="312" w:lineRule="auto"/>
      </w:pPr>
      <w:r>
        <w:rPr>
          <w:rFonts w:ascii="宋体" w:hAnsi="宋体" w:eastAsia="宋体" w:cs="宋体"/>
          <w:color w:val="000"/>
          <w:sz w:val="28"/>
          <w:szCs w:val="28"/>
        </w:rPr>
        <w:t xml:space="preserve">(一)抓好生产保货源</w:t>
      </w:r>
    </w:p>
    <w:p>
      <w:pPr>
        <w:ind w:left="0" w:right="0" w:firstLine="560"/>
        <w:spacing w:before="450" w:after="450" w:line="312" w:lineRule="auto"/>
      </w:pPr>
      <w:r>
        <w:rPr>
          <w:rFonts w:ascii="宋体" w:hAnsi="宋体" w:eastAsia="宋体" w:cs="宋体"/>
          <w:color w:val="000"/>
          <w:sz w:val="28"/>
          <w:szCs w:val="28"/>
        </w:rPr>
        <w:t xml:space="preserve">1.组织好粮油菜肉蛋奶等产品相关的种养、采摘、屠宰、加工、运输、销售等生产活动。加强种子、肥料、农药、农膜等农资和仔畜雏畜、饲料等供应，为粮油菜肉蛋奶稳定供应提供保障支持。（农业农村局牵头，粮储中心、交通局配合）</w:t>
      </w:r>
    </w:p>
    <w:p>
      <w:pPr>
        <w:ind w:left="0" w:right="0" w:firstLine="560"/>
        <w:spacing w:before="450" w:after="450" w:line="312" w:lineRule="auto"/>
      </w:pPr>
      <w:r>
        <w:rPr>
          <w:rFonts w:ascii="宋体" w:hAnsi="宋体" w:eastAsia="宋体" w:cs="宋体"/>
          <w:color w:val="000"/>
          <w:sz w:val="28"/>
          <w:szCs w:val="28"/>
        </w:rPr>
        <w:t xml:space="preserve">2.保障好农产品质量安全，对接采购蔬菜、肉类等农产品时，严把食品安全关，鼓励索要查看食用农产品达标合格证等可溯源凭证、产品质量合格凭证。（市场监管局牵头，农业农村局、经信局配合）</w:t>
      </w:r>
    </w:p>
    <w:p>
      <w:pPr>
        <w:ind w:left="0" w:right="0" w:firstLine="560"/>
        <w:spacing w:before="450" w:after="450" w:line="312" w:lineRule="auto"/>
      </w:pPr>
      <w:r>
        <w:rPr>
          <w:rFonts w:ascii="宋体" w:hAnsi="宋体" w:eastAsia="宋体" w:cs="宋体"/>
          <w:color w:val="000"/>
          <w:sz w:val="28"/>
          <w:szCs w:val="28"/>
        </w:rPr>
        <w:t xml:space="preserve">3.加强成品油调配，满足汽柴油（含乙醇汽油）需求，保障民生用气需求，应对电力需求。（城管局、经信局牵头，市场监管局、应急管理局配合）</w:t>
      </w:r>
    </w:p>
    <w:p>
      <w:pPr>
        <w:ind w:left="0" w:right="0" w:firstLine="560"/>
        <w:spacing w:before="450" w:after="450" w:line="312" w:lineRule="auto"/>
      </w:pPr>
      <w:r>
        <w:rPr>
          <w:rFonts w:ascii="宋体" w:hAnsi="宋体" w:eastAsia="宋体" w:cs="宋体"/>
          <w:color w:val="000"/>
          <w:sz w:val="28"/>
          <w:szCs w:val="28"/>
        </w:rPr>
        <w:t xml:space="preserve">4.解决农业企业、农资生产企业等涉农经营主体、能源企业在落实防控措施、交通运输、原材料供应等方面的具体困难。（农业局牵头，交通局、经信局配合）</w:t>
      </w:r>
    </w:p>
    <w:p>
      <w:pPr>
        <w:ind w:left="0" w:right="0" w:firstLine="560"/>
        <w:spacing w:before="450" w:after="450" w:line="312" w:lineRule="auto"/>
      </w:pPr>
      <w:r>
        <w:rPr>
          <w:rFonts w:ascii="宋体" w:hAnsi="宋体" w:eastAsia="宋体" w:cs="宋体"/>
          <w:color w:val="000"/>
          <w:sz w:val="28"/>
          <w:szCs w:val="28"/>
        </w:rPr>
        <w:t xml:space="preserve">（二）健全重点企业保障</w:t>
      </w:r>
    </w:p>
    <w:p>
      <w:pPr>
        <w:ind w:left="0" w:right="0" w:firstLine="560"/>
        <w:spacing w:before="450" w:after="450" w:line="312" w:lineRule="auto"/>
      </w:pPr>
      <w:r>
        <w:rPr>
          <w:rFonts w:ascii="宋体" w:hAnsi="宋体" w:eastAsia="宋体" w:cs="宋体"/>
          <w:color w:val="000"/>
          <w:sz w:val="28"/>
          <w:szCs w:val="28"/>
        </w:rPr>
        <w:t xml:space="preserve">1.建立参与政府价格调控的重点企业并进行动态调整。（发改委牵头，农业农村局、经信局、市场监管局配合）</w:t>
      </w:r>
    </w:p>
    <w:p>
      <w:pPr>
        <w:ind w:left="0" w:right="0" w:firstLine="560"/>
        <w:spacing w:before="450" w:after="450" w:line="312" w:lineRule="auto"/>
      </w:pPr>
      <w:r>
        <w:rPr>
          <w:rFonts w:ascii="宋体" w:hAnsi="宋体" w:eastAsia="宋体" w:cs="宋体"/>
          <w:color w:val="000"/>
          <w:sz w:val="28"/>
          <w:szCs w:val="28"/>
        </w:rPr>
        <w:t xml:space="preserve">2.采取储备轮换、协议储备等方式，提前与重点保供企业和运输保障企业签订保供协议，做好货源、运力组织和物资储备。（粮储中心牵头，交通局、农业农村局、发改委配合）</w:t>
      </w:r>
    </w:p>
    <w:p>
      <w:pPr>
        <w:ind w:left="0" w:right="0" w:firstLine="560"/>
        <w:spacing w:before="450" w:after="450" w:line="312" w:lineRule="auto"/>
      </w:pPr>
      <w:r>
        <w:rPr>
          <w:rFonts w:ascii="宋体" w:hAnsi="宋体" w:eastAsia="宋体" w:cs="宋体"/>
          <w:color w:val="000"/>
          <w:sz w:val="28"/>
          <w:szCs w:val="28"/>
        </w:rPr>
        <w:t xml:space="preserve">3.动员生产、流通和物流重点企业承担应急物资的代储、代购、运输保供，引导企业增加商业库存，做好应急物资的储备和代储。（交通局牵头，经信局、农业农村局、发改委、应急管理局配合）</w:t>
      </w:r>
    </w:p>
    <w:p>
      <w:pPr>
        <w:ind w:left="0" w:right="0" w:firstLine="560"/>
        <w:spacing w:before="450" w:after="450" w:line="312" w:lineRule="auto"/>
      </w:pPr>
      <w:r>
        <w:rPr>
          <w:rFonts w:ascii="宋体" w:hAnsi="宋体" w:eastAsia="宋体" w:cs="宋体"/>
          <w:color w:val="000"/>
          <w:sz w:val="28"/>
          <w:szCs w:val="28"/>
        </w:rPr>
        <w:t xml:space="preserve">4.组织上下游保供企业建立联供联储机制，推动代储代购物资有序轮换和产能储备提升。（经信局牵头，粮储中心、农业农村局、发改委、市场监管局配合）</w:t>
      </w:r>
    </w:p>
    <w:p>
      <w:pPr>
        <w:ind w:left="0" w:right="0" w:firstLine="560"/>
        <w:spacing w:before="450" w:after="450" w:line="312" w:lineRule="auto"/>
      </w:pPr>
      <w:r>
        <w:rPr>
          <w:rFonts w:ascii="宋体" w:hAnsi="宋体" w:eastAsia="宋体" w:cs="宋体"/>
          <w:color w:val="000"/>
          <w:sz w:val="28"/>
          <w:szCs w:val="28"/>
        </w:rPr>
        <w:t xml:space="preserve">5.对承担重大任务的骨干企业，采取生产流通资质应急审批、原材料供应保障、运输保障等措施，帮助企业解决稳产增产等方面的实际困难。（经信局牵头，粮储中心、农业农村局、交通局、市场监管局配合）</w:t>
      </w:r>
    </w:p>
    <w:p>
      <w:pPr>
        <w:ind w:left="0" w:right="0" w:firstLine="560"/>
        <w:spacing w:before="450" w:after="450" w:line="312" w:lineRule="auto"/>
      </w:pPr>
      <w:r>
        <w:rPr>
          <w:rFonts w:ascii="宋体" w:hAnsi="宋体" w:eastAsia="宋体" w:cs="宋体"/>
          <w:color w:val="000"/>
          <w:sz w:val="28"/>
          <w:szCs w:val="28"/>
        </w:rPr>
        <w:t xml:space="preserve">（三）做实货源对接</w:t>
      </w:r>
    </w:p>
    <w:p>
      <w:pPr>
        <w:ind w:left="0" w:right="0" w:firstLine="560"/>
        <w:spacing w:before="450" w:after="450" w:line="312" w:lineRule="auto"/>
      </w:pPr>
      <w:r>
        <w:rPr>
          <w:rFonts w:ascii="宋体" w:hAnsi="宋体" w:eastAsia="宋体" w:cs="宋体"/>
          <w:color w:val="000"/>
          <w:sz w:val="28"/>
          <w:szCs w:val="28"/>
        </w:rPr>
        <w:t xml:space="preserve">1.组织商超、批发市场与规模种植、养殖企业（合作社）对接，进一步拓宽货源，加大采购力度。（经信局牵头，农业农村局配合）</w:t>
      </w:r>
    </w:p>
    <w:p>
      <w:pPr>
        <w:ind w:left="0" w:right="0" w:firstLine="560"/>
        <w:spacing w:before="450" w:after="450" w:line="312" w:lineRule="auto"/>
      </w:pPr>
      <w:r>
        <w:rPr>
          <w:rFonts w:ascii="宋体" w:hAnsi="宋体" w:eastAsia="宋体" w:cs="宋体"/>
          <w:color w:val="000"/>
          <w:sz w:val="28"/>
          <w:szCs w:val="28"/>
        </w:rPr>
        <w:t xml:space="preserve">2.充分发挥大型电商平台筹措物资、对接产销的作用。（经信局）</w:t>
      </w:r>
    </w:p>
    <w:p>
      <w:pPr>
        <w:ind w:left="0" w:right="0" w:firstLine="560"/>
        <w:spacing w:before="450" w:after="450" w:line="312" w:lineRule="auto"/>
      </w:pPr>
      <w:r>
        <w:rPr>
          <w:rFonts w:ascii="宋体" w:hAnsi="宋体" w:eastAsia="宋体" w:cs="宋体"/>
          <w:color w:val="000"/>
          <w:sz w:val="28"/>
          <w:szCs w:val="28"/>
        </w:rPr>
        <w:t xml:space="preserve">3.协助超市、商场等零售企业，特别是中小企业与生活</w:t>
      </w:r>
    </w:p>
    <w:p>
      <w:pPr>
        <w:ind w:left="0" w:right="0" w:firstLine="560"/>
        <w:spacing w:before="450" w:after="450" w:line="312" w:lineRule="auto"/>
      </w:pPr>
      <w:r>
        <w:rPr>
          <w:rFonts w:ascii="宋体" w:hAnsi="宋体" w:eastAsia="宋体" w:cs="宋体"/>
          <w:color w:val="000"/>
          <w:sz w:val="28"/>
          <w:szCs w:val="28"/>
        </w:rPr>
        <w:t xml:space="preserve">必需品批发市场高效对接。（经信局）</w:t>
      </w:r>
    </w:p>
    <w:p>
      <w:pPr>
        <w:ind w:left="0" w:right="0" w:firstLine="560"/>
        <w:spacing w:before="450" w:after="450" w:line="312" w:lineRule="auto"/>
      </w:pPr>
      <w:r>
        <w:rPr>
          <w:rFonts w:ascii="宋体" w:hAnsi="宋体" w:eastAsia="宋体" w:cs="宋体"/>
          <w:color w:val="000"/>
          <w:sz w:val="28"/>
          <w:szCs w:val="28"/>
        </w:rPr>
        <w:t xml:space="preserve">（四）组织应急储备投放</w:t>
      </w:r>
    </w:p>
    <w:p>
      <w:pPr>
        <w:ind w:left="0" w:right="0" w:firstLine="560"/>
        <w:spacing w:before="450" w:after="450" w:line="312" w:lineRule="auto"/>
      </w:pPr>
      <w:r>
        <w:rPr>
          <w:rFonts w:ascii="宋体" w:hAnsi="宋体" w:eastAsia="宋体" w:cs="宋体"/>
          <w:color w:val="000"/>
          <w:sz w:val="28"/>
          <w:szCs w:val="28"/>
        </w:rPr>
        <w:t xml:space="preserve">1.组织投放政府储备物资，按照规定程序和权限，先投放地方储备物资。（发改委、粮储中心牵头，应急管理局配合）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2.当储备物资无法满足事发地需求时，在按照相关应急预案做好工作的同时，及时向上级报告。（发改委、粮储中心牵头，应急管理局配合）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3.储备粮动用出库、划转、核销等手续可于应急处置工作结束后补充完善。（发改委、粮储中心牵头，应急管理局配合）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（五）增加经营场所供应</w:t>
      </w:r>
    </w:p>
    <w:p>
      <w:pPr>
        <w:ind w:left="0" w:right="0" w:firstLine="560"/>
        <w:spacing w:before="450" w:after="450" w:line="312" w:lineRule="auto"/>
      </w:pPr>
      <w:r>
        <w:rPr>
          <w:rFonts w:ascii="宋体" w:hAnsi="宋体" w:eastAsia="宋体" w:cs="宋体"/>
          <w:color w:val="000"/>
          <w:sz w:val="28"/>
          <w:szCs w:val="28"/>
        </w:rPr>
        <w:t xml:space="preserve">1.组织引导批发市场、连锁超市、社区菜店等做好货源组织，有序营业。组织引导大型商超、社区菜店，倡议承诺价格不涨、供应不断、质量不降。（市场监管局牵头，经信局配合）</w:t>
      </w:r>
    </w:p>
    <w:p>
      <w:pPr>
        <w:ind w:left="0" w:right="0" w:firstLine="560"/>
        <w:spacing w:before="450" w:after="450" w:line="312" w:lineRule="auto"/>
      </w:pPr>
      <w:r>
        <w:rPr>
          <w:rFonts w:ascii="宋体" w:hAnsi="宋体" w:eastAsia="宋体" w:cs="宋体"/>
          <w:color w:val="000"/>
          <w:sz w:val="28"/>
          <w:szCs w:val="28"/>
        </w:rPr>
        <w:t xml:space="preserve">2.通过落实好国家对商户的有关优惠政策、大型批发市场阶段性免收进场费等措施，进一步降低交易成本，增加市场供应量、稳定市场价格。（交通局牵头，市场监管局配合）</w:t>
      </w:r>
    </w:p>
    <w:p>
      <w:pPr>
        <w:ind w:left="0" w:right="0" w:firstLine="560"/>
        <w:spacing w:before="450" w:after="450" w:line="312" w:lineRule="auto"/>
      </w:pPr>
      <w:r>
        <w:rPr>
          <w:rFonts w:ascii="宋体" w:hAnsi="宋体" w:eastAsia="宋体" w:cs="宋体"/>
          <w:color w:val="000"/>
          <w:sz w:val="28"/>
          <w:szCs w:val="28"/>
        </w:rPr>
        <w:t xml:space="preserve">3.商贸经营场所适当增加蔬菜特别是土豆、白菜等耐储蔬菜及粮油、肉类、方便面、瓶装水等生活必需品供应。（经信局牵头，市场监管局、粮储中心、农业农村局配合）</w:t>
      </w:r>
    </w:p>
    <w:p>
      <w:pPr>
        <w:ind w:left="0" w:right="0" w:firstLine="560"/>
        <w:spacing w:before="450" w:after="450" w:line="312" w:lineRule="auto"/>
      </w:pPr>
      <w:r>
        <w:rPr>
          <w:rFonts w:ascii="宋体" w:hAnsi="宋体" w:eastAsia="宋体" w:cs="宋体"/>
          <w:color w:val="000"/>
          <w:sz w:val="28"/>
          <w:szCs w:val="28"/>
        </w:rPr>
        <w:t xml:space="preserve">4.商贸经营场所应加大进货量，提高补货、补架频次，存货在店、存货在架。（经信局牵头，市场监管局配合）</w:t>
      </w:r>
    </w:p>
    <w:p>
      <w:pPr>
        <w:ind w:left="0" w:right="0" w:firstLine="560"/>
        <w:spacing w:before="450" w:after="450" w:line="312" w:lineRule="auto"/>
      </w:pPr>
      <w:r>
        <w:rPr>
          <w:rFonts w:ascii="宋体" w:hAnsi="宋体" w:eastAsia="宋体" w:cs="宋体"/>
          <w:color w:val="000"/>
          <w:sz w:val="28"/>
          <w:szCs w:val="28"/>
        </w:rPr>
        <w:t xml:space="preserve">5.一旦发现缺货，商贸经营场所应尽快补充货源并上架。（经信局牵头，交通局配合）</w:t>
      </w:r>
    </w:p>
    <w:p>
      <w:pPr>
        <w:ind w:left="0" w:right="0" w:firstLine="560"/>
        <w:spacing w:before="450" w:after="450" w:line="312" w:lineRule="auto"/>
      </w:pPr>
      <w:r>
        <w:rPr>
          <w:rFonts w:ascii="宋体" w:hAnsi="宋体" w:eastAsia="宋体" w:cs="宋体"/>
          <w:color w:val="000"/>
          <w:sz w:val="28"/>
          <w:szCs w:val="28"/>
        </w:rPr>
        <w:t xml:space="preserve">1.依托骨干流通、物流等企业，切实组织建立好疫情风险区“配送网”。（交通局）</w:t>
      </w:r>
    </w:p>
    <w:p>
      <w:pPr>
        <w:ind w:left="0" w:right="0" w:firstLine="560"/>
        <w:spacing w:before="450" w:after="450" w:line="312" w:lineRule="auto"/>
      </w:pPr>
      <w:r>
        <w:rPr>
          <w:rFonts w:ascii="宋体" w:hAnsi="宋体" w:eastAsia="宋体" w:cs="宋体"/>
          <w:color w:val="000"/>
          <w:sz w:val="28"/>
          <w:szCs w:val="28"/>
        </w:rPr>
        <w:t xml:space="preserve">2.建立健全应急配送机制，为配送骨干企业以及重点农贸市场、批发市场、大型商贸企业自有车辆，提供专用通行证，打通生活必需品运输全链条堵点，及时协调解决流通企业出现的运输、物流、配送等方面问题，减少“最后一公里”“最后一百米”梗阻问题。（交通局）</w:t>
      </w:r>
    </w:p>
    <w:p>
      <w:pPr>
        <w:ind w:left="0" w:right="0" w:firstLine="560"/>
        <w:spacing w:before="450" w:after="450" w:line="312" w:lineRule="auto"/>
      </w:pPr>
      <w:r>
        <w:rPr>
          <w:rFonts w:ascii="宋体" w:hAnsi="宋体" w:eastAsia="宋体" w:cs="宋体"/>
          <w:color w:val="000"/>
          <w:sz w:val="28"/>
          <w:szCs w:val="28"/>
        </w:rPr>
        <w:t xml:space="preserve">（一）做好封闭小区终端配送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2.鼓励引导广大党员、社区工作者、机关干部、志愿者等担任“采购员”“配送员”，建立“专业物流公司+社区工作者+志愿者”的“最后一公里”配送队伍，按每10户配备1名配送人员的标准，提高配送组织效率。（交通局牵头，宣传部、民政局配合）</w:t>
      </w:r>
    </w:p>
    <w:p>
      <w:pPr>
        <w:ind w:left="0" w:right="0" w:firstLine="560"/>
        <w:spacing w:before="450" w:after="450" w:line="312" w:lineRule="auto"/>
      </w:pPr>
      <w:r>
        <w:rPr>
          <w:rFonts w:ascii="宋体" w:hAnsi="宋体" w:eastAsia="宋体" w:cs="宋体"/>
          <w:color w:val="000"/>
          <w:sz w:val="28"/>
          <w:szCs w:val="28"/>
        </w:rPr>
        <w:t xml:space="preserve">3.组织大型商超、农产品批发市场和社区——对接，根据企业供应能力，分包社区定向供应生活物资。（经信局）</w:t>
      </w:r>
    </w:p>
    <w:p>
      <w:pPr>
        <w:ind w:left="0" w:right="0" w:firstLine="560"/>
        <w:spacing w:before="450" w:after="450" w:line="312" w:lineRule="auto"/>
      </w:pPr>
      <w:r>
        <w:rPr>
          <w:rFonts w:ascii="宋体" w:hAnsi="宋体" w:eastAsia="宋体" w:cs="宋体"/>
          <w:color w:val="000"/>
          <w:sz w:val="28"/>
          <w:szCs w:val="28"/>
        </w:rPr>
        <w:t xml:space="preserve">4.鼓励临近超市、社区菜店等提供线上订购线下配送、移动售货车销售等服务，在配送环节采取配送柜收货、志愿者帮助派送等方式。（所在地乡镇人民政府牵头，经信局配合）</w:t>
      </w:r>
    </w:p>
    <w:p>
      <w:pPr>
        <w:ind w:left="0" w:right="0" w:firstLine="560"/>
        <w:spacing w:before="450" w:after="450" w:line="312" w:lineRule="auto"/>
      </w:pPr>
      <w:r>
        <w:rPr>
          <w:rFonts w:ascii="宋体" w:hAnsi="宋体" w:eastAsia="宋体" w:cs="宋体"/>
          <w:color w:val="000"/>
          <w:sz w:val="28"/>
          <w:szCs w:val="28"/>
        </w:rPr>
        <w:t xml:space="preserve">5.鼓励商贸企业、生鲜经营个体户在社区指定地点设立临时售卖点，满足居民多种购物需求。（所在地乡镇人民政府牵头，经信局、市场监管局、城管局配合）</w:t>
      </w:r>
    </w:p>
    <w:p>
      <w:pPr>
        <w:ind w:left="0" w:right="0" w:firstLine="560"/>
        <w:spacing w:before="450" w:after="450" w:line="312" w:lineRule="auto"/>
      </w:pPr>
      <w:r>
        <w:rPr>
          <w:rFonts w:ascii="宋体" w:hAnsi="宋体" w:eastAsia="宋体" w:cs="宋体"/>
          <w:color w:val="000"/>
          <w:sz w:val="28"/>
          <w:szCs w:val="28"/>
        </w:rPr>
        <w:t xml:space="preserve">6.鼓励居民利用电商app、社区团购群、商超微信群等进行线上购物。（所在地乡镇人民政府牵头，经信局配合）</w:t>
      </w:r>
    </w:p>
    <w:p>
      <w:pPr>
        <w:ind w:left="0" w:right="0" w:firstLine="560"/>
        <w:spacing w:before="450" w:after="450" w:line="312" w:lineRule="auto"/>
      </w:pPr>
      <w:r>
        <w:rPr>
          <w:rFonts w:ascii="宋体" w:hAnsi="宋体" w:eastAsia="宋体" w:cs="宋体"/>
          <w:color w:val="000"/>
          <w:sz w:val="28"/>
          <w:szCs w:val="28"/>
        </w:rPr>
        <w:t xml:space="preserve">7.在配送保障能力难以满足居民个性化需要时，采取标准化“蔬菜包”等方式派送，减少后端订单处理、分拣包装、运输配送的工作量。（所在地乡镇人民政府牵头，交通局配合）</w:t>
      </w:r>
    </w:p>
    <w:p>
      <w:pPr>
        <w:ind w:left="0" w:right="0" w:firstLine="560"/>
        <w:spacing w:before="450" w:after="450" w:line="312" w:lineRule="auto"/>
      </w:pPr>
      <w:r>
        <w:rPr>
          <w:rFonts w:ascii="宋体" w:hAnsi="宋体" w:eastAsia="宋体" w:cs="宋体"/>
          <w:color w:val="000"/>
          <w:sz w:val="28"/>
          <w:szCs w:val="28"/>
        </w:rPr>
        <w:t xml:space="preserve">（二）做好困难群众帮扶</w:t>
      </w:r>
    </w:p>
    <w:p>
      <w:pPr>
        <w:ind w:left="0" w:right="0" w:firstLine="560"/>
        <w:spacing w:before="450" w:after="450" w:line="312" w:lineRule="auto"/>
      </w:pPr>
      <w:r>
        <w:rPr>
          <w:rFonts w:ascii="宋体" w:hAnsi="宋体" w:eastAsia="宋体" w:cs="宋体"/>
          <w:color w:val="000"/>
          <w:sz w:val="28"/>
          <w:szCs w:val="28"/>
        </w:rPr>
        <w:t xml:space="preserve">1.认真执行社会救助和保障标准与物价上涨挂钩联动机制，可结合本地实际，适当向困难群众发放临时生活补助或粮油菜肉蛋奶等民生商品。（所在地乡镇人民政府牵头，民政局配合）</w:t>
      </w:r>
    </w:p>
    <w:p>
      <w:pPr>
        <w:ind w:left="0" w:right="0" w:firstLine="560"/>
        <w:spacing w:before="450" w:after="450" w:line="312" w:lineRule="auto"/>
      </w:pPr>
      <w:r>
        <w:rPr>
          <w:rFonts w:ascii="宋体" w:hAnsi="宋体" w:eastAsia="宋体" w:cs="宋体"/>
          <w:color w:val="000"/>
          <w:sz w:val="28"/>
          <w:szCs w:val="28"/>
        </w:rPr>
        <w:t xml:space="preserve">2.对线上购物操作困难的居民，由社区或物业收集汇总居民购物需求信息，统一下单代购。（所在地乡镇人民政府牵头，民政局配合）</w:t>
      </w:r>
    </w:p>
    <w:p>
      <w:pPr>
        <w:ind w:left="0" w:right="0" w:firstLine="560"/>
        <w:spacing w:before="450" w:after="450" w:line="312" w:lineRule="auto"/>
      </w:pPr>
      <w:r>
        <w:rPr>
          <w:rFonts w:ascii="宋体" w:hAnsi="宋体" w:eastAsia="宋体" w:cs="宋体"/>
          <w:color w:val="000"/>
          <w:sz w:val="28"/>
          <w:szCs w:val="28"/>
        </w:rPr>
        <w:t xml:space="preserve">3.对鳏寡孤独和行动困难群众等群体给予特殊关怀，安排专门人员按时、足量配送相关生活物资。（所在地乡镇人民政府牵头，民政局配合）</w:t>
      </w:r>
    </w:p>
    <w:p>
      <w:pPr>
        <w:ind w:left="0" w:right="0" w:firstLine="560"/>
        <w:spacing w:before="450" w:after="450" w:line="312" w:lineRule="auto"/>
      </w:pPr>
      <w:r>
        <w:rPr>
          <w:rFonts w:ascii="宋体" w:hAnsi="宋体" w:eastAsia="宋体" w:cs="宋体"/>
          <w:color w:val="000"/>
          <w:sz w:val="28"/>
          <w:szCs w:val="28"/>
        </w:rPr>
        <w:t xml:space="preserve">4.摸排社区患有重大慢性病的人员，定期收集购药需求，由社区统一对接药房，及时配送。（所在地乡镇人民政府）</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物资保障工作方案篇三</w:t>
      </w:r>
    </w:p>
    <w:p>
      <w:pPr>
        <w:ind w:left="0" w:right="0" w:firstLine="560"/>
        <w:spacing w:before="450" w:after="450" w:line="312" w:lineRule="auto"/>
      </w:pPr>
      <w:r>
        <w:rPr>
          <w:rFonts w:ascii="宋体" w:hAnsi="宋体" w:eastAsia="宋体" w:cs="宋体"/>
          <w:color w:val="000"/>
          <w:sz w:val="28"/>
          <w:szCs w:val="28"/>
        </w:rPr>
        <w:t xml:space="preserve">为坚决贯彻落实上级关于新型冠状病毒感染的肺炎疫情防控工作部署要求，积极发挥应急协调作用，有效预防、及时控制新型冠状病毒感染的肺炎疫情事件的.危害，根据《义乌市应急管理局义乌市商务局关于建立救灾物资储备使用管理联动机制的通知》（义应急[20xx]50号）文件要求，制定本工作方案。</w:t>
      </w:r>
    </w:p>
    <w:p>
      <w:pPr>
        <w:ind w:left="0" w:right="0" w:firstLine="560"/>
        <w:spacing w:before="450" w:after="450" w:line="312" w:lineRule="auto"/>
      </w:pPr>
      <w:r>
        <w:rPr>
          <w:rFonts w:ascii="宋体" w:hAnsi="宋体" w:eastAsia="宋体" w:cs="宋体"/>
          <w:color w:val="000"/>
          <w:sz w:val="28"/>
          <w:szCs w:val="28"/>
        </w:rPr>
        <w:t xml:space="preserve">本工作方案适用于中央、省级调拨救灾物资和市级救灾物资的采购、储备、调拨和紧急配送等工作。</w:t>
      </w:r>
    </w:p>
    <w:p>
      <w:pPr>
        <w:ind w:left="0" w:right="0" w:firstLine="560"/>
        <w:spacing w:before="450" w:after="450" w:line="312" w:lineRule="auto"/>
      </w:pPr>
      <w:r>
        <w:rPr>
          <w:rFonts w:ascii="宋体" w:hAnsi="宋体" w:eastAsia="宋体" w:cs="宋体"/>
          <w:color w:val="000"/>
          <w:sz w:val="28"/>
          <w:szCs w:val="28"/>
        </w:rPr>
        <w:t xml:space="preserve">强化制度建设，确保储备物资品种齐全、数量充足、质量良好、保障有力。强化工作联动，确保应急救援和灾害救助所需物资得到及时、高效地调运配送。</w:t>
      </w:r>
    </w:p>
    <w:p>
      <w:pPr>
        <w:ind w:left="0" w:right="0" w:firstLine="560"/>
        <w:spacing w:before="450" w:after="450" w:line="312" w:lineRule="auto"/>
      </w:pPr>
      <w:r>
        <w:rPr>
          <w:rFonts w:ascii="宋体" w:hAnsi="宋体" w:eastAsia="宋体" w:cs="宋体"/>
          <w:color w:val="000"/>
          <w:sz w:val="28"/>
          <w:szCs w:val="28"/>
        </w:rPr>
        <w:t xml:space="preserve">成立应急救灾物资保障工作小组。</w:t>
      </w:r>
    </w:p>
    <w:p>
      <w:pPr>
        <w:ind w:left="0" w:right="0" w:firstLine="560"/>
        <w:spacing w:before="450" w:after="450" w:line="312" w:lineRule="auto"/>
      </w:pPr>
      <w:r>
        <w:rPr>
          <w:rFonts w:ascii="宋体" w:hAnsi="宋体" w:eastAsia="宋体" w:cs="宋体"/>
          <w:color w:val="000"/>
          <w:sz w:val="28"/>
          <w:szCs w:val="28"/>
        </w:rPr>
        <w:t xml:space="preserve">组长：成伟、董庆</w:t>
      </w:r>
    </w:p>
    <w:p>
      <w:pPr>
        <w:ind w:left="0" w:right="0" w:firstLine="560"/>
        <w:spacing w:before="450" w:after="450" w:line="312" w:lineRule="auto"/>
      </w:pPr>
      <w:r>
        <w:rPr>
          <w:rFonts w:ascii="宋体" w:hAnsi="宋体" w:eastAsia="宋体" w:cs="宋体"/>
          <w:color w:val="000"/>
          <w:sz w:val="28"/>
          <w:szCs w:val="28"/>
        </w:rPr>
        <w:t xml:space="preserve">成员：吴海鸿、刘海涛、俞思剑、龚丽诗</w:t>
      </w:r>
    </w:p>
    <w:p>
      <w:pPr>
        <w:ind w:left="0" w:right="0" w:firstLine="560"/>
        <w:spacing w:before="450" w:after="450" w:line="312" w:lineRule="auto"/>
      </w:pPr>
      <w:r>
        <w:rPr>
          <w:rFonts w:ascii="宋体" w:hAnsi="宋体" w:eastAsia="宋体" w:cs="宋体"/>
          <w:color w:val="000"/>
          <w:sz w:val="28"/>
          <w:szCs w:val="28"/>
        </w:rPr>
        <w:t xml:space="preserve">实时动态掌握我市救灾物资储备情况，提出救灾物资的储备需求。按照市委、市政府的有关指示，决定动用中央、省下拨和市级救灾物资，并向市商务局及物资接收地发出调拨、接收指令（包括救灾物资品种、数量和接收地点等）。协调组织救灾物资供应、发放、储备，积极配合协同应对处理新冠肺炎疫情。</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物资保障工作方案篇四</w:t>
      </w:r>
    </w:p>
    <w:p>
      <w:pPr>
        <w:ind w:left="0" w:right="0" w:firstLine="560"/>
        <w:spacing w:before="450" w:after="450" w:line="312" w:lineRule="auto"/>
      </w:pPr>
      <w:r>
        <w:rPr>
          <w:rFonts w:ascii="宋体" w:hAnsi="宋体" w:eastAsia="宋体" w:cs="宋体"/>
          <w:color w:val="000"/>
          <w:sz w:val="28"/>
          <w:szCs w:val="28"/>
        </w:rPr>
        <w:t xml:space="preserve">为做好20xx年度xx市医院综合督查工作，结合国家卫生计生委对大型医院巡查和改善医疗服务行动计划的要求和本市实际，特制定本方案。</w:t>
      </w:r>
    </w:p>
    <w:p>
      <w:pPr>
        <w:ind w:left="0" w:right="0" w:firstLine="560"/>
        <w:spacing w:before="450" w:after="450" w:line="312" w:lineRule="auto"/>
      </w:pPr>
      <w:r>
        <w:rPr>
          <w:rFonts w:ascii="宋体" w:hAnsi="宋体" w:eastAsia="宋体" w:cs="宋体"/>
          <w:color w:val="000"/>
          <w:sz w:val="28"/>
          <w:szCs w:val="28"/>
        </w:rPr>
        <w:t xml:space="preserve">20xx年11月中旬开始，按要求每所医院督查不少于天。具体时间于督查前一周通知被督查医院。督查标准以《xx市20xx年度医院综合督查标准》（以下简称“《督查标准》”，请登陆公开邮箱xx下载）为准。在此基础上，中西医结合医院督查内容还包括国家中医药管理局下发的《大型中西医结合医院和民族医院巡查细则》内中医相关内容及要求。</w:t>
      </w:r>
    </w:p>
    <w:p>
      <w:pPr>
        <w:ind w:left="0" w:right="0" w:firstLine="560"/>
        <w:spacing w:before="450" w:after="450" w:line="312" w:lineRule="auto"/>
      </w:pPr>
      <w:r>
        <w:rPr>
          <w:rFonts w:ascii="宋体" w:hAnsi="宋体" w:eastAsia="宋体" w:cs="宋体"/>
          <w:color w:val="000"/>
          <w:sz w:val="28"/>
          <w:szCs w:val="28"/>
        </w:rPr>
        <w:t xml:space="preserve">各级各类医疗机构根据本方案要求进行全面自查；区卫生计生委、各办医主体对所属医疗机构进行抽查；市卫生计生委抽取部分医疗机构进行督查。</w:t>
      </w:r>
    </w:p>
    <w:p>
      <w:pPr>
        <w:ind w:left="0" w:right="0" w:firstLine="560"/>
        <w:spacing w:before="450" w:after="450" w:line="312" w:lineRule="auto"/>
      </w:pPr>
      <w:r>
        <w:rPr>
          <w:rFonts w:ascii="宋体" w:hAnsi="宋体" w:eastAsia="宋体" w:cs="宋体"/>
          <w:color w:val="000"/>
          <w:sz w:val="28"/>
          <w:szCs w:val="28"/>
        </w:rPr>
        <w:t xml:space="preserve">实地督查工作主要采取听取汇报、人员访谈、实地查看、查阅资料、问卷调查等方式进行。</w:t>
      </w:r>
    </w:p>
    <w:p>
      <w:pPr>
        <w:ind w:left="0" w:right="0" w:firstLine="560"/>
        <w:spacing w:before="450" w:after="450" w:line="312" w:lineRule="auto"/>
      </w:pPr>
      <w:r>
        <w:rPr>
          <w:rFonts w:ascii="宋体" w:hAnsi="宋体" w:eastAsia="宋体" w:cs="宋体"/>
          <w:color w:val="000"/>
          <w:sz w:val="28"/>
          <w:szCs w:val="28"/>
        </w:rPr>
        <w:t xml:space="preserve">（一）听取汇报。由被督查医院领导汇报自查情况，主要介绍医院自查时发现的医院工作亮点、不足、建议意见等，并提出下一步工作计划（汇报时间不超过0分钟）。</w:t>
      </w:r>
    </w:p>
    <w:p>
      <w:pPr>
        <w:ind w:left="0" w:right="0" w:firstLine="560"/>
        <w:spacing w:before="450" w:after="450" w:line="312" w:lineRule="auto"/>
      </w:pPr>
      <w:r>
        <w:rPr>
          <w:rFonts w:ascii="宋体" w:hAnsi="宋体" w:eastAsia="宋体" w:cs="宋体"/>
          <w:color w:val="000"/>
          <w:sz w:val="28"/>
          <w:szCs w:val="28"/>
        </w:rPr>
        <w:t xml:space="preserve">（二）人员访谈。督查工作组按照《督查标准》的要求，以访谈或者召开座谈会的形式了解“检查内容及要求”的执行情况。</w:t>
      </w:r>
    </w:p>
    <w:p>
      <w:pPr>
        <w:ind w:left="0" w:right="0" w:firstLine="560"/>
        <w:spacing w:before="450" w:after="450" w:line="312" w:lineRule="auto"/>
      </w:pPr>
      <w:r>
        <w:rPr>
          <w:rFonts w:ascii="宋体" w:hAnsi="宋体" w:eastAsia="宋体" w:cs="宋体"/>
          <w:color w:val="000"/>
          <w:sz w:val="28"/>
          <w:szCs w:val="28"/>
        </w:rPr>
        <w:t xml:space="preserve">（三）实地查看。督查工作组按照《督查标准》的要求，实地查看部门、科室、诊室、设备、班组、库房、场所等。</w:t>
      </w:r>
    </w:p>
    <w:p>
      <w:pPr>
        <w:ind w:left="0" w:right="0" w:firstLine="560"/>
        <w:spacing w:before="450" w:after="450" w:line="312" w:lineRule="auto"/>
      </w:pPr>
      <w:r>
        <w:rPr>
          <w:rFonts w:ascii="宋体" w:hAnsi="宋体" w:eastAsia="宋体" w:cs="宋体"/>
          <w:color w:val="000"/>
          <w:sz w:val="28"/>
          <w:szCs w:val="28"/>
        </w:rPr>
        <w:t xml:space="preserve">（四）查阅资料。督查工作组按照《督查标准》的要求，查阅相关档资料。</w:t>
      </w:r>
    </w:p>
    <w:p>
      <w:pPr>
        <w:ind w:left="0" w:right="0" w:firstLine="560"/>
        <w:spacing w:before="450" w:after="450" w:line="312" w:lineRule="auto"/>
      </w:pPr>
      <w:r>
        <w:rPr>
          <w:rFonts w:ascii="宋体" w:hAnsi="宋体" w:eastAsia="宋体" w:cs="宋体"/>
          <w:color w:val="000"/>
          <w:sz w:val="28"/>
          <w:szCs w:val="28"/>
        </w:rPr>
        <w:t xml:space="preserve">（五）查漏补缺。督查工作组在督查即将结束前对督查情况进行汇总，如发现缺项漏项情况，应进行及时补查，确保督查不缺项漏项。</w:t>
      </w:r>
    </w:p>
    <w:p>
      <w:pPr>
        <w:ind w:left="0" w:right="0" w:firstLine="560"/>
        <w:spacing w:before="450" w:after="450" w:line="312" w:lineRule="auto"/>
      </w:pPr>
      <w:r>
        <w:rPr>
          <w:rFonts w:ascii="宋体" w:hAnsi="宋体" w:eastAsia="宋体" w:cs="宋体"/>
          <w:color w:val="000"/>
          <w:sz w:val="28"/>
          <w:szCs w:val="28"/>
        </w:rPr>
        <w:t xml:space="preserve">（六）现场反馈。实地督查工作结束后，采取集中反馈的形式，由各管理专业组分别反馈实地督查中发现的亮点与存在的主要问题，并提出整改意见和建议。</w:t>
      </w:r>
    </w:p>
    <w:p>
      <w:pPr>
        <w:ind w:left="0" w:right="0" w:firstLine="560"/>
        <w:spacing w:before="450" w:after="450" w:line="312" w:lineRule="auto"/>
      </w:pPr>
      <w:r>
        <w:rPr>
          <w:rFonts w:ascii="宋体" w:hAnsi="宋体" w:eastAsia="宋体" w:cs="宋体"/>
          <w:color w:val="000"/>
          <w:sz w:val="28"/>
          <w:szCs w:val="28"/>
        </w:rPr>
        <w:t xml:space="preserve">（七）整改落实。接受督查医院在督查结束后的0日内向市卫生计生委报送整改方案，个月内报送整改报告。市卫生计生委择期对整改情况进行抽查。</w:t>
      </w:r>
    </w:p>
    <w:p>
      <w:pPr>
        <w:ind w:left="0" w:right="0" w:firstLine="560"/>
        <w:spacing w:before="450" w:after="450" w:line="312" w:lineRule="auto"/>
      </w:pPr>
      <w:r>
        <w:rPr>
          <w:rFonts w:ascii="宋体" w:hAnsi="宋体" w:eastAsia="宋体" w:cs="宋体"/>
          <w:color w:val="000"/>
          <w:sz w:val="28"/>
          <w:szCs w:val="28"/>
        </w:rPr>
        <w:t xml:space="preserve">（一）各医院要认真准备，如实准确地提供备查材料。</w:t>
      </w:r>
    </w:p>
    <w:p>
      <w:pPr>
        <w:ind w:left="0" w:right="0" w:firstLine="560"/>
        <w:spacing w:before="450" w:after="450" w:line="312" w:lineRule="auto"/>
      </w:pPr>
      <w:r>
        <w:rPr>
          <w:rFonts w:ascii="宋体" w:hAnsi="宋体" w:eastAsia="宋体" w:cs="宋体"/>
          <w:color w:val="000"/>
          <w:sz w:val="28"/>
          <w:szCs w:val="28"/>
        </w:rPr>
        <w:t xml:space="preserve">（二）各医院要根据医院综合督查的需要，提供办公场所及办公设施。</w:t>
      </w:r>
    </w:p>
    <w:p>
      <w:pPr>
        <w:ind w:left="0" w:right="0" w:firstLine="560"/>
        <w:spacing w:before="450" w:after="450" w:line="312" w:lineRule="auto"/>
      </w:pPr>
      <w:r>
        <w:rPr>
          <w:rFonts w:ascii="宋体" w:hAnsi="宋体" w:eastAsia="宋体" w:cs="宋体"/>
          <w:color w:val="000"/>
          <w:sz w:val="28"/>
          <w:szCs w:val="28"/>
        </w:rPr>
        <w:t xml:space="preserve">（三）各单位要确定1名医院综合督查工作的联络人员，并于20xx年11月1日前将联络人员姓名、电话、部门、职务通过电子邮箱报送至市卫生计生委。</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物资保障工作方案篇五</w:t>
      </w:r>
    </w:p>
    <w:p>
      <w:pPr>
        <w:ind w:left="0" w:right="0" w:firstLine="560"/>
        <w:spacing w:before="450" w:after="450" w:line="312" w:lineRule="auto"/>
      </w:pPr>
      <w:r>
        <w:rPr>
          <w:rFonts w:ascii="宋体" w:hAnsi="宋体" w:eastAsia="宋体" w:cs="宋体"/>
          <w:color w:val="000"/>
          <w:sz w:val="28"/>
          <w:szCs w:val="28"/>
        </w:rPr>
        <w:t xml:space="preserve">呕吐物覆盖后，立即打开门窗通风，保持室内空气流通，迅速降低空气中气 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 5min 使其凝固后，用清洁吸附巾将固化后的污物包裹后移至废弃物收集袋，并取出刮铲和刮板将残留的固化污物移至收集袋。</w:t>
      </w:r>
    </w:p>
    <w:p>
      <w:pPr>
        <w:ind w:left="0" w:right="0" w:firstLine="560"/>
        <w:spacing w:before="450" w:after="450" w:line="312" w:lineRule="auto"/>
      </w:pPr>
      <w:r>
        <w:rPr>
          <w:rFonts w:ascii="宋体" w:hAnsi="宋体" w:eastAsia="宋体" w:cs="宋体"/>
          <w:color w:val="000"/>
          <w:sz w:val="28"/>
          <w:szCs w:val="28"/>
        </w:rPr>
        <w:t xml:space="preserve">方法三：使用漂白粉消毒的，漂白粉至少静置 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w:t>
      </w:r>
    </w:p>
    <w:p>
      <w:pPr>
        <w:ind w:left="0" w:right="0" w:firstLine="560"/>
        <w:spacing w:before="450" w:after="450" w:line="312" w:lineRule="auto"/>
      </w:pPr>
      <w:r>
        <w:rPr>
          <w:rFonts w:ascii="宋体" w:hAnsi="宋体" w:eastAsia="宋体" w:cs="宋体"/>
          <w:color w:val="000"/>
          <w:sz w:val="28"/>
          <w:szCs w:val="28"/>
        </w:rPr>
        <w:t xml:space="preserve">方法：用含有效氯 xxmg/l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w:t>
      </w:r>
    </w:p>
    <w:p>
      <w:pPr>
        <w:ind w:left="0" w:right="0" w:firstLine="560"/>
        <w:spacing w:before="450" w:after="450" w:line="312" w:lineRule="auto"/>
      </w:pPr>
      <w:r>
        <w:rPr>
          <w:rFonts w:ascii="宋体" w:hAnsi="宋体" w:eastAsia="宋体" w:cs="宋体"/>
          <w:color w:val="000"/>
          <w:sz w:val="28"/>
          <w:szCs w:val="28"/>
        </w:rPr>
        <w:t xml:space="preserve">用浸有含有效氯 xxmg/l 消毒剂的拖把拖擦呕吐物周围 2 米区域 2 遍，每遍消毒作用15min，保持地面湿润，待作用至规定时间后用清水去除残留消毒剂。</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物资保障工作方案篇六</w:t>
      </w:r>
    </w:p>
    <w:p>
      <w:pPr>
        <w:ind w:left="0" w:right="0" w:firstLine="560"/>
        <w:spacing w:before="450" w:after="450" w:line="312" w:lineRule="auto"/>
      </w:pPr>
      <w:r>
        <w:rPr>
          <w:rFonts w:ascii="宋体" w:hAnsi="宋体" w:eastAsia="宋体" w:cs="宋体"/>
          <w:color w:val="000"/>
          <w:sz w:val="28"/>
          <w:szCs w:val="28"/>
        </w:rPr>
        <w:t xml:space="preserve">今年，是全国中医药系统全面开展“服务好、质量好、医德好、群众满意”活动(以下简称“三好一满意”活动)的第一年。根据国家中医药管理局以及四川省中医药管理局具体要求，我院制定了《青川县中医院“三好一满意”活动年工作方案》，成立了“三好一满意”活动领导小组，确保了活动的有效落实和有序开展。医疗服务质量安全、医患关系和谐、社会群众满意取得实质性效果，医德行风、廉政、效能建设及精神文明等内涵建设得到进一步加强，对推动医院业务发展和完成年度目标任务起到了积极的促进作用。</w:t>
      </w:r>
    </w:p>
    <w:p>
      <w:pPr>
        <w:ind w:left="0" w:right="0" w:firstLine="560"/>
        <w:spacing w:before="450" w:after="450" w:line="312" w:lineRule="auto"/>
      </w:pPr>
      <w:r>
        <w:rPr>
          <w:rFonts w:ascii="宋体" w:hAnsi="宋体" w:eastAsia="宋体" w:cs="宋体"/>
          <w:color w:val="000"/>
          <w:sz w:val="28"/>
          <w:szCs w:val="28"/>
        </w:rPr>
        <w:t xml:space="preserve">根据广元市中医药管理局关于印发《广元市中医药系统“三好一满意”活动年工作方案的通知》和县卫生局关于《在全县卫生系统开展“三好一满意”活动年活动工作方案的通知》精神，我院紧紧围绕医院管理年活动整改暨等级医院复查验收工作开展活动，以“创国先”、“达二甲”目标任务强化责任，以学榜样、树典型营造氛围，成立了院长为组长，副院长为副组长，各职能、临床科室负责人为成员的“三好一满意”活动领导小组。严格落实院、科、组三级管理负责制“一岗双责”原则，狠抓活动落实，强化宣传教育，突出提升医疗服务水平，增强医疗质量安全，积极开展先进科室创建活动，形成了人人参，齐抓共管的良好局面，确保了事事有人管，件件有落实，活动有效果的目标要求。</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我院把“三好一满意”活动提出的“质量好”与开展“以病人为中心，以提高医疗服务质量为核心，以发挥中医药特色优势为主题”的中医医院管理年活动紧密结合起来，进一步提高了我院内涵建设和中医特色服务水平及诊疗优势的发挥，以“持续改进医疗质量，保障医疗安全”的“医疗质量万里行”活动成效显著。我院恢复开诊以来无医患纠纷及医疗事故发生，确保了医疗质量安全、医患关系和谐的平安创建。</w:t>
      </w:r>
    </w:p>
    <w:p>
      <w:pPr>
        <w:ind w:left="0" w:right="0" w:firstLine="560"/>
        <w:spacing w:before="450" w:after="450" w:line="312" w:lineRule="auto"/>
      </w:pPr>
      <w:r>
        <w:rPr>
          <w:rFonts w:ascii="宋体" w:hAnsi="宋体" w:eastAsia="宋体" w:cs="宋体"/>
          <w:color w:val="000"/>
          <w:sz w:val="28"/>
          <w:szCs w:val="28"/>
        </w:rPr>
        <w:t xml:space="preserve">1、认真抓好医疗质量安全各项制度落实，增强质量安全责任意识，我院始终以医疗质量为核心，强化临床专科能力建设和医务人员的“三基三严”培训，并每季度对医务人员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2、我院要求严格落实首诊负责制、三级医师查房制、疑难病例讨论、危重病人抢救、会诊、术前讨论等核心制度。一是建立医疗质量、医疗安全评价体系，加强医疗服务过程中重点环节、重点区域、重点人员管理。认真落实《抗菌药物临床应用指导原则》、《医疗技术临床应用办法》《中医院妇科建设与管理等11个科室指南(试行)》、《中成药临床应用指导原则》等规章、规范，合理用药、合理检查、合理治疗不断得到规范和落实；二是严格落实医疗核心制度，强化医疗业务管理。建立健全并严格落实各项医疗核心制度，加强“围手术期”安全管理，建立并落实手术资格准入、分级管理制度，执行了手术安全核查制度，平时经常督查病历的书写质量，对不及时、未达到要求者给予一定的经济处罚，使得我院病历质量有了很大的提高。</w:t>
      </w:r>
    </w:p>
    <w:p>
      <w:pPr>
        <w:ind w:left="0" w:right="0" w:firstLine="560"/>
        <w:spacing w:before="450" w:after="450" w:line="312" w:lineRule="auto"/>
      </w:pPr>
      <w:r>
        <w:rPr>
          <w:rFonts w:ascii="宋体" w:hAnsi="宋体" w:eastAsia="宋体" w:cs="宋体"/>
          <w:color w:val="000"/>
          <w:sz w:val="28"/>
          <w:szCs w:val="28"/>
        </w:rPr>
        <w:t xml:space="preserve">3、严格落实处方点评及归档制度，不断提高处方书写质量。根据《病历书写规范》及《处方管理办法》的要求，为加强病历及处方管理，医院对病历书写、处方点评制定组织了业务培训，并规定每月开展一次病历检查和处方点评。自医院7月中下旬试运行至9月下旬正式开诊运行到目前的的检查、点评情况看，我们发现存在的主要问题有：一是不合理使用抗生素、大处方、处方诊断不全等；二是病历归档不及时，书写不规范，内容不详细等问题。针对存在的问题医务科、质控办及时跟主管医生沟通，指出不足，促其改正。改正不力或仍存在问题者，则予以全院通报，并按《员工手册》实行绩效惩扣。如今我院病历书写、处方点评工作制度化已经初见成效，逐步规范，书写质量不断提高。</w:t>
      </w:r>
    </w:p>
    <w:p>
      <w:pPr>
        <w:ind w:left="0" w:right="0" w:firstLine="560"/>
        <w:spacing w:before="450" w:after="450" w:line="312" w:lineRule="auto"/>
      </w:pPr>
      <w:r>
        <w:rPr>
          <w:rFonts w:ascii="宋体" w:hAnsi="宋体" w:eastAsia="宋体" w:cs="宋体"/>
          <w:color w:val="000"/>
          <w:sz w:val="28"/>
          <w:szCs w:val="28"/>
        </w:rPr>
        <w:t xml:space="preserve">关注患者感受，听取患者建议，和谐医患关系，让群众满意是我院的最终目标，也是我们开展“三好一满意”活动的目的。</w:t>
      </w:r>
    </w:p>
    <w:p>
      <w:pPr>
        <w:ind w:left="0" w:right="0" w:firstLine="560"/>
        <w:spacing w:before="450" w:after="450" w:line="312" w:lineRule="auto"/>
      </w:pPr>
      <w:r>
        <w:rPr>
          <w:rFonts w:ascii="宋体" w:hAnsi="宋体" w:eastAsia="宋体" w:cs="宋体"/>
          <w:color w:val="000"/>
          <w:sz w:val="28"/>
          <w:szCs w:val="28"/>
        </w:rPr>
        <w:t xml:space="preserve">1、深入开展患者满意度问卷调查活动。我院共开展对出院病人的电话回访、门诊及住院病人的现场问卷调查活动2次，计137人次，针对患者的信息反馈和良好建议逐一整改、落实，不断完善了医院对临床科室及执业行为的监管体系，也更进一步提升了医疗质量的服务水平。</w:t>
      </w:r>
    </w:p>
    <w:p>
      <w:pPr>
        <w:ind w:left="0" w:right="0" w:firstLine="560"/>
        <w:spacing w:before="450" w:after="450" w:line="312" w:lineRule="auto"/>
      </w:pPr>
      <w:r>
        <w:rPr>
          <w:rFonts w:ascii="宋体" w:hAnsi="宋体" w:eastAsia="宋体" w:cs="宋体"/>
          <w:color w:val="000"/>
          <w:sz w:val="28"/>
          <w:szCs w:val="28"/>
        </w:rPr>
        <w:t xml:space="preserve">2、全面开展民主行风评议，落实信访接待日，赢得患者满意。一是我院还在门诊及住院楼层醒目位置设置了投诉意见箱；二是规定每周五为领导大接访活动日，解决群众疑虑，接待来访人员及信访件，化解医患纠纷隐患，提高医患沟通能力；三是在各科室张贴医德规范和制度进行警示，树立了风清气正的良好氛围。</w:t>
      </w:r>
    </w:p>
    <w:p>
      <w:pPr>
        <w:ind w:left="0" w:right="0" w:firstLine="560"/>
        <w:spacing w:before="450" w:after="450" w:line="312" w:lineRule="auto"/>
      </w:pPr>
      <w:r>
        <w:rPr>
          <w:rFonts w:ascii="宋体" w:hAnsi="宋体" w:eastAsia="宋体" w:cs="宋体"/>
          <w:color w:val="000"/>
          <w:sz w:val="28"/>
          <w:szCs w:val="28"/>
        </w:rPr>
        <w:t xml:space="preserve">总之，医院通过问卷调查、群众监督、大接访活动和加强警示教育等活动的开展，确保了医院自开恢复开诊以来，无医务人员收受红包、拿回扣等损害群众利益、破坏医院形象的不良行为发生。对群众反映的突出问题立即解决，切实维护了群众利益，也为医院赢得了良好的社会信誉。</w:t>
      </w:r>
    </w:p>
    <w:p>
      <w:pPr>
        <w:ind w:left="0" w:right="0" w:firstLine="560"/>
        <w:spacing w:before="450" w:after="450" w:line="312" w:lineRule="auto"/>
      </w:pPr>
      <w:r>
        <w:rPr>
          <w:rFonts w:ascii="宋体" w:hAnsi="宋体" w:eastAsia="宋体" w:cs="宋体"/>
          <w:color w:val="000"/>
          <w:sz w:val="28"/>
          <w:szCs w:val="28"/>
        </w:rPr>
        <w:t xml:space="preserve">“三好一满意”活动开展一年来，我院的医德医风有了明显改进，医疗质量稳步提升，服务水平不断提高，群众满意率不断上升，取得了一定的成绩。同时，也存在一些问题，医院落成投用时间晚，各项工作刚刚展开，一是“三好一满意”活动的宣传还不够深入，极少数医护人员思想还未统一，认识不够充分，主要表现在在病人面前服务态度生硬、病历书写不够及时；二是活动开展不够深入，临床用药管控措施还不够健全，仍然存在不合理用药现象，医疗性收入所占比例偏低，影响了“三好一满意”活动开展的效果。对此，在下步工作，我院将坚持科学发展观，以人为本，在加强规范化管理的建设过程中，不断完善长效机制，严格落实医疗核心制度，持续改进医疗质量，加强医德行风、廉政建建设，不断提高医院效能建设水平，在“三好一满意”活动中，以持续开展医院管理年活动为载体，充分发挥中医药特色优势，推动医药卫生体制改革不断深入，逐步实现活动目标，真正惠及人民群众，为促进青川经济社会和青川中医药事业不断发展壮大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物资保障工作方案篇七</w:t>
      </w:r>
    </w:p>
    <w:p>
      <w:pPr>
        <w:ind w:left="0" w:right="0" w:firstLine="560"/>
        <w:spacing w:before="450" w:after="450" w:line="312" w:lineRule="auto"/>
      </w:pPr>
      <w:r>
        <w:rPr>
          <w:rFonts w:ascii="宋体" w:hAnsi="宋体" w:eastAsia="宋体" w:cs="宋体"/>
          <w:color w:val="000"/>
          <w:sz w:val="28"/>
          <w:szCs w:val="28"/>
        </w:rPr>
        <w:t xml:space="preserve">为进一步健全和完善常态化新冠肺炎疫情防控和生活物资保障工作的组织体系和工作机制，有效保障我镇生活物资供应充足，调配有序，结合当前生活物资保障工作实际需求，梳理更新生活物资保障组体系，制定《泰美镇新型冠状病毒肺炎疫情防控领导小组办公室生活物资保障组工作方案》。</w:t>
      </w:r>
    </w:p>
    <w:p>
      <w:pPr>
        <w:ind w:left="0" w:right="0" w:firstLine="560"/>
        <w:spacing w:before="450" w:after="450" w:line="312" w:lineRule="auto"/>
      </w:pPr>
      <w:r>
        <w:rPr>
          <w:rFonts w:ascii="宋体" w:hAnsi="宋体" w:eastAsia="宋体" w:cs="宋体"/>
          <w:color w:val="000"/>
          <w:sz w:val="28"/>
          <w:szCs w:val="28"/>
        </w:rPr>
        <w:t xml:space="preserve">组长：陈功儒（镇委副书记）</w:t>
      </w:r>
    </w:p>
    <w:p>
      <w:pPr>
        <w:ind w:left="0" w:right="0" w:firstLine="560"/>
        <w:spacing w:before="450" w:after="450" w:line="312" w:lineRule="auto"/>
      </w:pPr>
      <w:r>
        <w:rPr>
          <w:rFonts w:ascii="宋体" w:hAnsi="宋体" w:eastAsia="宋体" w:cs="宋体"/>
          <w:color w:val="000"/>
          <w:sz w:val="28"/>
          <w:szCs w:val="28"/>
        </w:rPr>
        <w:t xml:space="preserve">副组长：钟汉强（镇计生办主任）</w:t>
      </w:r>
    </w:p>
    <w:p>
      <w:pPr>
        <w:ind w:left="0" w:right="0" w:firstLine="560"/>
        <w:spacing w:before="450" w:after="450" w:line="312" w:lineRule="auto"/>
      </w:pPr>
      <w:r>
        <w:rPr>
          <w:rFonts w:ascii="宋体" w:hAnsi="宋体" w:eastAsia="宋体" w:cs="宋体"/>
          <w:color w:val="000"/>
          <w:sz w:val="28"/>
          <w:szCs w:val="28"/>
        </w:rPr>
        <w:t xml:space="preserve">成员单位：镇党政办、镇财管所、镇计生办、镇经济办、镇农业农村办、镇宣传办、泰美交警中队、镇疫情防控办、泰美邮政支局、泰美市场监督管理所。</w:t>
      </w:r>
    </w:p>
    <w:p>
      <w:pPr>
        <w:ind w:left="0" w:right="0" w:firstLine="560"/>
        <w:spacing w:before="450" w:after="450" w:line="312" w:lineRule="auto"/>
      </w:pPr>
      <w:r>
        <w:rPr>
          <w:rFonts w:ascii="宋体" w:hAnsi="宋体" w:eastAsia="宋体" w:cs="宋体"/>
          <w:color w:val="000"/>
          <w:sz w:val="28"/>
          <w:szCs w:val="28"/>
        </w:rPr>
        <w:t xml:space="preserve">11、及时收集整理保供稳价工作信息，及时汇总上报(镇党政办牵头负责) ;</w:t>
      </w:r>
    </w:p>
    <w:p>
      <w:pPr>
        <w:ind w:left="0" w:right="0" w:firstLine="560"/>
        <w:spacing w:before="450" w:after="450" w:line="312" w:lineRule="auto"/>
      </w:pPr>
      <w:r>
        <w:rPr>
          <w:rFonts w:ascii="宋体" w:hAnsi="宋体" w:eastAsia="宋体" w:cs="宋体"/>
          <w:color w:val="000"/>
          <w:sz w:val="28"/>
          <w:szCs w:val="28"/>
        </w:rPr>
        <w:t xml:space="preserve">12、承担领导交办的其他工作。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物资保障工作方案篇八</w:t>
      </w:r>
    </w:p>
    <w:p>
      <w:pPr>
        <w:ind w:left="0" w:right="0" w:firstLine="560"/>
        <w:spacing w:before="450" w:after="450" w:line="312" w:lineRule="auto"/>
      </w:pPr>
      <w:r>
        <w:rPr>
          <w:rFonts w:ascii="宋体" w:hAnsi="宋体" w:eastAsia="宋体" w:cs="宋体"/>
          <w:color w:val="000"/>
          <w:sz w:val="28"/>
          <w:szCs w:val="28"/>
        </w:rPr>
        <w:t xml:space="preserve">1.疫情防控物资采购效率优先原则。为提高采购效率，可以采取先采购后补审批的方式采购。</w:t>
      </w:r>
    </w:p>
    <w:p>
      <w:pPr>
        <w:ind w:left="0" w:right="0" w:firstLine="560"/>
        <w:spacing w:before="450" w:after="450" w:line="312" w:lineRule="auto"/>
      </w:pPr>
      <w:r>
        <w:rPr>
          <w:rFonts w:ascii="宋体" w:hAnsi="宋体" w:eastAsia="宋体" w:cs="宋体"/>
          <w:color w:val="000"/>
          <w:sz w:val="28"/>
          <w:szCs w:val="28"/>
        </w:rPr>
        <w:t xml:space="preserve">2.拓展渠道保证采购效能原则。为保证采购效能，除向定点供应商采购外，还可以通过附属医院采购渠道、网上电子商城、其他合法途径等渠道进行采购。</w:t>
      </w:r>
    </w:p>
    <w:p>
      <w:pPr>
        <w:ind w:left="0" w:right="0" w:firstLine="560"/>
        <w:spacing w:before="450" w:after="450" w:line="312" w:lineRule="auto"/>
      </w:pPr>
      <w:r>
        <w:rPr>
          <w:rFonts w:ascii="宋体" w:hAnsi="宋体" w:eastAsia="宋体" w:cs="宋体"/>
          <w:color w:val="000"/>
          <w:sz w:val="28"/>
          <w:szCs w:val="28"/>
        </w:rPr>
        <w:t xml:space="preserve">3.统筹协调、相互调剂原则。根据两个校区防疫工作需要，对防疫物资进行统筹采购和调剂。</w:t>
      </w:r>
    </w:p>
    <w:p>
      <w:pPr>
        <w:ind w:left="0" w:right="0" w:firstLine="560"/>
        <w:spacing w:before="450" w:after="450" w:line="312" w:lineRule="auto"/>
      </w:pPr>
      <w:r>
        <w:rPr>
          <w:rFonts w:ascii="宋体" w:hAnsi="宋体" w:eastAsia="宋体" w:cs="宋体"/>
          <w:color w:val="000"/>
          <w:sz w:val="28"/>
          <w:szCs w:val="28"/>
        </w:rPr>
        <w:t xml:space="preserve">4.按实申领统一调配原则。使用部门应根据人数、疫情、工作需要等实际情况申领，不得夸大或隐瞒，防疫物资由后勤保障专项小组统一调配。</w:t>
      </w:r>
    </w:p>
    <w:p>
      <w:pPr>
        <w:ind w:left="0" w:right="0" w:firstLine="560"/>
        <w:spacing w:before="450" w:after="450" w:line="312" w:lineRule="auto"/>
      </w:pPr>
      <w:r>
        <w:rPr>
          <w:rFonts w:ascii="宋体" w:hAnsi="宋体" w:eastAsia="宋体" w:cs="宋体"/>
          <w:color w:val="000"/>
          <w:sz w:val="28"/>
          <w:szCs w:val="28"/>
        </w:rPr>
        <w:t xml:space="preserve">5.防疫物资不浪费原则。根据后勤保障专项小组指引，结合疫情进行研判，在保证防疫效果的前提下，对防疫物资不滥发、不滥用，节约资源，好钢用在刀刃上。</w:t>
      </w:r>
    </w:p>
    <w:p>
      <w:pPr>
        <w:ind w:left="0" w:right="0" w:firstLine="560"/>
        <w:spacing w:before="450" w:after="450" w:line="312" w:lineRule="auto"/>
      </w:pPr>
      <w:r>
        <w:rPr>
          <w:rFonts w:ascii="宋体" w:hAnsi="宋体" w:eastAsia="宋体" w:cs="宋体"/>
          <w:color w:val="000"/>
          <w:sz w:val="28"/>
          <w:szCs w:val="28"/>
        </w:rPr>
        <w:t xml:space="preserve">6.科学使用原则。加强对防疫物资的使用宣传工作，合理、科学地使用防疫物资，让防疫物资正确、充分发挥作用。</w:t>
      </w:r>
    </w:p>
    <w:p>
      <w:pPr>
        <w:ind w:left="0" w:right="0" w:firstLine="560"/>
        <w:spacing w:before="450" w:after="450" w:line="312" w:lineRule="auto"/>
      </w:pPr>
      <w:r>
        <w:rPr>
          <w:rFonts w:ascii="宋体" w:hAnsi="宋体" w:eastAsia="宋体" w:cs="宋体"/>
          <w:color w:val="000"/>
          <w:sz w:val="28"/>
          <w:szCs w:val="28"/>
        </w:rPr>
        <w:t xml:space="preserve">后勤保障专项小组由潘华峰副校长任组长，成员由财务处、资实处、后勤管理处、校友办负责人组成。</w:t>
      </w:r>
    </w:p>
    <w:p>
      <w:pPr>
        <w:ind w:left="0" w:right="0" w:firstLine="560"/>
        <w:spacing w:before="450" w:after="450" w:line="312" w:lineRule="auto"/>
      </w:pPr>
      <w:r>
        <w:rPr>
          <w:rFonts w:ascii="宋体" w:hAnsi="宋体" w:eastAsia="宋体" w:cs="宋体"/>
          <w:color w:val="000"/>
          <w:sz w:val="28"/>
          <w:szCs w:val="28"/>
        </w:rPr>
        <w:t xml:space="preserve">专项小组职责：制定防疫物资采购和供应工作机制，确定防疫物资种类、数量，完成防疫物资采购任务，统筹防疫物资采购、分配调剂，定时清查防疫物资储备情况。</w:t>
      </w:r>
    </w:p>
    <w:p>
      <w:pPr>
        <w:ind w:left="0" w:right="0" w:firstLine="560"/>
        <w:spacing w:before="450" w:after="450" w:line="312" w:lineRule="auto"/>
      </w:pPr>
      <w:r>
        <w:rPr>
          <w:rFonts w:ascii="宋体" w:hAnsi="宋体" w:eastAsia="宋体" w:cs="宋体"/>
          <w:color w:val="000"/>
          <w:sz w:val="28"/>
          <w:szCs w:val="28"/>
        </w:rPr>
        <w:t xml:space="preserve">根据专项小组的决策，三元里门诊部负责采购、接收和储存防疫物资，受理物资申领和物资发放，调度两个校区的物资，定期向上级汇报防疫物资使用、储备情况。</w:t>
      </w:r>
    </w:p>
    <w:p>
      <w:pPr>
        <w:ind w:left="0" w:right="0" w:firstLine="560"/>
        <w:spacing w:before="450" w:after="450" w:line="312" w:lineRule="auto"/>
      </w:pPr>
      <w:r>
        <w:rPr>
          <w:rFonts w:ascii="宋体" w:hAnsi="宋体" w:eastAsia="宋体" w:cs="宋体"/>
          <w:color w:val="000"/>
          <w:sz w:val="28"/>
          <w:szCs w:val="28"/>
        </w:rPr>
        <w:t xml:space="preserve">防疫物资储备种类和数量根据上级文件指引，结合工作岗位需要进行确定。主要包括以下几类：</w:t>
      </w:r>
    </w:p>
    <w:p>
      <w:pPr>
        <w:ind w:left="0" w:right="0" w:firstLine="560"/>
        <w:spacing w:before="450" w:after="450" w:line="312" w:lineRule="auto"/>
      </w:pPr>
      <w:r>
        <w:rPr>
          <w:rFonts w:ascii="宋体" w:hAnsi="宋体" w:eastAsia="宋体" w:cs="宋体"/>
          <w:color w:val="000"/>
          <w:sz w:val="28"/>
          <w:szCs w:val="28"/>
        </w:rPr>
        <w:t xml:space="preserve">1.个人防护装置：医用外科口罩、一次性医用口罩、一次性手套、一次性帽子、一次性鞋套、护目镜、隔离衣。</w:t>
      </w:r>
    </w:p>
    <w:p>
      <w:pPr>
        <w:ind w:left="0" w:right="0" w:firstLine="560"/>
        <w:spacing w:before="450" w:after="450" w:line="312" w:lineRule="auto"/>
      </w:pPr>
      <w:r>
        <w:rPr>
          <w:rFonts w:ascii="宋体" w:hAnsi="宋体" w:eastAsia="宋体" w:cs="宋体"/>
          <w:color w:val="000"/>
          <w:sz w:val="28"/>
          <w:szCs w:val="28"/>
        </w:rPr>
        <w:t xml:space="preserve">2.医护人员防护装置：n95口罩、医用外科口罩、一次性手套、一次性帽子、一次性鞋套、护目镜、隔离衣、医用防护服。</w:t>
      </w:r>
    </w:p>
    <w:p>
      <w:pPr>
        <w:ind w:left="0" w:right="0" w:firstLine="560"/>
        <w:spacing w:before="450" w:after="450" w:line="312" w:lineRule="auto"/>
      </w:pPr>
      <w:r>
        <w:rPr>
          <w:rFonts w:ascii="宋体" w:hAnsi="宋体" w:eastAsia="宋体" w:cs="宋体"/>
          <w:color w:val="000"/>
          <w:sz w:val="28"/>
          <w:szCs w:val="28"/>
        </w:rPr>
        <w:t xml:space="preserve">3.健康检测用具：红外线体温计、水银体温计。</w:t>
      </w:r>
    </w:p>
    <w:p>
      <w:pPr>
        <w:ind w:left="0" w:right="0" w:firstLine="560"/>
        <w:spacing w:before="450" w:after="450" w:line="312" w:lineRule="auto"/>
      </w:pPr>
      <w:r>
        <w:rPr>
          <w:rFonts w:ascii="宋体" w:hAnsi="宋体" w:eastAsia="宋体" w:cs="宋体"/>
          <w:color w:val="000"/>
          <w:sz w:val="28"/>
          <w:szCs w:val="28"/>
        </w:rPr>
        <w:t xml:space="preserve">4.环境消毒用品：紫外线灯、医用酒精、含氯消毒液或消毒粉、二氧化氯消毒粉、75%酒精。</w:t>
      </w:r>
    </w:p>
    <w:p>
      <w:pPr>
        <w:ind w:left="0" w:right="0" w:firstLine="560"/>
        <w:spacing w:before="450" w:after="450" w:line="312" w:lineRule="auto"/>
      </w:pPr>
      <w:r>
        <w:rPr>
          <w:rFonts w:ascii="宋体" w:hAnsi="宋体" w:eastAsia="宋体" w:cs="宋体"/>
          <w:color w:val="000"/>
          <w:sz w:val="28"/>
          <w:szCs w:val="28"/>
        </w:rPr>
        <w:t xml:space="preserve">5、其他：灭蚊片、喷壶等。</w:t>
      </w:r>
    </w:p>
    <w:p>
      <w:pPr>
        <w:ind w:left="0" w:right="0" w:firstLine="560"/>
        <w:spacing w:before="450" w:after="450" w:line="312" w:lineRule="auto"/>
      </w:pPr>
      <w:r>
        <w:rPr>
          <w:rFonts w:ascii="宋体" w:hAnsi="宋体" w:eastAsia="宋体" w:cs="宋体"/>
          <w:color w:val="000"/>
          <w:sz w:val="28"/>
          <w:szCs w:val="28"/>
        </w:rPr>
        <w:t xml:space="preserve">防疫物资储备所需资金根据疫情防控实际需求，由学校防疫专项资金解决。</w:t>
      </w:r>
    </w:p>
    <w:p>
      <w:pPr>
        <w:ind w:left="0" w:right="0" w:firstLine="560"/>
        <w:spacing w:before="450" w:after="450" w:line="312" w:lineRule="auto"/>
      </w:pPr>
      <w:r>
        <w:rPr>
          <w:rFonts w:ascii="宋体" w:hAnsi="宋体" w:eastAsia="宋体" w:cs="宋体"/>
          <w:color w:val="000"/>
          <w:sz w:val="28"/>
          <w:szCs w:val="28"/>
        </w:rPr>
        <w:t xml:space="preserve">采购人员物资采购完成后要立即登记和汇总，并每周向后勤保障专项小组汇报防疫物资储备情况。门诊部汇总各部门使用情况后，每周向专项小组汇报防疫物资使用情况。</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1.物资接收：学校采购、上级下拨的防疫物资由后勤保障专项小组指定两校区门诊部负责接收登记并妥善保管。</w:t>
      </w:r>
    </w:p>
    <w:p>
      <w:pPr>
        <w:ind w:left="0" w:right="0" w:firstLine="560"/>
        <w:spacing w:before="450" w:after="450" w:line="312" w:lineRule="auto"/>
      </w:pPr>
      <w:r>
        <w:rPr>
          <w:rFonts w:ascii="宋体" w:hAnsi="宋体" w:eastAsia="宋体" w:cs="宋体"/>
          <w:color w:val="000"/>
          <w:sz w:val="28"/>
          <w:szCs w:val="28"/>
        </w:rPr>
        <w:t xml:space="preserve">2.物资发放：以部门为单位进行申领，后勤保障专项小组审核后，可以根据每月使用量定量发放。</w:t>
      </w:r>
    </w:p>
    <w:p>
      <w:pPr>
        <w:ind w:left="0" w:right="0" w:firstLine="560"/>
        <w:spacing w:before="450" w:after="450" w:line="312" w:lineRule="auto"/>
      </w:pPr>
      <w:r>
        <w:rPr>
          <w:rFonts w:ascii="宋体" w:hAnsi="宋体" w:eastAsia="宋体" w:cs="宋体"/>
          <w:color w:val="000"/>
          <w:sz w:val="28"/>
          <w:szCs w:val="28"/>
        </w:rPr>
        <w:t xml:space="preserve">3.特殊物资储存和使用：医用酒精、二氧化氯消毒粉等危化品须严格按照学校有关规定进行储存，使用部门应严格按照说明书使用。</w:t>
      </w:r>
    </w:p>
    <w:p>
      <w:pPr>
        <w:ind w:left="0" w:right="0" w:firstLine="560"/>
        <w:spacing w:before="450" w:after="450" w:line="312" w:lineRule="auto"/>
      </w:pPr>
      <w:r>
        <w:rPr>
          <w:rFonts w:ascii="宋体" w:hAnsi="宋体" w:eastAsia="宋体" w:cs="宋体"/>
          <w:color w:val="000"/>
          <w:sz w:val="28"/>
          <w:szCs w:val="28"/>
        </w:rPr>
        <w:t xml:space="preserve">（二）调度管理</w:t>
      </w:r>
    </w:p>
    <w:p>
      <w:pPr>
        <w:ind w:left="0" w:right="0" w:firstLine="560"/>
        <w:spacing w:before="450" w:after="450" w:line="312" w:lineRule="auto"/>
      </w:pPr>
      <w:r>
        <w:rPr>
          <w:rFonts w:ascii="宋体" w:hAnsi="宋体" w:eastAsia="宋体" w:cs="宋体"/>
          <w:color w:val="000"/>
          <w:sz w:val="28"/>
          <w:szCs w:val="28"/>
        </w:rPr>
        <w:t xml:space="preserve">储备不足的防疫物资调用原则是首先满足急需和一线岗位的`需求，再根据存量进行合理分配。多个使用部门同时申领，物资暂时供应短缺时，一般由门诊部进行调度，无法协调的报后勤保障专项小组决策。</w:t>
      </w:r>
    </w:p>
    <w:p>
      <w:pPr>
        <w:ind w:left="0" w:right="0" w:firstLine="560"/>
        <w:spacing w:before="450" w:after="450" w:line="312" w:lineRule="auto"/>
      </w:pPr>
      <w:r>
        <w:rPr>
          <w:rFonts w:ascii="宋体" w:hAnsi="宋体" w:eastAsia="宋体" w:cs="宋体"/>
          <w:color w:val="000"/>
          <w:sz w:val="28"/>
          <w:szCs w:val="28"/>
        </w:rPr>
        <w:t xml:space="preserve">1、申领部门联系三元里门诊部，沟通领取物资的相关事宜。</w:t>
      </w:r>
    </w:p>
    <w:p>
      <w:pPr>
        <w:ind w:left="0" w:right="0" w:firstLine="560"/>
        <w:spacing w:before="450" w:after="450" w:line="312" w:lineRule="auto"/>
      </w:pPr>
      <w:r>
        <w:rPr>
          <w:rFonts w:ascii="宋体" w:hAnsi="宋体" w:eastAsia="宋体" w:cs="宋体"/>
          <w:color w:val="000"/>
          <w:sz w:val="28"/>
          <w:szCs w:val="28"/>
        </w:rPr>
        <w:t xml:space="preserve">2、申领部门填写防疫物资申领表。申领表见附件。</w:t>
      </w:r>
    </w:p>
    <w:p>
      <w:pPr>
        <w:ind w:left="0" w:right="0" w:firstLine="560"/>
        <w:spacing w:before="450" w:after="450" w:line="312" w:lineRule="auto"/>
      </w:pPr>
      <w:r>
        <w:rPr>
          <w:rFonts w:ascii="宋体" w:hAnsi="宋体" w:eastAsia="宋体" w:cs="宋体"/>
          <w:color w:val="000"/>
          <w:sz w:val="28"/>
          <w:szCs w:val="28"/>
        </w:rPr>
        <w:t xml:space="preserve">3、请所在部门负责人、后勤保障专项小组审批签字。</w:t>
      </w:r>
    </w:p>
    <w:p>
      <w:pPr>
        <w:ind w:left="0" w:right="0" w:firstLine="560"/>
        <w:spacing w:before="450" w:after="450" w:line="312" w:lineRule="auto"/>
      </w:pPr>
      <w:r>
        <w:rPr>
          <w:rFonts w:ascii="宋体" w:hAnsi="宋体" w:eastAsia="宋体" w:cs="宋体"/>
          <w:color w:val="000"/>
          <w:sz w:val="28"/>
          <w:szCs w:val="28"/>
        </w:rPr>
        <w:t xml:space="preserve">4、审批通过后，申领部门携申领表，按约定时间，到指定领取地点领取防护物资。</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物资保障工作方案篇九</w:t>
      </w:r>
    </w:p>
    <w:p>
      <w:pPr>
        <w:ind w:left="0" w:right="0" w:firstLine="560"/>
        <w:spacing w:before="450" w:after="450" w:line="312" w:lineRule="auto"/>
      </w:pPr>
      <w:r>
        <w:rPr>
          <w:rFonts w:ascii="宋体" w:hAnsi="宋体" w:eastAsia="宋体" w:cs="宋体"/>
          <w:color w:val="000"/>
          <w:sz w:val="28"/>
          <w:szCs w:val="28"/>
        </w:rPr>
        <w:t xml:space="preserve">为有效应对当前新冠疫情，确保居民生活物资供应通畅，现淄川经济开发区疫情防控期间生活必需品应急配送方案，物资配送流程、联系电话等信息公布如下：</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依托“社区居民群众微信群”，安排专人收集汇总居民物资需求及物资款，以社区为单位发至“开发区防疫生活物资保障微信群”，开发区安排专人将社区需求汇总派发给相应配送企业，由配送企业送至社区地点，再由社区安排志愿者按照划分网格发放到居民家中。</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各社区生活必需品每三天配送一次：第一日上午11点前将本社区居民生活物资需求汇总发到“开发区防疫生活物资保障群”，第三天下午配送到各社区。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群体要主动上门收集信息，代购配送上门。代购过程中所有工作人员严格做好相关防护措施。不得收取服务费或加价配送。各社区统筹安排配备1-2辆生活物资配送专用车辆，为居民提供代购服务。</w:t>
      </w:r>
    </w:p>
    <w:p>
      <w:pPr>
        <w:ind w:left="0" w:right="0" w:firstLine="560"/>
        <w:spacing w:before="450" w:after="450" w:line="312" w:lineRule="auto"/>
      </w:pPr>
      <w:r>
        <w:rPr>
          <w:rFonts w:ascii="黑体" w:hAnsi="黑体" w:eastAsia="黑体" w:cs="黑体"/>
          <w:color w:val="000000"/>
          <w:sz w:val="34"/>
          <w:szCs w:val="34"/>
          <w:b w:val="1"/>
          <w:bCs w:val="1"/>
        </w:rPr>
        <w:t xml:space="preserve">物资保障工作方案篇十</w:t>
      </w:r>
    </w:p>
    <w:p>
      <w:pPr>
        <w:ind w:left="0" w:right="0" w:firstLine="560"/>
        <w:spacing w:before="450" w:after="450" w:line="312" w:lineRule="auto"/>
      </w:pPr>
      <w:r>
        <w:rPr>
          <w:rFonts w:ascii="宋体" w:hAnsi="宋体" w:eastAsia="宋体" w:cs="宋体"/>
          <w:color w:val="000"/>
          <w:sz w:val="28"/>
          <w:szCs w:val="28"/>
        </w:rPr>
        <w:t xml:space="preserve">为做好新冠疫情发生时的生活物资保供工作，落实疫情防控生活物资保障责任，确保本地区重要民生商品市场供应充足、价格平稳运行，满足居民日常生活需要，维护正常的社会秩序，依据《突发事件应对法》《新冠疫情防控生活物资保障工作指南（试行）》等，制订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设立县疫情防控指挥部生活物资保障组</w:t>
      </w:r>
    </w:p>
    <w:p>
      <w:pPr>
        <w:ind w:left="0" w:right="0" w:firstLine="560"/>
        <w:spacing w:before="450" w:after="450" w:line="312" w:lineRule="auto"/>
      </w:pPr>
      <w:r>
        <w:rPr>
          <w:rFonts w:ascii="宋体" w:hAnsi="宋体" w:eastAsia="宋体" w:cs="宋体"/>
          <w:color w:val="000"/>
          <w:sz w:val="28"/>
          <w:szCs w:val="28"/>
        </w:rPr>
        <w:t xml:space="preserve">组长：xx县委常委常务副县长</w:t>
      </w:r>
    </w:p>
    <w:p>
      <w:pPr>
        <w:ind w:left="0" w:right="0" w:firstLine="560"/>
        <w:spacing w:before="450" w:after="450" w:line="312" w:lineRule="auto"/>
      </w:pPr>
      <w:r>
        <w:rPr>
          <w:rFonts w:ascii="宋体" w:hAnsi="宋体" w:eastAsia="宋体" w:cs="宋体"/>
          <w:color w:val="000"/>
          <w:sz w:val="28"/>
          <w:szCs w:val="28"/>
        </w:rPr>
        <w:t xml:space="preserve">副组长：xx发改委主任，xx经信局局长</w:t>
      </w:r>
    </w:p>
    <w:p>
      <w:pPr>
        <w:ind w:left="0" w:right="0" w:firstLine="560"/>
        <w:spacing w:before="450" w:after="450" w:line="312" w:lineRule="auto"/>
      </w:pPr>
      <w:r>
        <w:rPr>
          <w:rFonts w:ascii="宋体" w:hAnsi="宋体" w:eastAsia="宋体" w:cs="宋体"/>
          <w:color w:val="000"/>
          <w:sz w:val="28"/>
          <w:szCs w:val="28"/>
        </w:rPr>
        <w:t xml:space="preserve">办公室设在发改委，xx任办公室主任，xx任办公室副主任，负责专班日常组织协调。</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统筹做好米面、食用油、蔬菜、肉类、水产品、蛋品、乳制品、婴幼儿配方奶粉、特殊医学用途配方食品、方便食品、饮用水、饲料、能源等生活物资的应急监测、生产调度、物资运输、储备投放、终端销售、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（一）启动和中止条件</w:t>
      </w:r>
    </w:p>
    <w:p>
      <w:pPr>
        <w:ind w:left="0" w:right="0" w:firstLine="560"/>
        <w:spacing w:before="450" w:after="450" w:line="312" w:lineRule="auto"/>
      </w:pPr>
      <w:r>
        <w:rPr>
          <w:rFonts w:ascii="宋体" w:hAnsi="宋体" w:eastAsia="宋体" w:cs="宋体"/>
          <w:color w:val="000"/>
          <w:sz w:val="28"/>
          <w:szCs w:val="28"/>
        </w:rPr>
        <w:t xml:space="preserve">根据县新冠疫情防控应急指挥部工作指令及时启动和中止生活物资保障机制。</w:t>
      </w:r>
    </w:p>
    <w:p>
      <w:pPr>
        <w:ind w:left="0" w:right="0" w:firstLine="560"/>
        <w:spacing w:before="450" w:after="450" w:line="312" w:lineRule="auto"/>
      </w:pPr>
      <w:r>
        <w:rPr>
          <w:rFonts w:ascii="宋体" w:hAnsi="宋体" w:eastAsia="宋体" w:cs="宋体"/>
          <w:color w:val="000"/>
          <w:sz w:val="28"/>
          <w:szCs w:val="28"/>
        </w:rPr>
        <w:t xml:space="preserve">（二）监测预警制度</w:t>
      </w:r>
    </w:p>
    <w:p>
      <w:pPr>
        <w:ind w:left="0" w:right="0" w:firstLine="560"/>
        <w:spacing w:before="450" w:after="450" w:line="312" w:lineRule="auto"/>
      </w:pPr>
      <w:r>
        <w:rPr>
          <w:rFonts w:ascii="宋体" w:hAnsi="宋体" w:eastAsia="宋体" w:cs="宋体"/>
          <w:color w:val="000"/>
          <w:sz w:val="28"/>
          <w:szCs w:val="28"/>
        </w:rPr>
        <w:t xml:space="preserve">1.每日监测菜肉蛋奶等重点生活物资价格。</w:t>
      </w:r>
    </w:p>
    <w:p>
      <w:pPr>
        <w:ind w:left="0" w:right="0" w:firstLine="560"/>
        <w:spacing w:before="450" w:after="450" w:line="312" w:lineRule="auto"/>
      </w:pPr>
      <w:r>
        <w:rPr>
          <w:rFonts w:ascii="宋体" w:hAnsi="宋体" w:eastAsia="宋体" w:cs="宋体"/>
          <w:color w:val="000"/>
          <w:sz w:val="28"/>
          <w:szCs w:val="28"/>
        </w:rPr>
        <w:t xml:space="preserve">2.跟踪监测粮油、蔬菜、肉类、水产品、鸡蛋、奶类、生猪等生产和流通相关情况，及时掌握供销状况和存在问题。</w:t>
      </w:r>
    </w:p>
    <w:p>
      <w:pPr>
        <w:ind w:left="0" w:right="0" w:firstLine="560"/>
        <w:spacing w:before="450" w:after="450" w:line="312" w:lineRule="auto"/>
      </w:pPr>
      <w:r>
        <w:rPr>
          <w:rFonts w:ascii="宋体" w:hAnsi="宋体" w:eastAsia="宋体" w:cs="宋体"/>
          <w:color w:val="000"/>
          <w:sz w:val="28"/>
          <w:szCs w:val="28"/>
        </w:rPr>
        <w:t xml:space="preserve">（三）报告处置制度</w:t>
      </w:r>
    </w:p>
    <w:p>
      <w:pPr>
        <w:ind w:left="0" w:right="0" w:firstLine="560"/>
        <w:spacing w:before="450" w:after="450" w:line="312" w:lineRule="auto"/>
      </w:pPr>
      <w:r>
        <w:rPr>
          <w:rFonts w:ascii="宋体" w:hAnsi="宋体" w:eastAsia="宋体" w:cs="宋体"/>
          <w:color w:val="000"/>
          <w:sz w:val="28"/>
          <w:szCs w:val="28"/>
        </w:rPr>
        <w:t xml:space="preserve">1.及时向上级部门报告本县生活物资保障情况。</w:t>
      </w:r>
    </w:p>
    <w:p>
      <w:pPr>
        <w:ind w:left="0" w:right="0" w:firstLine="560"/>
        <w:spacing w:before="450" w:after="450" w:line="312" w:lineRule="auto"/>
      </w:pPr>
      <w:r>
        <w:rPr>
          <w:rFonts w:ascii="宋体" w:hAnsi="宋体" w:eastAsia="宋体" w:cs="宋体"/>
          <w:color w:val="000"/>
          <w:sz w:val="28"/>
          <w:szCs w:val="28"/>
        </w:rPr>
        <w:t xml:space="preserve">2.高风险区粮油菜肉蛋奶等重要民生商品供给、需求、库存、价格等动态情况实行日报制度。</w:t>
      </w:r>
    </w:p>
    <w:p>
      <w:pPr>
        <w:ind w:left="0" w:right="0" w:firstLine="560"/>
        <w:spacing w:before="450" w:after="450" w:line="312" w:lineRule="auto"/>
      </w:pPr>
      <w:r>
        <w:rPr>
          <w:rFonts w:ascii="宋体" w:hAnsi="宋体" w:eastAsia="宋体" w:cs="宋体"/>
          <w:color w:val="000"/>
          <w:sz w:val="28"/>
          <w:szCs w:val="28"/>
        </w:rPr>
        <w:t xml:space="preserve">3.发现异常情况，第一时间组织力量协调处置并及时向上级部门报告生活物资保障有关情况。</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统筹调度可使用的既有资金和储备物资，按照有关规定和程序给予经费保障支持。</w:t>
      </w:r>
    </w:p>
    <w:p>
      <w:pPr>
        <w:ind w:left="0" w:right="0" w:firstLine="560"/>
        <w:spacing w:before="450" w:after="450" w:line="312" w:lineRule="auto"/>
      </w:pPr>
      <w:r>
        <w:rPr>
          <w:rFonts w:ascii="宋体" w:hAnsi="宋体" w:eastAsia="宋体" w:cs="宋体"/>
          <w:color w:val="000"/>
          <w:sz w:val="28"/>
          <w:szCs w:val="28"/>
        </w:rPr>
        <w:t xml:space="preserve">（一）粮油方面</w:t>
      </w:r>
    </w:p>
    <w:p>
      <w:pPr>
        <w:ind w:left="0" w:right="0" w:firstLine="560"/>
        <w:spacing w:before="450" w:after="450" w:line="312" w:lineRule="auto"/>
      </w:pPr>
      <w:r>
        <w:rPr>
          <w:rFonts w:ascii="宋体" w:hAnsi="宋体" w:eastAsia="宋体" w:cs="宋体"/>
          <w:color w:val="000"/>
          <w:sz w:val="28"/>
          <w:szCs w:val="28"/>
        </w:rPr>
        <w:t xml:space="preserve">城区成品粮油储备要达到15天以上（含15天）市场供应量，并提高小包装成品粮油储备比例。（粮储中心、经信局牵头，市场监管局配合）</w:t>
      </w:r>
    </w:p>
    <w:p>
      <w:pPr>
        <w:ind w:left="0" w:right="0" w:firstLine="560"/>
        <w:spacing w:before="450" w:after="450" w:line="312" w:lineRule="auto"/>
      </w:pPr>
      <w:r>
        <w:rPr>
          <w:rFonts w:ascii="宋体" w:hAnsi="宋体" w:eastAsia="宋体" w:cs="宋体"/>
          <w:color w:val="000"/>
          <w:sz w:val="28"/>
          <w:szCs w:val="28"/>
        </w:rPr>
        <w:t xml:space="preserve">（二）猪肉方面</w:t>
      </w:r>
    </w:p>
    <w:p>
      <w:pPr>
        <w:ind w:left="0" w:right="0" w:firstLine="560"/>
        <w:spacing w:before="450" w:after="450" w:line="312" w:lineRule="auto"/>
      </w:pPr>
      <w:r>
        <w:rPr>
          <w:rFonts w:ascii="宋体" w:hAnsi="宋体" w:eastAsia="宋体" w:cs="宋体"/>
          <w:color w:val="000"/>
          <w:sz w:val="28"/>
          <w:szCs w:val="28"/>
        </w:rPr>
        <w:t xml:space="preserve">猪肉储备规模原则上不低于城区常住人口3天消费量,发生疫情的地区要通过加强调运、投放猪肉储备等方式，切实保障猪肉市场供应。（经信局牵头，农业农村局、市场监管局配合）</w:t>
      </w:r>
    </w:p>
    <w:p>
      <w:pPr>
        <w:ind w:left="0" w:right="0" w:firstLine="560"/>
        <w:spacing w:before="450" w:after="450" w:line="312" w:lineRule="auto"/>
      </w:pPr>
      <w:r>
        <w:rPr>
          <w:rFonts w:ascii="宋体" w:hAnsi="宋体" w:eastAsia="宋体" w:cs="宋体"/>
          <w:color w:val="000"/>
          <w:sz w:val="28"/>
          <w:szCs w:val="28"/>
        </w:rPr>
        <w:t xml:space="preserve">（三）蔬菜方面</w:t>
      </w:r>
    </w:p>
    <w:p>
      <w:pPr>
        <w:ind w:left="0" w:right="0" w:firstLine="560"/>
        <w:spacing w:before="450" w:after="450" w:line="312" w:lineRule="auto"/>
      </w:pPr>
      <w:r>
        <w:rPr>
          <w:rFonts w:ascii="宋体" w:hAnsi="宋体" w:eastAsia="宋体" w:cs="宋体"/>
          <w:color w:val="000"/>
          <w:sz w:val="28"/>
          <w:szCs w:val="28"/>
        </w:rPr>
        <w:t xml:space="preserve">因地制宜建立蔬菜应急库存，确保冬春季节重要的耐储藏蔬菜品种库存满足7天消费量，以满足突发情况下的调控需要。（经信局牵头，农业农村局、市场监管局配合）</w:t>
      </w:r>
    </w:p>
    <w:p>
      <w:pPr>
        <w:ind w:left="0" w:right="0" w:firstLine="560"/>
        <w:spacing w:before="450" w:after="450" w:line="312" w:lineRule="auto"/>
      </w:pPr>
      <w:r>
        <w:rPr>
          <w:rFonts w:ascii="宋体" w:hAnsi="宋体" w:eastAsia="宋体" w:cs="宋体"/>
          <w:color w:val="000"/>
          <w:sz w:val="28"/>
          <w:szCs w:val="28"/>
        </w:rPr>
        <w:t xml:space="preserve">（四）水电气暖及成品油方面</w:t>
      </w:r>
    </w:p>
    <w:p>
      <w:pPr>
        <w:ind w:left="0" w:right="0" w:firstLine="560"/>
        <w:spacing w:before="450" w:after="450" w:line="312" w:lineRule="auto"/>
      </w:pPr>
      <w:r>
        <w:rPr>
          <w:rFonts w:ascii="宋体" w:hAnsi="宋体" w:eastAsia="宋体" w:cs="宋体"/>
          <w:color w:val="000"/>
          <w:sz w:val="28"/>
          <w:szCs w:val="28"/>
        </w:rPr>
        <w:t xml:space="preserve">保障水电气暖及成品油正常供应。（城管局、经信局牵头，市场监管局、应急管理局配合）</w:t>
      </w:r>
    </w:p>
    <w:p>
      <w:pPr>
        <w:ind w:left="0" w:right="0" w:firstLine="560"/>
        <w:spacing w:before="450" w:after="450" w:line="312" w:lineRule="auto"/>
      </w:pPr>
      <w:r>
        <w:rPr>
          <w:rFonts w:ascii="宋体" w:hAnsi="宋体" w:eastAsia="宋体" w:cs="宋体"/>
          <w:color w:val="000"/>
          <w:sz w:val="28"/>
          <w:szCs w:val="28"/>
        </w:rPr>
        <w:t xml:space="preserve">（五）农村地区比照城区执行。</w:t>
      </w:r>
    </w:p>
    <w:p>
      <w:pPr>
        <w:ind w:left="0" w:right="0" w:firstLine="560"/>
        <w:spacing w:before="450" w:after="450" w:line="312" w:lineRule="auto"/>
      </w:pPr>
      <w:r>
        <w:rPr>
          <w:rFonts w:ascii="宋体" w:hAnsi="宋体" w:eastAsia="宋体" w:cs="宋体"/>
          <w:color w:val="000"/>
          <w:sz w:val="28"/>
          <w:szCs w:val="28"/>
        </w:rPr>
        <w:t xml:space="preserve">(一)抓好生产保货源</w:t>
      </w:r>
    </w:p>
    <w:p>
      <w:pPr>
        <w:ind w:left="0" w:right="0" w:firstLine="560"/>
        <w:spacing w:before="450" w:after="450" w:line="312" w:lineRule="auto"/>
      </w:pPr>
      <w:r>
        <w:rPr>
          <w:rFonts w:ascii="宋体" w:hAnsi="宋体" w:eastAsia="宋体" w:cs="宋体"/>
          <w:color w:val="000"/>
          <w:sz w:val="28"/>
          <w:szCs w:val="28"/>
        </w:rPr>
        <w:t xml:space="preserve">1.组织好粮油菜肉蛋奶等产品相关的种养、采摘、屠宰、加工、运输、销售等生产活动。加强种子、肥料、农药、农膜等农资和仔畜雏畜、饲料等供应，为粮油菜肉蛋奶稳定供应提供保障支持。（农业农村局牵头，粮储中心、交通局配合）</w:t>
      </w:r>
    </w:p>
    <w:p>
      <w:pPr>
        <w:ind w:left="0" w:right="0" w:firstLine="560"/>
        <w:spacing w:before="450" w:after="450" w:line="312" w:lineRule="auto"/>
      </w:pPr>
      <w:r>
        <w:rPr>
          <w:rFonts w:ascii="宋体" w:hAnsi="宋体" w:eastAsia="宋体" w:cs="宋体"/>
          <w:color w:val="000"/>
          <w:sz w:val="28"/>
          <w:szCs w:val="28"/>
        </w:rPr>
        <w:t xml:space="preserve">2.保障好农产品质量安全，对接采购蔬菜、肉类等农产品时，严把食品安全关，鼓励索要查看食用农产品达标合格证等可溯源凭证、产品质量合格凭证。（市场监管局牵头，农业农村局、经信局配合）</w:t>
      </w:r>
    </w:p>
    <w:p>
      <w:pPr>
        <w:ind w:left="0" w:right="0" w:firstLine="560"/>
        <w:spacing w:before="450" w:after="450" w:line="312" w:lineRule="auto"/>
      </w:pPr>
      <w:r>
        <w:rPr>
          <w:rFonts w:ascii="宋体" w:hAnsi="宋体" w:eastAsia="宋体" w:cs="宋体"/>
          <w:color w:val="000"/>
          <w:sz w:val="28"/>
          <w:szCs w:val="28"/>
        </w:rPr>
        <w:t xml:space="preserve">3.加强成品油调配，满足汽柴油（含乙醇汽油）需求，保障民生用气需求，应对电力需求。（城管局、经信局牵头，市场监管局、应急管理局配合）</w:t>
      </w:r>
    </w:p>
    <w:p>
      <w:pPr>
        <w:ind w:left="0" w:right="0" w:firstLine="560"/>
        <w:spacing w:before="450" w:after="450" w:line="312" w:lineRule="auto"/>
      </w:pPr>
      <w:r>
        <w:rPr>
          <w:rFonts w:ascii="宋体" w:hAnsi="宋体" w:eastAsia="宋体" w:cs="宋体"/>
          <w:color w:val="000"/>
          <w:sz w:val="28"/>
          <w:szCs w:val="28"/>
        </w:rPr>
        <w:t xml:space="preserve">4.解决农业企业、农资生产企业等涉农经营主体、能源企业在落实防控措施、交通运输、原材料供应等方面的具体困难。（农业局牵头，交通局、经信局配合）</w:t>
      </w:r>
    </w:p>
    <w:p>
      <w:pPr>
        <w:ind w:left="0" w:right="0" w:firstLine="560"/>
        <w:spacing w:before="450" w:after="450" w:line="312" w:lineRule="auto"/>
      </w:pPr>
      <w:r>
        <w:rPr>
          <w:rFonts w:ascii="宋体" w:hAnsi="宋体" w:eastAsia="宋体" w:cs="宋体"/>
          <w:color w:val="000"/>
          <w:sz w:val="28"/>
          <w:szCs w:val="28"/>
        </w:rPr>
        <w:t xml:space="preserve">（二）健全重点企业保障</w:t>
      </w:r>
    </w:p>
    <w:p>
      <w:pPr>
        <w:ind w:left="0" w:right="0" w:firstLine="560"/>
        <w:spacing w:before="450" w:after="450" w:line="312" w:lineRule="auto"/>
      </w:pPr>
      <w:r>
        <w:rPr>
          <w:rFonts w:ascii="宋体" w:hAnsi="宋体" w:eastAsia="宋体" w:cs="宋体"/>
          <w:color w:val="000"/>
          <w:sz w:val="28"/>
          <w:szCs w:val="28"/>
        </w:rPr>
        <w:t xml:space="preserve">1.建立参与政府价格调控的重点企业并进行动态调整。（发改委牵头，农业农村局、经信局、市场监管局配合）</w:t>
      </w:r>
    </w:p>
    <w:p>
      <w:pPr>
        <w:ind w:left="0" w:right="0" w:firstLine="560"/>
        <w:spacing w:before="450" w:after="450" w:line="312" w:lineRule="auto"/>
      </w:pPr>
      <w:r>
        <w:rPr>
          <w:rFonts w:ascii="宋体" w:hAnsi="宋体" w:eastAsia="宋体" w:cs="宋体"/>
          <w:color w:val="000"/>
          <w:sz w:val="28"/>
          <w:szCs w:val="28"/>
        </w:rPr>
        <w:t xml:space="preserve">2.采取储备轮换、协议储备等方式，提前与重点保供企业和运输保障企业签订保供协议，做好货源、运力组织和物资储备。（粮储中心牵头，交通局、农业农村局、发改委配合）</w:t>
      </w:r>
    </w:p>
    <w:p>
      <w:pPr>
        <w:ind w:left="0" w:right="0" w:firstLine="560"/>
        <w:spacing w:before="450" w:after="450" w:line="312" w:lineRule="auto"/>
      </w:pPr>
      <w:r>
        <w:rPr>
          <w:rFonts w:ascii="宋体" w:hAnsi="宋体" w:eastAsia="宋体" w:cs="宋体"/>
          <w:color w:val="000"/>
          <w:sz w:val="28"/>
          <w:szCs w:val="28"/>
        </w:rPr>
        <w:t xml:space="preserve">3.动员生产、流通和物流重点企业承担应急物资的代储、代购、运输保供，引导企业增加商业库存，做好应急物资的储备和代储。（交通局牵头，经信局、农业农村局、发改委、应急管理局配合）</w:t>
      </w:r>
    </w:p>
    <w:p>
      <w:pPr>
        <w:ind w:left="0" w:right="0" w:firstLine="560"/>
        <w:spacing w:before="450" w:after="450" w:line="312" w:lineRule="auto"/>
      </w:pPr>
      <w:r>
        <w:rPr>
          <w:rFonts w:ascii="宋体" w:hAnsi="宋体" w:eastAsia="宋体" w:cs="宋体"/>
          <w:color w:val="000"/>
          <w:sz w:val="28"/>
          <w:szCs w:val="28"/>
        </w:rPr>
        <w:t xml:space="preserve">4.组织上下游保供企业建立联供联储机制，推动代储代购物资有序轮换和产能储备提升。（经信局牵头，粮储中心、农业农村局、发改委、市场监管局配合）</w:t>
      </w:r>
    </w:p>
    <w:p>
      <w:pPr>
        <w:ind w:left="0" w:right="0" w:firstLine="560"/>
        <w:spacing w:before="450" w:after="450" w:line="312" w:lineRule="auto"/>
      </w:pPr>
      <w:r>
        <w:rPr>
          <w:rFonts w:ascii="宋体" w:hAnsi="宋体" w:eastAsia="宋体" w:cs="宋体"/>
          <w:color w:val="000"/>
          <w:sz w:val="28"/>
          <w:szCs w:val="28"/>
        </w:rPr>
        <w:t xml:space="preserve">5.对承担重大任务的骨干企业，采取生产流通资质应急审批、原材料供应保障、运输保障等措施，帮助企业解决稳产增产等方面的实际困难。（经信局牵头，粮储中心、农业农村局、交通局、市场监管局配合）</w:t>
      </w:r>
    </w:p>
    <w:p>
      <w:pPr>
        <w:ind w:left="0" w:right="0" w:firstLine="560"/>
        <w:spacing w:before="450" w:after="450" w:line="312" w:lineRule="auto"/>
      </w:pPr>
      <w:r>
        <w:rPr>
          <w:rFonts w:ascii="宋体" w:hAnsi="宋体" w:eastAsia="宋体" w:cs="宋体"/>
          <w:color w:val="000"/>
          <w:sz w:val="28"/>
          <w:szCs w:val="28"/>
        </w:rPr>
        <w:t xml:space="preserve">（三）做实货源对接</w:t>
      </w:r>
    </w:p>
    <w:p>
      <w:pPr>
        <w:ind w:left="0" w:right="0" w:firstLine="560"/>
        <w:spacing w:before="450" w:after="450" w:line="312" w:lineRule="auto"/>
      </w:pPr>
      <w:r>
        <w:rPr>
          <w:rFonts w:ascii="宋体" w:hAnsi="宋体" w:eastAsia="宋体" w:cs="宋体"/>
          <w:color w:val="000"/>
          <w:sz w:val="28"/>
          <w:szCs w:val="28"/>
        </w:rPr>
        <w:t xml:space="preserve">1.组织商超、批发市场与规模种植、养殖企业（合作社）对接，进一步拓宽货源，加大采购力度。（经信局牵头，农业农村局配合）</w:t>
      </w:r>
    </w:p>
    <w:p>
      <w:pPr>
        <w:ind w:left="0" w:right="0" w:firstLine="560"/>
        <w:spacing w:before="450" w:after="450" w:line="312" w:lineRule="auto"/>
      </w:pPr>
      <w:r>
        <w:rPr>
          <w:rFonts w:ascii="宋体" w:hAnsi="宋体" w:eastAsia="宋体" w:cs="宋体"/>
          <w:color w:val="000"/>
          <w:sz w:val="28"/>
          <w:szCs w:val="28"/>
        </w:rPr>
        <w:t xml:space="preserve">2.充分发挥大型电商平台筹措物资、对接产销的作用。（经信局）</w:t>
      </w:r>
    </w:p>
    <w:p>
      <w:pPr>
        <w:ind w:left="0" w:right="0" w:firstLine="560"/>
        <w:spacing w:before="450" w:after="450" w:line="312" w:lineRule="auto"/>
      </w:pPr>
      <w:r>
        <w:rPr>
          <w:rFonts w:ascii="宋体" w:hAnsi="宋体" w:eastAsia="宋体" w:cs="宋体"/>
          <w:color w:val="000"/>
          <w:sz w:val="28"/>
          <w:szCs w:val="28"/>
        </w:rPr>
        <w:t xml:space="preserve">3.协助超市、商场等零售企业，特别是中小企业与生活</w:t>
      </w:r>
    </w:p>
    <w:p>
      <w:pPr>
        <w:ind w:left="0" w:right="0" w:firstLine="560"/>
        <w:spacing w:before="450" w:after="450" w:line="312" w:lineRule="auto"/>
      </w:pPr>
      <w:r>
        <w:rPr>
          <w:rFonts w:ascii="宋体" w:hAnsi="宋体" w:eastAsia="宋体" w:cs="宋体"/>
          <w:color w:val="000"/>
          <w:sz w:val="28"/>
          <w:szCs w:val="28"/>
        </w:rPr>
        <w:t xml:space="preserve">必需品批发市场高效对接。（经信局）</w:t>
      </w:r>
    </w:p>
    <w:p>
      <w:pPr>
        <w:ind w:left="0" w:right="0" w:firstLine="560"/>
        <w:spacing w:before="450" w:after="450" w:line="312" w:lineRule="auto"/>
      </w:pPr>
      <w:r>
        <w:rPr>
          <w:rFonts w:ascii="宋体" w:hAnsi="宋体" w:eastAsia="宋体" w:cs="宋体"/>
          <w:color w:val="000"/>
          <w:sz w:val="28"/>
          <w:szCs w:val="28"/>
        </w:rPr>
        <w:t xml:space="preserve">（四）组织应急储备投放</w:t>
      </w:r>
    </w:p>
    <w:p>
      <w:pPr>
        <w:ind w:left="0" w:right="0" w:firstLine="560"/>
        <w:spacing w:before="450" w:after="450" w:line="312" w:lineRule="auto"/>
      </w:pPr>
      <w:r>
        <w:rPr>
          <w:rFonts w:ascii="宋体" w:hAnsi="宋体" w:eastAsia="宋体" w:cs="宋体"/>
          <w:color w:val="000"/>
          <w:sz w:val="28"/>
          <w:szCs w:val="28"/>
        </w:rPr>
        <w:t xml:space="preserve">1.组织投放政府储备物资，按照规定程序和权限，先投放地方储备物资。（发改委、粮储中心牵头，应急管理局配合）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2.当储备物资无法满足事发地需求时，在按照相关应急预案做好工作的同时，及时向上级报告。（发改委、粮储中心牵头，应急管理局配合）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3.储备粮动用出库、划转、核销等手续可于应急处置工作结束后补充完善。（发改委、粮储中心牵头，应急管理局配合）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（五）增加经营场所供应</w:t>
      </w:r>
    </w:p>
    <w:p>
      <w:pPr>
        <w:ind w:left="0" w:right="0" w:firstLine="560"/>
        <w:spacing w:before="450" w:after="450" w:line="312" w:lineRule="auto"/>
      </w:pPr>
      <w:r>
        <w:rPr>
          <w:rFonts w:ascii="宋体" w:hAnsi="宋体" w:eastAsia="宋体" w:cs="宋体"/>
          <w:color w:val="000"/>
          <w:sz w:val="28"/>
          <w:szCs w:val="28"/>
        </w:rPr>
        <w:t xml:space="preserve">1.组织引导批发市场、连锁超市、社区菜店等做好货源组织，有序营业。组织引导大型商超、社区菜店，倡议承诺价格不涨、供应不断、质量不降。（市场监管局牵头，经信局配合）</w:t>
      </w:r>
    </w:p>
    <w:p>
      <w:pPr>
        <w:ind w:left="0" w:right="0" w:firstLine="560"/>
        <w:spacing w:before="450" w:after="450" w:line="312" w:lineRule="auto"/>
      </w:pPr>
      <w:r>
        <w:rPr>
          <w:rFonts w:ascii="宋体" w:hAnsi="宋体" w:eastAsia="宋体" w:cs="宋体"/>
          <w:color w:val="000"/>
          <w:sz w:val="28"/>
          <w:szCs w:val="28"/>
        </w:rPr>
        <w:t xml:space="preserve">2.通过落实好国家对商户的有关优惠政策、大型批发市场阶段性免收进场费等措施，进一步降低交易成本，增加市场供应量、稳定市场价格。（交通局牵头，市场监管局配合）</w:t>
      </w:r>
    </w:p>
    <w:p>
      <w:pPr>
        <w:ind w:left="0" w:right="0" w:firstLine="560"/>
        <w:spacing w:before="450" w:after="450" w:line="312" w:lineRule="auto"/>
      </w:pPr>
      <w:r>
        <w:rPr>
          <w:rFonts w:ascii="宋体" w:hAnsi="宋体" w:eastAsia="宋体" w:cs="宋体"/>
          <w:color w:val="000"/>
          <w:sz w:val="28"/>
          <w:szCs w:val="28"/>
        </w:rPr>
        <w:t xml:space="preserve">3.商贸经营场所适当增加蔬菜特别是土豆、白菜等耐储蔬菜及粮油、肉类、方便面、瓶装水等生活必需品供应。（经信局牵头，市场监管局、粮储中心、农业农村局配合）</w:t>
      </w:r>
    </w:p>
    <w:p>
      <w:pPr>
        <w:ind w:left="0" w:right="0" w:firstLine="560"/>
        <w:spacing w:before="450" w:after="450" w:line="312" w:lineRule="auto"/>
      </w:pPr>
      <w:r>
        <w:rPr>
          <w:rFonts w:ascii="宋体" w:hAnsi="宋体" w:eastAsia="宋体" w:cs="宋体"/>
          <w:color w:val="000"/>
          <w:sz w:val="28"/>
          <w:szCs w:val="28"/>
        </w:rPr>
        <w:t xml:space="preserve">4.商贸经营场所应加大进货量，提高补货、补架频次，存货在店、存货在架。（经信局牵头，市场监管局配合）</w:t>
      </w:r>
    </w:p>
    <w:p>
      <w:pPr>
        <w:ind w:left="0" w:right="0" w:firstLine="560"/>
        <w:spacing w:before="450" w:after="450" w:line="312" w:lineRule="auto"/>
      </w:pPr>
      <w:r>
        <w:rPr>
          <w:rFonts w:ascii="宋体" w:hAnsi="宋体" w:eastAsia="宋体" w:cs="宋体"/>
          <w:color w:val="000"/>
          <w:sz w:val="28"/>
          <w:szCs w:val="28"/>
        </w:rPr>
        <w:t xml:space="preserve">5.一旦发现缺货，商贸经营场所应尽快补充货源并上架。（经信局牵头，交通局配合）</w:t>
      </w:r>
    </w:p>
    <w:p>
      <w:pPr>
        <w:ind w:left="0" w:right="0" w:firstLine="560"/>
        <w:spacing w:before="450" w:after="450" w:line="312" w:lineRule="auto"/>
      </w:pPr>
      <w:r>
        <w:rPr>
          <w:rFonts w:ascii="宋体" w:hAnsi="宋体" w:eastAsia="宋体" w:cs="宋体"/>
          <w:color w:val="000"/>
          <w:sz w:val="28"/>
          <w:szCs w:val="28"/>
        </w:rPr>
        <w:t xml:space="preserve">1.依托骨干流通、物流等企业，切实组织建立好疫情风险区“配送网”。（交通局）</w:t>
      </w:r>
    </w:p>
    <w:p>
      <w:pPr>
        <w:ind w:left="0" w:right="0" w:firstLine="560"/>
        <w:spacing w:before="450" w:after="450" w:line="312" w:lineRule="auto"/>
      </w:pPr>
      <w:r>
        <w:rPr>
          <w:rFonts w:ascii="宋体" w:hAnsi="宋体" w:eastAsia="宋体" w:cs="宋体"/>
          <w:color w:val="000"/>
          <w:sz w:val="28"/>
          <w:szCs w:val="28"/>
        </w:rPr>
        <w:t xml:space="preserve">2.建立健全应急配送机制，为配送骨干企业以及重点农贸市场、批发市场、大型商贸企业自有车辆，提供专用通行证，打通生活必需品运输全链条堵点，及时协调解决流通企业出现的运输、物流、配送等方面问题，减少“最后一公里”“最后一百米”梗阻问题。（交通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2025-01-17T03:56:36+08:00</dcterms:created>
  <dcterms:modified xsi:type="dcterms:W3CDTF">2025-01-17T03:56:36+08:00</dcterms:modified>
</cp:coreProperties>
</file>

<file path=docProps/custom.xml><?xml version="1.0" encoding="utf-8"?>
<Properties xmlns="http://schemas.openxmlformats.org/officeDocument/2006/custom-properties" xmlns:vt="http://schemas.openxmlformats.org/officeDocument/2006/docPropsVTypes"/>
</file>