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个人租房合同(优质13篇)</w:t>
      </w:r>
      <w:bookmarkEnd w:id="1"/>
    </w:p>
    <w:p>
      <w:pPr>
        <w:jc w:val="center"/>
        <w:spacing w:before="0" w:after="450"/>
      </w:pPr>
      <w:r>
        <w:rPr>
          <w:rFonts w:ascii="Arial" w:hAnsi="Arial" w:eastAsia="Arial" w:cs="Arial"/>
          <w:color w:val="999999"/>
          <w:sz w:val="20"/>
          <w:szCs w:val="20"/>
        </w:rPr>
        <w:t xml:space="preserve">来源：网络  作者：眉眼如画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个人租房合同篇一</w:t>
      </w:r>
    </w:p>
    <w:p>
      <w:pPr>
        <w:ind w:left="0" w:right="0" w:firstLine="560"/>
        <w:spacing w:before="450" w:after="450" w:line="312" w:lineRule="auto"/>
      </w:pPr>
      <w:r>
        <w:rPr>
          <w:rFonts w:ascii="宋体" w:hAnsi="宋体" w:eastAsia="宋体" w:cs="宋体"/>
          <w:color w:val="000"/>
          <w:sz w:val="28"/>
          <w:szCs w:val="28"/>
        </w:rPr>
        <w:t xml:space="preserve">出租方：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个人租房合同篇二</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甲方位于城关镇人民北路原百货大楼的六楼有一套住房，约70m2，乙方因承包百货大楼一二层开设太平洋服饰超市，特向甲方提出租用该套住房，现就有关租房事项甲乙双方达成如下协议：供双方遵照执行。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租用期限4年，即：从200 年 月 日起到 年 月 日止，收费年限从200 年 月 日起。只交三年的。</w:t>
      </w:r>
    </w:p>
    <w:p>
      <w:pPr>
        <w:ind w:left="0" w:right="0" w:firstLine="560"/>
        <w:spacing w:before="450" w:after="450" w:line="312" w:lineRule="auto"/>
      </w:pPr>
      <w:r>
        <w:rPr>
          <w:rFonts w:ascii="宋体" w:hAnsi="宋体" w:eastAsia="宋体" w:cs="宋体"/>
          <w:color w:val="000"/>
          <w:sz w:val="28"/>
          <w:szCs w:val="28"/>
        </w:rPr>
        <w:t xml:space="preserve">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租用期间，乙方不得损坏房屋结构和水电设施，如有损坏，乙方必须自觉修复或更新。租用期满后，乙方所装修和增设的门窗等，一律归甲方所有，如乙方仍需继续租用，可以续交租金每年 元，或再行协商。</w:t>
      </w:r>
    </w:p>
    <w:p>
      <w:pPr>
        <w:ind w:left="0" w:right="0" w:firstLine="560"/>
        <w:spacing w:before="450" w:after="450" w:line="312" w:lineRule="auto"/>
      </w:pPr>
      <w:r>
        <w:rPr>
          <w:rFonts w:ascii="宋体" w:hAnsi="宋体" w:eastAsia="宋体" w:cs="宋体"/>
          <w:color w:val="000"/>
          <w:sz w:val="28"/>
          <w:szCs w:val="28"/>
        </w:rPr>
        <w:t xml:space="preserve">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一、甲方将号的房屋出租给乙方仅作为________使用，租赁期限自____年____月____日至____年____月____日，计____个月。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二、房屋租金支付方式如下：每月租金________元人民币，每个月支付一次，先付租金后使用，甲方收款后应带给给乙方有效的收款凭证。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职责。</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七、甲方保证所出租的房屋贴合国家对租赁房屋的有关规定;乙方因使用需要，要求甲方带给房屋有关证明材料的，甲方应予以协助;租赁期满，乙方需续租，在同等条件下，乙方享有优先权。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 个月通知对方，并偿付对方总租金%的违约金;因不可抗力或国家政策需要拆除、改造已租赁的房屋，致使本合同不能继续履行、造成损失的，互不承担职责。</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一、甲方将位于xx市________街道________小区____号楼________________号的房屋出租给乙方居住使用，租赁期限自________年________月________日至________年________月________日，计____个月。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壹年，从20xx年7月1日至20xx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本合同的租金按年支付，支付方式为现金，先付后用。乙方须一次向甲方交足全年租金玖仟陆佰元整，租金交付日为20xx年6月30日前。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个人租房合同篇六</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一、甲方将位于____区建筑面积平方米的`房屋出租给乙方使用，租赁期限自___________________年____月____日至___________________年____月____日止，计个月。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乙方签字：___________________年____月____日___________________年____月____日简单个人租房合同范本甲方（转租方）乙方（承租方）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6、转让费为元包干。包括从___________________年____月____日到___________________年____月____日止的租金和现有设施转让费，现有设施归乙方自行处理和使用。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个人租房合同篇七</w:t>
      </w:r>
    </w:p>
    <w:p>
      <w:pPr>
        <w:ind w:left="0" w:right="0" w:firstLine="560"/>
        <w:spacing w:before="450" w:after="450" w:line="312" w:lineRule="auto"/>
      </w:pPr>
      <w:r>
        <w:rPr>
          <w:rFonts w:ascii="宋体" w:hAnsi="宋体" w:eastAsia="宋体" w:cs="宋体"/>
          <w:color w:val="000"/>
          <w:sz w:val="28"/>
          <w:szCs w:val="28"/>
        </w:rPr>
        <w:t xml:space="preserve">租赁合同是当事人一方将租赁物交付另一方使用另一方为此支付租金并于使用完毕后归还租赁物的协议。下面是爱汇小编给大家整理的个人租房合同范本，供大家阅读!</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一、本合同适用于城市市区、郊县城镇规划区国有土地范围内，除房管部门直管公房和租赁给本单位职工居住的系统公房外的其他所有房屋的租赁。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五、本合同条款由上海市房屋土地管理局和上海市工商行政管理局负责解释。</w:t>
      </w:r>
    </w:p>
    <w:p>
      <w:pPr>
        <w:ind w:left="0" w:right="0" w:firstLine="560"/>
        <w:spacing w:before="450" w:after="450" w:line="312" w:lineRule="auto"/>
      </w:pPr>
      <w:r>
        <w:rPr>
          <w:rFonts w:ascii="宋体" w:hAnsi="宋体" w:eastAsia="宋体" w:cs="宋体"/>
          <w:color w:val="000"/>
          <w:sz w:val="28"/>
          <w:szCs w:val="28"/>
        </w:rPr>
        <w:t xml:space="preserve">城市房屋租赁合同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 月 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万仟佰拾元角整)。4-2、该房屋租金年内不变。自第年起，租金每年递增%。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9-2、在租赁期限内，乙方逾期交付水、电、煤气及等费用，每逾期一天，则应按上述费用的 %支付滞纳金。逾期达个月以上的，甲方有采取停止供应或使用的权利，因此造成的一切后果由乙方自行承担。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个人租房合同篇八</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咀、乙双方通过友好协商，就房屋租赁事宜达成协议如下：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房屋地址：________________</w:t>
      </w:r>
    </w:p>
    <w:p>
      <w:pPr>
        <w:ind w:left="0" w:right="0" w:firstLine="560"/>
        <w:spacing w:before="450" w:after="450" w:line="312" w:lineRule="auto"/>
      </w:pPr>
      <w:r>
        <w:rPr>
          <w:rFonts w:ascii="宋体" w:hAnsi="宋体" w:eastAsia="宋体" w:cs="宋体"/>
          <w:color w:val="000"/>
          <w:sz w:val="28"/>
          <w:szCs w:val="28"/>
        </w:rPr>
        <w:t xml:space="preserve">房屋室内设施：___________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2、房屋租金：每年____元人民币；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四、其它未尽事宜，由甲乙双方协商解决，协商不成按有关现行法规办理提交________人民法院解决。</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一、甲方将位于的带阳台的单间房屋出租给乙方居住使用，租赁期限自20xx年月日至20xx年月日，计3个月。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w:t>
      </w:r>
    </w:p>
    <w:p>
      <w:pPr>
        <w:ind w:left="0" w:right="0" w:firstLine="560"/>
        <w:spacing w:before="450" w:after="450" w:line="312" w:lineRule="auto"/>
      </w:pPr>
      <w:r>
        <w:rPr>
          <w:rFonts w:ascii="宋体" w:hAnsi="宋体" w:eastAsia="宋体" w:cs="宋体"/>
          <w:color w:val="000"/>
          <w:sz w:val="28"/>
          <w:szCs w:val="28"/>
        </w:rPr>
        <w:t xml:space="preserve">出租方（甲方）：，男/女，20xx年xx月xx日出生，身份证号码：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承租方（乙方）：，男/女，20xx年xx月xx日出生，身份证号码：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一、甲方将位于市街道小区号楼号的房屋出租给乙方居住使用，租赁期限自20xx年xx月xx日至20xx年xx月xx日，计个月。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个人租房合同篇十二</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一、甲方将位于石嘴山市贺兰山北路建设院一号楼一单元302室的房屋出租给乙方居住使用，租赁期限自 年 月 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二、本房屋月租金为人民币_________元，按月/季度/年结算。每月月初/每季季初/每年年初______日内，乙方向甲方支付全月/季/年租金。甲、乙双方自本合同签订之日起，由乙方支付甲方金额为（大写） （ 元）作为押金。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否则，照价赔偿。如需装修或改造，需先征得甲方同意，并承担装修改造费用。甲方应于本合同有效期届满，乙方按约定退出租赁房屋,打扫好清洁卫生,并交清各项费用后，将租赁押金退还乙方。</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八、本合同连一式_贰_份，甲、乙双方各执_壹_份，自双方签字之日起生效。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个人租房合同篇十三</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2025-01-16T12:35:39+08:00</dcterms:created>
  <dcterms:modified xsi:type="dcterms:W3CDTF">2025-01-16T12:35:39+08:00</dcterms:modified>
</cp:coreProperties>
</file>

<file path=docProps/custom.xml><?xml version="1.0" encoding="utf-8"?>
<Properties xmlns="http://schemas.openxmlformats.org/officeDocument/2006/custom-properties" xmlns:vt="http://schemas.openxmlformats.org/officeDocument/2006/docPropsVTypes"/>
</file>