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2024年西安房屋租赁合同备案 西安房屋租赁合同(精选8篇)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帮大家整理的最新合同模板，仅供参考，希望能够帮助到大家。西安房屋租赁合同备案篇一甲方(代理人)：乙方(代理人)：证件...</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西安房屋租赁合同备案篇一</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一、房屋的位置和面积</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甲方将其合法拥有的座落在西安市二环北路东段市政馨苑小区5号楼804室住宅一套出租给乙方使用.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甲方出租给乙方使用的该房屋建筑面积约____平方米。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壹年，自____年____月____日起至____年____月____日止。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该房屋每半年缴纳房租一次，合计7200元(大写：柒仟二百元整)。乙方应提前一月付清合同约定金额，甲方在收到房租后予以书面签收。</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限内相关费用之如期结算，甲、乙双方同意本合同的保证金为1200元整(大写：壹仟贰佰元整元整)。乙方应于本合同签订时付清全额保证金。甲方在收到保证金后予以书面签收。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在租赁期限内，实际使用的水费，电费、卫生费、物业服务费、采暖费、天然气费、有线电视费及通讯费等相关费用均由乙方自行承担，并按单如期缴纳。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甲方需按时将房屋及附属设施(见设备清单)交付乙方使用。甲方应保证所出租的房屋权属清楚，无共同人意见，无使用之纠纷。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乙来自甲方在租赁期限内保证在该租赁房屋内的所有活动均能合乎中国的法律及该地点管理规定，不做任何违法之行为。未经甲方同意，乙方不得将承租的房屋转租，并爱护使用租赁的房屋及设备，如因乙方的过失或过错使房屋及设施受到损坏，乙方应负责维修或赔偿。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租赁期满后，乙方应及时将承租的房屋交还甲方，如有留置的任何物品，均视为放弃，可任凭甲方处置。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中途终止合同，则视为违约，违约金双方同意为1200元整(大写：壹仟贰佰元整)。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屋内物品清单：天然气卡、水电卡烟机灶具一套电视机一台沙发一组。</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xx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甲方自愿将坐落在市（县）区（镇）路（街、巷）号的房屋出租给乙方使用。该房屋建筑面积平方米，房屋使用面积平方米。房屋租赁用途为.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大写）元（小写：元）月租金单价为元每月每平方米（使用面积、建筑面积），租赁期限自年月日至年月日止，租金额合计（大写）元（小写元）租金按（月、季、半年、年）结算，由乙方在每的前日内交付甲方。付款方式：.</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如果甲方出租的房屋为期房，自本合同签订后日内，乙方向甲方支付定金（人民币大写）元。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交付房租，每逾期一日，由甲方按（月、季、半年、年）租金额的千分之向乙方加收违约金。逾期日，即视为乙方不履行本合同。届时，甲方有权按下列第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2、乙方按（月、季、半年、年）租金的向甲方支付违约金，合同继续履行；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2、甲方向乙方支付违约金元，合同继续履行；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第十六条本合同一式份，甲乙双方各持份，房屋管理部门留存一份。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第十七条双方约定的其它事项；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有效日期至年月日</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房屋租赁合同【荐】</w:t>
      </w:r>
    </w:p>
    <w:p>
      <w:pPr>
        <w:ind w:left="0" w:right="0" w:firstLine="560"/>
        <w:spacing w:before="450" w:after="450" w:line="312" w:lineRule="auto"/>
      </w:pPr>
      <w:r>
        <w:rPr>
          <w:rFonts w:ascii="宋体" w:hAnsi="宋体" w:eastAsia="宋体" w:cs="宋体"/>
          <w:color w:val="000"/>
          <w:sz w:val="28"/>
          <w:szCs w:val="28"/>
        </w:rPr>
        <w:t xml:space="preserve">房屋租赁合同【精】</w:t>
      </w:r>
    </w:p>
    <w:p>
      <w:pPr>
        <w:ind w:left="0" w:right="0" w:firstLine="560"/>
        <w:spacing w:before="450" w:after="450" w:line="312" w:lineRule="auto"/>
      </w:pPr>
      <w:r>
        <w:rPr>
          <w:rFonts w:ascii="宋体" w:hAnsi="宋体" w:eastAsia="宋体" w:cs="宋体"/>
          <w:color w:val="000"/>
          <w:sz w:val="28"/>
          <w:szCs w:val="28"/>
        </w:rPr>
        <w:t xml:space="preserve">房屋租赁合同【热门】</w:t>
      </w:r>
    </w:p>
    <w:p>
      <w:pPr>
        <w:ind w:left="0" w:right="0" w:firstLine="560"/>
        <w:spacing w:before="450" w:after="450" w:line="312" w:lineRule="auto"/>
      </w:pPr>
      <w:r>
        <w:rPr>
          <w:rFonts w:ascii="宋体" w:hAnsi="宋体" w:eastAsia="宋体" w:cs="宋体"/>
          <w:color w:val="000"/>
          <w:sz w:val="28"/>
          <w:szCs w:val="28"/>
        </w:rPr>
        <w:t xml:space="preserve">房屋租赁合同【热】</w:t>
      </w:r>
    </w:p>
    <w:p>
      <w:pPr>
        <w:ind w:left="0" w:right="0" w:firstLine="560"/>
        <w:spacing w:before="450" w:after="450" w:line="312" w:lineRule="auto"/>
      </w:pPr>
      <w:r>
        <w:rPr>
          <w:rFonts w:ascii="宋体" w:hAnsi="宋体" w:eastAsia="宋体" w:cs="宋体"/>
          <w:color w:val="000"/>
          <w:sz w:val="28"/>
          <w:szCs w:val="28"/>
        </w:rPr>
        <w:t xml:space="preserve">房屋租赁合同【推荐】</w:t>
      </w:r>
    </w:p>
    <w:p>
      <w:pPr>
        <w:ind w:left="0" w:right="0" w:firstLine="560"/>
        <w:spacing w:before="450" w:after="450" w:line="312" w:lineRule="auto"/>
      </w:pPr>
      <w:r>
        <w:rPr>
          <w:rFonts w:ascii="宋体" w:hAnsi="宋体" w:eastAsia="宋体" w:cs="宋体"/>
          <w:color w:val="000"/>
          <w:sz w:val="28"/>
          <w:szCs w:val="28"/>
        </w:rPr>
        <w:t xml:space="preserve">云南房屋租赁合同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西安房屋租赁合同备案篇四</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甲方将号楼商业门脸，建筑面积____________平方米，出租给乙方作为商业店铺使用。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租赁期______年______月______日至______年______月______日止，租期合计______年。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____________元/月，支付方式为一年一交，合同签订后乙方于______年______月______日前一次性支付租金____________元人民币。及房屋内设施押金____________元。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2、乙方逾期交付租金的，除仍应及时如数补交外，应向甲方支付全年租金的5%滞纳金。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第十二第：本合同未尽事宜，一律按《中华人民共和国民法典》的关规定，经合同双方共同协商，做出补充规定，补充规定与本合同具有同等效力。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西安房屋租赁合同备案篇六</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西安房屋租赁合同备案篇七</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西安房屋租赁合同备案篇八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自愿将坐落在市(县)区(镇)路(街、巷)号的房屋出租给乙方使用。该房屋建筑面积平方米，房屋使用面积平方米。房屋租赁用途为.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大写)元(小写：元)月租金单价为元每月每平方米(使用面积、建筑面积)，租赁期限自年月日至年月日止，租金额合计(大写)元(小写元)租金按(月、季、半年、年)结算，由乙方在每的前日内交付甲方。付款方式：.</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如果甲方出租的房屋为期房，自本合同签订后日内，乙方向甲方支付定金(人民币大写)元。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乙方逾期付款的违约责任：乙方逾期交付房租，每逾期一日，由甲方按(月、季、半年、年)租金额的千分之向乙方加收违约金。逾期日，即视为乙方不履行本合同。届时，甲方有权按下列第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2、乙方按(月、季、半年、年)租金的向甲方支付违约金，合同继续履行;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2、甲方向乙方支付违约金元，合同继续履行;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第十六条本合同一式份，甲乙双方各持份，房屋管理部门留存一份。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第十七条双方约定的其它事项;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2025-01-16T16:41:05+08:00</dcterms:created>
  <dcterms:modified xsi:type="dcterms:W3CDTF">2025-01-16T16:41:05+08:00</dcterms:modified>
</cp:coreProperties>
</file>

<file path=docProps/custom.xml><?xml version="1.0" encoding="utf-8"?>
<Properties xmlns="http://schemas.openxmlformats.org/officeDocument/2006/custom-properties" xmlns:vt="http://schemas.openxmlformats.org/officeDocument/2006/docPropsVTypes"/>
</file>