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最新银行父亲节活动方案策划活动内容 银行父亲节活动方案父亲节活动方案(优秀10篇)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给大家介绍的方案范文的相关内容，希望对大家有所帮助。银行父亲节活动方案策划活动内容篇一引导语：银行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银行父亲节活动方案策划活动内容篇一</w:t>
      </w:r>
    </w:p>
    <w:p>
      <w:pPr>
        <w:ind w:left="0" w:right="0" w:firstLine="560"/>
        <w:spacing w:before="450" w:after="450" w:line="312" w:lineRule="auto"/>
      </w:pPr>
      <w:r>
        <w:rPr>
          <w:rFonts w:ascii="宋体" w:hAnsi="宋体" w:eastAsia="宋体" w:cs="宋体"/>
          <w:color w:val="000"/>
          <w:sz w:val="28"/>
          <w:szCs w:val="28"/>
        </w:rPr>
        <w:t xml:space="preserve">引导语：银行父亲节活动方案。父亲节就要到了，对于父亲这个形象我们总有自己很深最亲的感触，但归根结底，父爱总是伟大的，而父亲也是伟岸的，在这里，祝即将到来的父亲节快东。今天，小编为大家整理了关于银行父亲节活动方案_活动方案范文，欢迎阅读与参考!</w:t>
      </w:r>
    </w:p>
    <w:p>
      <w:pPr>
        <w:ind w:left="0" w:right="0" w:firstLine="560"/>
        <w:spacing w:before="450" w:after="450" w:line="312" w:lineRule="auto"/>
      </w:pPr>
      <w:r>
        <w:rPr>
          <w:rFonts w:ascii="宋体" w:hAnsi="宋体" w:eastAsia="宋体" w:cs="宋体"/>
          <w:color w:val="000"/>
          <w:sz w:val="28"/>
          <w:szCs w:val="28"/>
        </w:rPr>
        <w:t xml:space="preserve">活动银行：兴业银行</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为真情回报您长期以来对中国xx银行的信任和支持，xx银行北京分行联合西单太平洋百货五棵松店开展“欢度父亲节、刷卡满额赠好礼”活动，具体内容如下：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多重好礼随机中：活动期间，xx银行持卡人在西单太平洋百货五棵松店通过xx银行pos当日刷牡丹信用卡消费满100元，即可获得随机中奖机会，当您的签购单上显示“恭喜您中x等奖”的字样时，即获得相应奖品：一等奖100元商场购物券;每日一个。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20xx年6月5日至20xx年6月20日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1、商场地址：xxxxxx</w:t>
      </w:r>
    </w:p>
    <w:p>
      <w:pPr>
        <w:ind w:left="0" w:right="0" w:firstLine="560"/>
        <w:spacing w:before="450" w:after="450" w:line="312" w:lineRule="auto"/>
      </w:pPr>
      <w:r>
        <w:rPr>
          <w:rFonts w:ascii="宋体" w:hAnsi="宋体" w:eastAsia="宋体" w:cs="宋体"/>
          <w:color w:val="000"/>
          <w:sz w:val="28"/>
          <w:szCs w:val="28"/>
        </w:rPr>
        <w:t xml:space="preserve">2、商场电话：xx</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一：父亲节来临，祝父亲节快乐。特进行活动营销。</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银行父亲节活动方案策划活动内容篇五</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_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_海运学校，一大批父亲级的学员，他们年龄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(1)“_国际海运学校父亲学员‘父亲节’座谈会”。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银行父亲节活动策划方案2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凡6月17日出生的父亲凭有效证件可在_x店享受购生日蛋糕6折优惠。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在_店换购处持本商场当日单张50元以上购物小票者可参加喝啤酒比赛。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1、《_报》6月_-_日名片大宣传。预算金额：元</w:t>
      </w:r>
    </w:p>
    <w:p>
      <w:pPr>
        <w:ind w:left="0" w:right="0" w:firstLine="560"/>
        <w:spacing w:before="450" w:after="450" w:line="312" w:lineRule="auto"/>
      </w:pPr>
      <w:r>
        <w:rPr>
          <w:rFonts w:ascii="宋体" w:hAnsi="宋体" w:eastAsia="宋体" w:cs="宋体"/>
          <w:color w:val="000"/>
          <w:sz w:val="28"/>
          <w:szCs w:val="28"/>
        </w:rPr>
        <w:t xml:space="preserve">2、电台6月_-_日某一时段(待定)播出。预算金额：1000元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银行父亲节活动方案策划活动内容篇六</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南昌]随兴生活，感恩父亲节6月17日至19日，持xx银行卡(含理财卡、信用卡)至南昌地区百货、娱乐、餐饮类商户刷卡消费，单笔刷卡满1288元即有机会至xx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xx银行卡参与活动，银行卡卡号须与签购单上的卡号一致;签购单金额不得合并及分拆;本次活动不包括取现、转账、网上支付、团购或购买购物卡类刷卡消费;以xx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前凭xx银行卡、商品销售小票或购物发票及pos签购单原件至xx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xx银行退回所获赠礼品。否则，xx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5、本次活动礼品由生产商或供应商提供，相关的礼品质量及服务事宜以及由此产生的法律责任，均由生产商或供应商负责，xx银行不承担任何法律责任。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xx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银行父亲节活动方案策划活动内容篇七</w:t>
      </w:r>
    </w:p>
    <w:p>
      <w:pPr>
        <w:ind w:left="0" w:right="0" w:firstLine="560"/>
        <w:spacing w:before="450" w:after="450" w:line="312" w:lineRule="auto"/>
      </w:pPr>
      <w:r>
        <w:rPr>
          <w:rFonts w:ascii="宋体" w:hAnsi="宋体" w:eastAsia="宋体" w:cs="宋体"/>
          <w:color w:val="000"/>
          <w:sz w:val="28"/>
          <w:szCs w:val="28"/>
        </w:rPr>
        <w:t xml:space="preserve">父亲节来临，祝父亲节快乐。特进行活动营销。</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-bo-360体感游戏机1台3000元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银行父亲节活动方案策划活动内容篇八</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20xx年6月4日至20xx年6月20日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银行父亲节活动方案策划活动内容篇九</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w:t>
      </w:r>
    </w:p>
    <w:p>
      <w:pPr>
        <w:ind w:left="0" w:right="0" w:firstLine="560"/>
        <w:spacing w:before="450" w:after="450" w:line="312" w:lineRule="auto"/>
      </w:pPr>
      <w:r>
        <w:rPr>
          <w:rFonts w:ascii="宋体" w:hAnsi="宋体" w:eastAsia="宋体" w:cs="宋体"/>
          <w:color w:val="000"/>
          <w:sz w:val="28"/>
          <w:szCs w:val="28"/>
        </w:rPr>
        <w:t xml:space="preserve">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银行父亲节活动方案【二】</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银行父亲节活动方案策划活动内容篇十</w:t>
      </w:r>
    </w:p>
    <w:p>
      <w:pPr>
        <w:ind w:left="0" w:right="0" w:firstLine="560"/>
        <w:spacing w:before="450" w:after="450" w:line="312" w:lineRule="auto"/>
      </w:pPr>
      <w:r>
        <w:rPr>
          <w:rFonts w:ascii="宋体" w:hAnsi="宋体" w:eastAsia="宋体" w:cs="宋体"/>
          <w:color w:val="000"/>
          <w:sz w:val="28"/>
          <w:szCs w:val="28"/>
        </w:rPr>
        <w:t xml:space="preserve">父亲节即将来临，银行会开展怎样的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呢?以下是由本站pq小编为大家收集整理出来的银行父亲节活动方案，希望能够帮到大家。</w:t>
      </w:r>
    </w:p>
    <w:p>
      <w:pPr>
        <w:ind w:left="0" w:right="0" w:firstLine="560"/>
        <w:spacing w:before="450" w:after="450" w:line="312" w:lineRule="auto"/>
      </w:pPr>
      <w:r>
        <w:rPr>
          <w:rFonts w:ascii="宋体" w:hAnsi="宋体" w:eastAsia="宋体" w:cs="宋体"/>
          <w:color w:val="000"/>
          <w:sz w:val="28"/>
          <w:szCs w:val="28"/>
        </w:rPr>
        <w:t xml:space="preserve">活动银行：兴业银行</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20xx年6月4日至20xx年6月20日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2025-01-16T12:48:14+08:00</dcterms:created>
  <dcterms:modified xsi:type="dcterms:W3CDTF">2025-01-16T12:48:14+08:00</dcterms:modified>
</cp:coreProperties>
</file>

<file path=docProps/custom.xml><?xml version="1.0" encoding="utf-8"?>
<Properties xmlns="http://schemas.openxmlformats.org/officeDocument/2006/custom-properties" xmlns:vt="http://schemas.openxmlformats.org/officeDocument/2006/docPropsVTypes"/>
</file>