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2024年民政局个人工作总结(优秀10篇)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民政局个人工作总结篇一1、加大社会救助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民政局个人工作总结篇一</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xx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xx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xx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xx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xx年度随军随调部队干部家属公益性岗位补贴”，残疾军人和“三属”的“xx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矗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xx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十二五”规划编制，谋划中长期发展蓝图。制定、修改和完善民政事业发展“十二五”规划，局党委、局长室高度重视“十二五”规划编制工作，广泛开展了局“十二五”规划大讨论工作，广泛听取和吸收意见与建议。形成了民政事业“十二五”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民政局个人工作总结篇二</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政权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新的一年即将开始，我将以xx大报告为指针，用xx大精神武装自己头脑，以崭新的面貌，投入新的工作，加倍努力，用自己的行动去为人民办实事，做好人民公仆，努力开创工作新局面。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民政局个人工作总结篇三</w:t>
      </w:r>
    </w:p>
    <w:p>
      <w:pPr>
        <w:ind w:left="0" w:right="0" w:firstLine="560"/>
        <w:spacing w:before="450" w:after="450" w:line="312" w:lineRule="auto"/>
      </w:pPr>
      <w:r>
        <w:rPr>
          <w:rFonts w:ascii="宋体" w:hAnsi="宋体" w:eastAsia="宋体" w:cs="宋体"/>
          <w:color w:val="000"/>
          <w:sz w:val="28"/>
          <w:szCs w:val="28"/>
        </w:rPr>
        <w:t xml:space="preserve">20xx年，民政局深入贯彻落实党的十九大、十*届*中、*中全会精神，紧紧围绕惠民生、保稳定、促和谐，着力完善制度、规范管理、提升能力、优化服务，努力在工作理念上实现新提升，在保障和改善民生上再创新业绩，在加强和创新社会管理上体现新作为，在提升公共服务水平上实现新突破，在队伍建设上树立新形象，为全县科学发展跨越发展、促进社会和谐稳定作出了新的贡献。</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(一)完善社会救助体系，加大社会救助力度。</w:t>
      </w:r>
    </w:p>
    <w:p>
      <w:pPr>
        <w:ind w:left="0" w:right="0" w:firstLine="560"/>
        <w:spacing w:before="450" w:after="450" w:line="312" w:lineRule="auto"/>
      </w:pPr>
      <w:r>
        <w:rPr>
          <w:rFonts w:ascii="宋体" w:hAnsi="宋体" w:eastAsia="宋体" w:cs="宋体"/>
          <w:color w:val="000"/>
          <w:sz w:val="28"/>
          <w:szCs w:val="28"/>
        </w:rPr>
        <w:t xml:space="preserve">1、城乡低保、农村五保标准再次提高。农村低保标准由每人每月99元提高到每人每月115元;城市低保对象由每人每月190元提高到每人每月225元;集中供养五保对象由每人每年3200元提高到每人每年3800元，分散供养五保对象由每人每年2220元提高到每人每年2800元。</w:t>
      </w:r>
    </w:p>
    <w:p>
      <w:pPr>
        <w:ind w:left="0" w:right="0" w:firstLine="560"/>
        <w:spacing w:before="450" w:after="450" w:line="312" w:lineRule="auto"/>
      </w:pPr>
      <w:r>
        <w:rPr>
          <w:rFonts w:ascii="宋体" w:hAnsi="宋体" w:eastAsia="宋体" w:cs="宋体"/>
          <w:color w:val="000"/>
          <w:sz w:val="28"/>
          <w:szCs w:val="28"/>
        </w:rPr>
        <w:t xml:space="preserve">2、科学合理确定救助对象。根据国务院《城市居民最低生活保障条例》、《河南省城市居民最低生活保障实施办法》和《濮阳市城乡居民最低生活保障实施办法》等有关低保政策规定，结合实际，出台了《**县城乡居民最低生活保障工作实施细则》和《**县城乡低保工作责任及追究办法》将家庭收入在保障标准以下的家庭全部纳入低保。根据实际情况，将家庭主要劳动力患有癌症、白血病、尿毒症等重大疾病患者或重残(残联认定的二级以上残疾、一家多残)造成基本生活困难的家庭纳入低保，保障面得到不断扩大。一年来，我县农村低保对象共25861户，30361人，共发放资金2708.8万元;城市低保对象1677户3115人，共发放资金517.5万元。</w:t>
      </w:r>
    </w:p>
    <w:p>
      <w:pPr>
        <w:ind w:left="0" w:right="0" w:firstLine="560"/>
        <w:spacing w:before="450" w:after="450" w:line="312" w:lineRule="auto"/>
      </w:pPr>
      <w:r>
        <w:rPr>
          <w:rFonts w:ascii="宋体" w:hAnsi="宋体" w:eastAsia="宋体" w:cs="宋体"/>
          <w:color w:val="000"/>
          <w:sz w:val="28"/>
          <w:szCs w:val="28"/>
        </w:rPr>
        <w:t xml:space="preserve">3、农村五保供养水平不断提高。全县有农村五保供养对象4028人，其中集中供养590人，分散供养3438人。我们严格执行国家、省关于“五保”的有关政策，将农村“三无人员”全部纳入“五保”，予以保障;散供养资金到位。认真落实国家政策，农村“五保”供养经费足额纳入财政预算，对分散供养农村“五保”资金实行社会化发放，保障了他们的基本生活。20xx年，共拨付五保供养对象补助资金933.46万元。</w:t>
      </w:r>
    </w:p>
    <w:p>
      <w:pPr>
        <w:ind w:left="0" w:right="0" w:firstLine="560"/>
        <w:spacing w:before="450" w:after="450" w:line="312" w:lineRule="auto"/>
      </w:pPr>
      <w:r>
        <w:rPr>
          <w:rFonts w:ascii="宋体" w:hAnsi="宋体" w:eastAsia="宋体" w:cs="宋体"/>
          <w:color w:val="000"/>
          <w:sz w:val="28"/>
          <w:szCs w:val="28"/>
        </w:rPr>
        <w:t xml:space="preserve">4、不断完善自然灾害应急保障体系，减灾救灾能力和水平不断提高。强化灾害应急管理，切实做好灾情上报工作。一年来，我县发生一次风雹自然灾害，全县农作物受灾面积2.935千公顷，成灾面积2.88千公顷，受灾人口2.9433万人，损坏房屋9间。直接经济损失1898万元，其中农业经济损失1896万元。</w:t>
      </w:r>
    </w:p>
    <w:p>
      <w:pPr>
        <w:ind w:left="0" w:right="0" w:firstLine="560"/>
        <w:spacing w:before="450" w:after="450" w:line="312" w:lineRule="auto"/>
      </w:pPr>
      <w:r>
        <w:rPr>
          <w:rFonts w:ascii="宋体" w:hAnsi="宋体" w:eastAsia="宋体" w:cs="宋体"/>
          <w:color w:val="000"/>
          <w:sz w:val="28"/>
          <w:szCs w:val="28"/>
        </w:rPr>
        <w:t xml:space="preserve">按照救灾款物专款专用、重点使用的原则，根据市民政局《乡、村救灾款物管理使用规程》的要求，按照“重点救助、分类发放”及“公开、公平、公正”的原则及时将救灾款发放到困难灾民手中，经个人申请、民主评议、村委申报、乡政府批准、张榜公布等程序，结合各乡镇需救济情况，合理制定分配方案，并要求乡(镇)严格救济对象审批和发放程序，建立灾民救助台帐，真正把有限的救灾款物用到了最需要和最困难的人身上，确保了全县稳定，达到了救灾工作“五有两杜绝”的工作目标，有力地保障了受灾群众的生活。20xx年下拨救灾款35万元，共救济灾民3319户7532人。</w:t>
      </w:r>
    </w:p>
    <w:p>
      <w:pPr>
        <w:ind w:left="0" w:right="0" w:firstLine="560"/>
        <w:spacing w:before="450" w:after="450" w:line="312" w:lineRule="auto"/>
      </w:pPr>
      <w:r>
        <w:rPr>
          <w:rFonts w:ascii="宋体" w:hAnsi="宋体" w:eastAsia="宋体" w:cs="宋体"/>
          <w:color w:val="000"/>
          <w:sz w:val="28"/>
          <w:szCs w:val="28"/>
        </w:rPr>
        <w:t xml:space="preserve">5、孤儿及特殊群体救助工作有序开展。我县现有孤儿261名，根据上级文件要求我县孤儿已全额享受孤儿救助资金每人每月600元，今年共计孤儿生活补助金255.12万元。根据豫民文【20xx】14号文件要求，为准确核实孤儿身份，统一认定标准，明确工作程序，有效地规范孤儿的登记和管理工作。孤儿保障实行动态管理，由街道办事处或乡(镇)人民政府每年对《儿童福利证》领取人重新审核一次，并报县民政部门审批备案。对新增认定合格人员发放证件，对年满18周岁、致孤原因消除、弄虚作假的经核实后《儿童福利证》收回，取消领取资格。</w:t>
      </w:r>
    </w:p>
    <w:p>
      <w:pPr>
        <w:ind w:left="0" w:right="0" w:firstLine="560"/>
        <w:spacing w:before="450" w:after="450" w:line="312" w:lineRule="auto"/>
      </w:pPr>
      <w:r>
        <w:rPr>
          <w:rFonts w:ascii="宋体" w:hAnsi="宋体" w:eastAsia="宋体" w:cs="宋体"/>
          <w:color w:val="000"/>
          <w:sz w:val="28"/>
          <w:szCs w:val="28"/>
        </w:rPr>
        <w:t xml:space="preserve">孤儿大学生救助是最近几年才新增的一项工作，是省委、省政府利用福利彩票公益金对考取全日制高等学校的孤儿的一项救助。今年有2人。每人一次性救助5000元。</w:t>
      </w:r>
    </w:p>
    <w:p>
      <w:pPr>
        <w:ind w:left="0" w:right="0" w:firstLine="560"/>
        <w:spacing w:before="450" w:after="450" w:line="312" w:lineRule="auto"/>
      </w:pPr>
      <w:r>
        <w:rPr>
          <w:rFonts w:ascii="宋体" w:hAnsi="宋体" w:eastAsia="宋体" w:cs="宋体"/>
          <w:color w:val="000"/>
          <w:sz w:val="28"/>
          <w:szCs w:val="28"/>
        </w:rPr>
        <w:t xml:space="preserve">艾滋病人员救助金。根据上级文件要求，我们依据县防疫站提供的人员名单，按照艾滋病人员救助金200元/月，实行社会化发放。今年共救助62人，发放资金158200元。</w:t>
      </w:r>
    </w:p>
    <w:p>
      <w:pPr>
        <w:ind w:left="0" w:right="0" w:firstLine="560"/>
        <w:spacing w:before="450" w:after="450" w:line="312" w:lineRule="auto"/>
      </w:pPr>
      <w:r>
        <w:rPr>
          <w:rFonts w:ascii="宋体" w:hAnsi="宋体" w:eastAsia="宋体" w:cs="宋体"/>
          <w:color w:val="000"/>
          <w:sz w:val="28"/>
          <w:szCs w:val="28"/>
        </w:rPr>
        <w:t xml:space="preserve">40%人员救助金发放。全年共计发放救助金21.77万元。</w:t>
      </w:r>
    </w:p>
    <w:p>
      <w:pPr>
        <w:ind w:left="0" w:right="0" w:firstLine="560"/>
        <w:spacing w:before="450" w:after="450" w:line="312" w:lineRule="auto"/>
      </w:pPr>
      <w:r>
        <w:rPr>
          <w:rFonts w:ascii="宋体" w:hAnsi="宋体" w:eastAsia="宋体" w:cs="宋体"/>
          <w:color w:val="000"/>
          <w:sz w:val="28"/>
          <w:szCs w:val="28"/>
        </w:rPr>
        <w:t xml:space="preserve">6、老龄事业进一步发展。一是积极贯彻落实《老年法》和省市优待老年人相关规定，接待、协调处理涉老信访案件30余起，依法维护老年人的合法权益;二是落实高龄老人优待政策，为了使我县老人能够安度晚年，县级领导非常重视，多方筹资，为我县11019位80周岁以上高龄老人全年累计发放735.48万元，同时为高龄老人提供印刷申报表格100000份，并与各乡镇协调相关工作;开展老年慈善救助活动，慰问老年人48人，设立敬老宣传牌5个;慰问老年人实物折合金额58600元;向12名高龄、困难老人家庭发放救助金6000元;保障落实好老年人在社保、福利、就医、法律咨询和外出乘车、观光、旅游等方面优待政策，解决60岁以上老年人出门难、办证难的问题，免费代为本县居住的老年人向上级老龄部门申请办理了《河南省老年人优待证》，发放《老年法》读本20xx份。三是继续做好农村居家养老试点工作，指导试点乡镇成立了相应机构，为试点村购置了三轮车、洗衣机、档案柜等，帮助试点村成立了居家养老服务站，完善组织和制度、制作版面。</w:t>
      </w:r>
    </w:p>
    <w:p>
      <w:pPr>
        <w:ind w:left="0" w:right="0" w:firstLine="560"/>
        <w:spacing w:before="450" w:after="450" w:line="312" w:lineRule="auto"/>
      </w:pPr>
      <w:r>
        <w:rPr>
          <w:rFonts w:ascii="宋体" w:hAnsi="宋体" w:eastAsia="宋体" w:cs="宋体"/>
          <w:color w:val="000"/>
          <w:sz w:val="28"/>
          <w:szCs w:val="28"/>
        </w:rPr>
        <w:t xml:space="preserve">7、医疗救助能力逐步提升。20xx年，我县医疗救助工作注重能力建设，形成了科学合理、公平公正、管理规范的医疗救助体系。结合我县实际情况，在出台《关于进一步完善城乡医疗救助制度的意见》的基础上，又积极探索新途径、新办法，出台了城乡医疗救助的补充规定，使城乡医疗救助工作更公平、更合理，使有限的资金更能发挥作用。</w:t>
      </w:r>
    </w:p>
    <w:p>
      <w:pPr>
        <w:ind w:left="0" w:right="0" w:firstLine="560"/>
        <w:spacing w:before="450" w:after="450" w:line="312" w:lineRule="auto"/>
      </w:pPr>
      <w:r>
        <w:rPr>
          <w:rFonts w:ascii="宋体" w:hAnsi="宋体" w:eastAsia="宋体" w:cs="宋体"/>
          <w:color w:val="000"/>
          <w:sz w:val="28"/>
          <w:szCs w:val="28"/>
        </w:rPr>
        <w:t xml:space="preserve">救助对象最初是城镇“三无”、农村五保、城乡低保和长期患各种重大疾病造成实际生活水平低于城乡最低生活保障水平的困难家庭。根据县政府制定的《**县临时救助暂行办法》(清政〔20xx〕18号)规定，将大病患者药费自负超过2万元的列入救助范围。救助对象为：城乡居民最低生活保障对象和农村五保供养对象;家庭月人均收入低于当地城乡低保标准150%的低保边缘困难群众;居住在本行政区域内的人户分离困难家庭人员;当地人民政府确定的其他困难人员。一年来，共救助城乡医疗对象7851人，累计救助资金650.4万元。</w:t>
      </w:r>
    </w:p>
    <w:p>
      <w:pPr>
        <w:ind w:left="0" w:right="0" w:firstLine="560"/>
        <w:spacing w:before="450" w:after="450" w:line="312" w:lineRule="auto"/>
      </w:pPr>
      <w:r>
        <w:rPr>
          <w:rFonts w:ascii="宋体" w:hAnsi="宋体" w:eastAsia="宋体" w:cs="宋体"/>
          <w:color w:val="000"/>
          <w:sz w:val="28"/>
          <w:szCs w:val="28"/>
        </w:rPr>
        <w:t xml:space="preserve">(二)全面落实各项优抚政策，切实做好涉军群体信访稳控工作</w:t>
      </w:r>
    </w:p>
    <w:p>
      <w:pPr>
        <w:ind w:left="0" w:right="0" w:firstLine="560"/>
        <w:spacing w:before="450" w:after="450" w:line="312" w:lineRule="auto"/>
      </w:pPr>
      <w:r>
        <w:rPr>
          <w:rFonts w:ascii="宋体" w:hAnsi="宋体" w:eastAsia="宋体" w:cs="宋体"/>
          <w:color w:val="000"/>
          <w:sz w:val="28"/>
          <w:szCs w:val="28"/>
        </w:rPr>
        <w:t xml:space="preserve">1、全面落实各项优抚政策。一是按照规定，按要求足额发放各类优抚资金。一年来，共为5380余人重点优抚对象发放抚恤补助资金1723万余元。二是做好优抚对象医疗保障工作。帮助农村优抚对象参加“新农合”。一年来为1795名优抚对象缴纳20xx年参加新农合费用21.6万元;在为1949名优抚对象发放门诊补助21.3万元;重点优抚对象住院医疗补助。重点优抚对象因病住院的，经新农合报销后的剩余部分，仍按照“复员军人、三属、伤残军人报销40%，年度报销4000元，带病回乡退伍军人、参战参核退役人员报销30%，年度报销3000元”的规定给予报销。共为400余名重点优抚对象20余万元。三是做好优抚对象和义务兵家属的优待工作。根据省市关于加强和改进义务兵优待工作的通知要求，依据统计部门提供的20xx年全县农民人均纯收入和20xx年度我县城镇单位在岗职工最低工资标准制定了我县义务兵优待标准，20xx年我县农村义务兵优待标准为10169元，城镇义务兵优待标准为13200元。随着农民人均纯收入的增长对各类优抚对象的优待标准进行了相应调整，烈属优待标准为1525元(农民人均纯收入的15%)，在乡复员军人、因公牺牲军人遗属、病故军人遗属优待标准为1017元(农民人均纯收入的10%)，残疾军人优待标准为814元(农民人均纯收入的8%)，带病回乡退伍军人、参战参核退役人员优待标准为508元(农民人均纯收入的5%)。根据调整后的优待标准，积极做好优待金预算并及时提供给财政部门，共优待义务兵515人、优抚对象2024人，发放优待资金643万元，四是做好维稳工作。“八一”前夕，县四大班子领导慰问了我县的武装部、通讯连、消防支队、武警中队，共送去慰问金3.5万元。慰问重点优抚对象和生活贫困义务兵家属114户，发放慰问金6.64万元。五是孟瑞鹏追烈工作圆满完成。今年2月26日孟瑞鹏为救2名落水儿童英勇牺牲的事件发生后，立即在全国范围内引起强烈反响，各级部门对孟瑞鹏的英勇行为给予了充分肯定。我们积极进行事情经过调查，根据调查结果及时为孟瑞鹏进行申报追认烈士。经过县、市政府逐级请示,7月10日,河南省人民政府批复,评定孟瑞鹏为烈士。孟瑞鹏烈士的一次性抚恤金76万余元已发放到了孟瑞鹏父母手中。</w:t>
      </w:r>
    </w:p>
    <w:p>
      <w:pPr>
        <w:ind w:left="0" w:right="0" w:firstLine="560"/>
        <w:spacing w:before="450" w:after="450" w:line="312" w:lineRule="auto"/>
      </w:pPr>
      <w:r>
        <w:rPr>
          <w:rFonts w:ascii="宋体" w:hAnsi="宋体" w:eastAsia="宋体" w:cs="宋体"/>
          <w:color w:val="000"/>
          <w:sz w:val="28"/>
          <w:szCs w:val="28"/>
        </w:rPr>
        <w:t xml:space="preserve">2、复员退伍军人安置工作有序开展。一是认真做好退役士兵、转业士官的接收报到工作。20xx年度我县共接收退役士兵221人，其中自主就业退役士兵211人，符合政府安排工作条件退役士兵10人(其中城镇安置对象8名、转业士官2人)。二是认真做好退役士兵免费职业技能培训工作。为贯彻实施全民技能振兴工程，针对退役士兵我们积极推进自谋职业、岗前培训和就业服务“三位一体”的退役士兵安置改革，根据国家、省、市培训精神，我们认真做好退役士兵免费职业技能培训工作，20xx年度应培训人数211名，我县实际参训人数是120人。目前培训获证人员汽车驾驶17人，计算机16人，挖掘机22人。三是及时、足额发放退伍安置经费。为211名退役士兵发放自主就业一次性经济补助费235.45万元。发放自谋职业一次性经济补助费24.3万元。为7名选择自谋职业的城镇退役士兵发放了24.3万元的自谋职业一次性经济补助。为8名安置对象申请了待分配期间生活补助资金1.44万元。</w:t>
      </w:r>
    </w:p>
    <w:p>
      <w:pPr>
        <w:ind w:left="0" w:right="0" w:firstLine="560"/>
        <w:spacing w:before="450" w:after="450" w:line="312" w:lineRule="auto"/>
      </w:pPr>
      <w:r>
        <w:rPr>
          <w:rFonts w:ascii="宋体" w:hAnsi="宋体" w:eastAsia="宋体" w:cs="宋体"/>
          <w:color w:val="000"/>
          <w:sz w:val="28"/>
          <w:szCs w:val="28"/>
        </w:rPr>
        <w:t xml:space="preserve">3、积极做好稳控和化解工作。我县涉军群体不稳定的因素主要是参战参核退役人员，特别是对越参战人员299人和抗美援老作战人员179人这两个群体，他们现在的主要诉求就是农村籍的要求参加企业养老保险，60岁后享受退休待遇;越战退役人员的下岗再就业问题。</w:t>
      </w:r>
    </w:p>
    <w:p>
      <w:pPr>
        <w:ind w:left="0" w:right="0" w:firstLine="560"/>
        <w:spacing w:before="450" w:after="450" w:line="312" w:lineRule="auto"/>
      </w:pPr>
      <w:r>
        <w:rPr>
          <w:rFonts w:ascii="宋体" w:hAnsi="宋体" w:eastAsia="宋体" w:cs="宋体"/>
          <w:color w:val="000"/>
          <w:sz w:val="28"/>
          <w:szCs w:val="28"/>
        </w:rPr>
        <w:t xml:space="preserve">一是多方面查阅相关政策文件，根据政策做好解释工作。二是掌握县直单位和各乡镇参战人员代表名单联系电话，经常与有关代表进行对接和联系沟通，能及时掌握他们的活动情况，发现问题及时上报，在第一时间采取得力措施将问题化解，并积极配合有关部门和乡镇做好稳控工作。三是每年“八一”、9月2日大阅兵期间、十一期间，随时掌握他们的动向，并派专门工作人员在北京和郑州提前做好接访准备。在局党组高度重视和正确领导下，今年我县的涉军群体基本稳定，基本没有发生参加大规模上访事件。</w:t>
      </w:r>
    </w:p>
    <w:p>
      <w:pPr>
        <w:ind w:left="0" w:right="0" w:firstLine="560"/>
        <w:spacing w:before="450" w:after="450" w:line="312" w:lineRule="auto"/>
      </w:pPr>
      <w:r>
        <w:rPr>
          <w:rFonts w:ascii="宋体" w:hAnsi="宋体" w:eastAsia="宋体" w:cs="宋体"/>
          <w:color w:val="000"/>
          <w:sz w:val="28"/>
          <w:szCs w:val="28"/>
        </w:rPr>
        <w:t xml:space="preserve">(三)市十大民生工程圆满完成</w:t>
      </w:r>
    </w:p>
    <w:p>
      <w:pPr>
        <w:ind w:left="0" w:right="0" w:firstLine="560"/>
        <w:spacing w:before="450" w:after="450" w:line="312" w:lineRule="auto"/>
      </w:pPr>
      <w:r>
        <w:rPr>
          <w:rFonts w:ascii="宋体" w:hAnsi="宋体" w:eastAsia="宋体" w:cs="宋体"/>
          <w:color w:val="000"/>
          <w:sz w:val="28"/>
          <w:szCs w:val="28"/>
        </w:rPr>
        <w:t xml:space="preserve">1、17所乡镇敬老院综合提升工程顺利完工</w:t>
      </w:r>
    </w:p>
    <w:p>
      <w:pPr>
        <w:ind w:left="0" w:right="0" w:firstLine="560"/>
        <w:spacing w:before="450" w:after="450" w:line="312" w:lineRule="auto"/>
      </w:pPr>
      <w:r>
        <w:rPr>
          <w:rFonts w:ascii="宋体" w:hAnsi="宋体" w:eastAsia="宋体" w:cs="宋体"/>
          <w:color w:val="000"/>
          <w:sz w:val="28"/>
          <w:szCs w:val="28"/>
        </w:rPr>
        <w:t xml:space="preserve">按照《濮阳市人民政府办公室关于印发濮阳市乡镇敬老院综合提升工程实施方案的通知》(濮政办[20xx]35号)的文件要求，我县积极组织实施，“一装、二改、三建”综合提升工程现已全部完工，市县乡共投资647万元，新增建筑面积734㎡，增加固定资产投入137万元。通过此次综合提升工程，乡镇敬老院硬件得到了进一步完善，集中供养五保对象的居住和生活条件得到了全面改善，乡镇敬老院的规范化建设、服务和管理水平得到了很大程度上提高。11月4日全市乡镇敬老院综合提升工程观摩现场会前，对我县马庄桥镇、城关镇、韩村乡三所敬老院进行了观摩，得到了市领导的充分肯定。</w:t>
      </w:r>
    </w:p>
    <w:p>
      <w:pPr>
        <w:ind w:left="0" w:right="0" w:firstLine="560"/>
        <w:spacing w:before="450" w:after="450" w:line="312" w:lineRule="auto"/>
      </w:pPr>
      <w:r>
        <w:rPr>
          <w:rFonts w:ascii="宋体" w:hAnsi="宋体" w:eastAsia="宋体" w:cs="宋体"/>
          <w:color w:val="000"/>
          <w:sz w:val="28"/>
          <w:szCs w:val="28"/>
        </w:rPr>
        <w:t xml:space="preserve">2、大力推进我县农村幸福院建设项目。我们坚持“政府主导、村级主办、因地制宜、注重实效、自愿互助、社会参与”的原则，通过中央专项彩票公益金和河南省级福利彩票公益金的支持，着力建设农村互助幸福院，主要是老年人生活互相照料，精神慰藉、文化娱乐等功能，自20xx年开始申请建设农村互助幸福院，目前已建成投入使用19所，设有床位200个，20xx年市委、市政府将农村幸福院建设作为十大民生工程进行重点推进，我县建设50所，我们根据濮阳市20xx年农村幸福院建设实施方案要求，结合实际，由老龄办牵头，局机关效能办和县财政局全程参与，通过实地查看场地监督建设，目前以全部建设完毕，待投入使用后，将有效地缓解我县当前的农村养老形势。</w:t>
      </w:r>
    </w:p>
    <w:p>
      <w:pPr>
        <w:ind w:left="0" w:right="0" w:firstLine="560"/>
        <w:spacing w:before="450" w:after="450" w:line="312" w:lineRule="auto"/>
      </w:pPr>
      <w:r>
        <w:rPr>
          <w:rFonts w:ascii="宋体" w:hAnsi="宋体" w:eastAsia="宋体" w:cs="宋体"/>
          <w:color w:val="000"/>
          <w:sz w:val="28"/>
          <w:szCs w:val="28"/>
        </w:rPr>
        <w:t xml:space="preserve">(四)重点社会福利项目建设稳步推进</w:t>
      </w:r>
    </w:p>
    <w:p>
      <w:pPr>
        <w:ind w:left="0" w:right="0" w:firstLine="560"/>
        <w:spacing w:before="450" w:after="450" w:line="312" w:lineRule="auto"/>
      </w:pPr>
      <w:r>
        <w:rPr>
          <w:rFonts w:ascii="宋体" w:hAnsi="宋体" w:eastAsia="宋体" w:cs="宋体"/>
          <w:color w:val="000"/>
          <w:sz w:val="28"/>
          <w:szCs w:val="28"/>
        </w:rPr>
        <w:t xml:space="preserve">1、社会福利中心建设项目。为解决弃婴的抚养与治疗、流浪乞讨人员的临时救助、孤寡老人的照料、优抚对象康复治疗、军休人员照料等突出存在的现实问题，20xx年民政部与省政府签署协议，明确提出在“十*五”期间支持我省每个县(区)建设一个社会福利中心。该项目被省委省政府列入十项重点民生工程，省政府(豫政办﹝20xx﹞79号)文件要求各县区加快推进。目前该项目已于10月22日开工建设，预计20xx年初，主体工程完工。</w:t>
      </w:r>
    </w:p>
    <w:p>
      <w:pPr>
        <w:ind w:left="0" w:right="0" w:firstLine="560"/>
        <w:spacing w:before="450" w:after="450" w:line="312" w:lineRule="auto"/>
      </w:pPr>
      <w:r>
        <w:rPr>
          <w:rFonts w:ascii="宋体" w:hAnsi="宋体" w:eastAsia="宋体" w:cs="宋体"/>
          <w:color w:val="000"/>
          <w:sz w:val="28"/>
          <w:szCs w:val="28"/>
        </w:rPr>
        <w:t xml:space="preserve">2、**县康复养老中心养护楼建设项目。随着我县高龄老人、生活不能自理老人、“三无”老人和空巢老人的数量不断增加，现有的养老服务机构已远远不能满足实际需求，县民政局为了扩大县康复养老中心规模，完善功能，提高服务质量，经过多方努力，积极与市、县发改部门协调，省发改委将养护楼建设项目上报为中央财政支持地方福利事业项目，20xx年8月国家发改委批准项目实施并将中央财政支持资金1200万元下拨我县。该项目将为入住老人提供医疗、康复、护理、养老为一体的综合服务。目前，该项目已完成立项、环评、规划等前期手续，工程设计、地质勘探和地面清障工作已完成，已通过专家评审，市发改委正在进行初设审批，市消防部门正在进行消防许可审批，待审批结束后，方能进入招投标阶段，预计年底前开工建设。</w:t>
      </w:r>
    </w:p>
    <w:p>
      <w:pPr>
        <w:ind w:left="0" w:right="0" w:firstLine="560"/>
        <w:spacing w:before="450" w:after="450" w:line="312" w:lineRule="auto"/>
      </w:pPr>
      <w:r>
        <w:rPr>
          <w:rFonts w:ascii="宋体" w:hAnsi="宋体" w:eastAsia="宋体" w:cs="宋体"/>
          <w:color w:val="000"/>
          <w:sz w:val="28"/>
          <w:szCs w:val="28"/>
        </w:rPr>
        <w:t xml:space="preserve">(五)社会事务管理规范，服务水平进一步提高。</w:t>
      </w:r>
    </w:p>
    <w:p>
      <w:pPr>
        <w:ind w:left="0" w:right="0" w:firstLine="560"/>
        <w:spacing w:before="450" w:after="450" w:line="312" w:lineRule="auto"/>
      </w:pPr>
      <w:r>
        <w:rPr>
          <w:rFonts w:ascii="宋体" w:hAnsi="宋体" w:eastAsia="宋体" w:cs="宋体"/>
          <w:color w:val="000"/>
          <w:sz w:val="28"/>
          <w:szCs w:val="28"/>
        </w:rPr>
        <w:t xml:space="preserve">1、婚姻登记。坚持以“依法行政、为民服务”为宗旨，以创建文明窗口为载体，以优质文明服务为目标，至目前，截至目前共办理结婚登记5503对，离婚登记772对，补发婚姻证件1611份，合格率达到100﹪;档案归档合格率达100﹪。</w:t>
      </w:r>
    </w:p>
    <w:p>
      <w:pPr>
        <w:ind w:left="0" w:right="0" w:firstLine="560"/>
        <w:spacing w:before="450" w:after="450" w:line="312" w:lineRule="auto"/>
      </w:pPr>
      <w:r>
        <w:rPr>
          <w:rFonts w:ascii="宋体" w:hAnsi="宋体" w:eastAsia="宋体" w:cs="宋体"/>
          <w:color w:val="000"/>
          <w:sz w:val="28"/>
          <w:szCs w:val="28"/>
        </w:rPr>
        <w:t xml:space="preserve">2、殡葬管理工作。积极倡导殡葬改革，弘扬殡葬先进文化，引导群众文明节俭治丧，革除丧葬陋俗，大力促进绿色殡葬。按照上级文件要求，积极协调相关部门出台了《**县人民政府办公室关于提高城乡居民基本殡葬服务费免除标准的通知》，基本殡葬服务费免除标准为600元。</w:t>
      </w:r>
    </w:p>
    <w:p>
      <w:pPr>
        <w:ind w:left="0" w:right="0" w:firstLine="560"/>
        <w:spacing w:before="450" w:after="450" w:line="312" w:lineRule="auto"/>
      </w:pPr>
      <w:r>
        <w:rPr>
          <w:rFonts w:ascii="宋体" w:hAnsi="宋体" w:eastAsia="宋体" w:cs="宋体"/>
          <w:color w:val="000"/>
          <w:sz w:val="28"/>
          <w:szCs w:val="28"/>
        </w:rPr>
        <w:t xml:space="preserve">3、社会组织管理工作。我县现有社会组织167多家，其中社会团体41家，民办非企业单位126家;涉及教育、劳动、科技、体育、文化、卫生、民政等多个领域，管理工作任务重、难度大。加大工作力度，今年共有150家社会组织参加年检，年检率达到了95%，合格率达到了93%。对于在年检中不合格的社会组织结合其业务主管单位提出整改意见，限期整改(如**县用水者协会)。积极组织鼓励社会组织参加社会组织诚信建设，提高我县社会组织的知名度(如**县商会，在商业界就发挥了很大的承上启下的作用)。</w:t>
      </w:r>
    </w:p>
    <w:p>
      <w:pPr>
        <w:ind w:left="0" w:right="0" w:firstLine="560"/>
        <w:spacing w:before="450" w:after="450" w:line="312" w:lineRule="auto"/>
      </w:pPr>
      <w:r>
        <w:rPr>
          <w:rFonts w:ascii="宋体" w:hAnsi="宋体" w:eastAsia="宋体" w:cs="宋体"/>
          <w:color w:val="000"/>
          <w:sz w:val="28"/>
          <w:szCs w:val="28"/>
        </w:rPr>
        <w:t xml:space="preserve">4、收养工作。按照《收养法》第四、五、六条严格规定的收养人、送养人、被送养人的各项条件。在工作中我们严格依据法律一次性告知前来咨询人员办理收养登记所需要的资料，并根据咨询人员的具体情况解答具体问题，做好接待咨询工作。</w:t>
      </w:r>
    </w:p>
    <w:p>
      <w:pPr>
        <w:ind w:left="0" w:right="0" w:firstLine="560"/>
        <w:spacing w:before="450" w:after="450" w:line="312" w:lineRule="auto"/>
      </w:pPr>
      <w:r>
        <w:rPr>
          <w:rFonts w:ascii="宋体" w:hAnsi="宋体" w:eastAsia="宋体" w:cs="宋体"/>
          <w:color w:val="000"/>
          <w:sz w:val="28"/>
          <w:szCs w:val="28"/>
        </w:rPr>
        <w:t xml:space="preserve">(六)基层政权、区划地名等工作顺利开展。</w:t>
      </w:r>
    </w:p>
    <w:p>
      <w:pPr>
        <w:ind w:left="0" w:right="0" w:firstLine="560"/>
        <w:spacing w:before="450" w:after="450" w:line="312" w:lineRule="auto"/>
      </w:pPr>
      <w:r>
        <w:rPr>
          <w:rFonts w:ascii="宋体" w:hAnsi="宋体" w:eastAsia="宋体" w:cs="宋体"/>
          <w:color w:val="000"/>
          <w:sz w:val="28"/>
          <w:szCs w:val="28"/>
        </w:rPr>
        <w:t xml:space="preserve">一是基层政权工作。依法行政，指导好了全县第八届村委会换届选举后续工作。依法做好了4起村委会换届选举信访案件的调查处理和2起市督查局批转案件的调查处理工作。</w:t>
      </w:r>
    </w:p>
    <w:p>
      <w:pPr>
        <w:ind w:left="0" w:right="0" w:firstLine="560"/>
        <w:spacing w:before="450" w:after="450" w:line="312" w:lineRule="auto"/>
      </w:pPr>
      <w:r>
        <w:rPr>
          <w:rFonts w:ascii="宋体" w:hAnsi="宋体" w:eastAsia="宋体" w:cs="宋体"/>
          <w:color w:val="000"/>
          <w:sz w:val="28"/>
          <w:szCs w:val="28"/>
        </w:rPr>
        <w:t xml:space="preserve">二是区划地名管理工作。强力推进了推进撤乡建镇工作的有序进行。20xx年经多方努力，完成了指导基础设施建设、市局前期考察、对上沟通协调、县政府向市政府呈报、县人大常委会专题审议、市政府向省政府呈报等相关工作，目前该事项正在等待省政府批传省厅进行组织考察验收。同时，我们多方协调精心谋划了的20xx年度撤乡建镇目标工作，近期协调市局完成了对阳邵乡、六塔乡两个乡的前期考察工作，确定阳邵乡为下阶段我县撤乡建镇重点乡。组织实施了全县第二次全国地名普查工作。此次地名普查从20xx年7月1日开始,到20xx年6月30日结束。为开展好此项工作，提请县政府制定出台了《**县人民政府关于认真做好第二次全国地名普查工作的通知》(清政〔20xx〕7号文件)，成立了**县第二次全国地名普查领导小组及办公室，印发了《**县第二次全国地名普查实施方案》，县政府于5月14日组织召开了由各乡镇乡镇长、民政所长、30个成员单位副职、联络员和所有县直单位办公室主任参加的动员会，动员会后马上聘请市局区划地名科长对与会人员进行了技术培训。截止目前，已收集、审核地名普查信息20xx多条。积极做好了路保洁和维护工作。今年是全县深入开展“卫生县城”创建的攻坚年。为此，我们多方协调、下大力气做好做好了县城区路维护和保洁工作，联合广告商、制作商对县城内所有路进行了一次拉网式排查，并及时进行了维修和保洁，以实际行动服务好了我县“三城”创建工作大局。在总结一年来工作情况的同时，我们也清醒地认识到存在的问题与不足，对于资金不足、基层工作力量薄弱等问题，我们将在下步工作中加大力度，强化措施努力解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1、在入户调查过程中，对低保申请人家庭的隐形收入难以调查确定。</w:t>
      </w:r>
    </w:p>
    <w:p>
      <w:pPr>
        <w:ind w:left="0" w:right="0" w:firstLine="560"/>
        <w:spacing w:before="450" w:after="450" w:line="312" w:lineRule="auto"/>
      </w:pPr>
      <w:r>
        <w:rPr>
          <w:rFonts w:ascii="宋体" w:hAnsi="宋体" w:eastAsia="宋体" w:cs="宋体"/>
          <w:color w:val="000"/>
          <w:sz w:val="28"/>
          <w:szCs w:val="28"/>
        </w:rPr>
        <w:t xml:space="preserve">2、各项救助制度在实际操作中，还缺乏统筹协调的联动机制。</w:t>
      </w:r>
    </w:p>
    <w:p>
      <w:pPr>
        <w:ind w:left="0" w:right="0" w:firstLine="560"/>
        <w:spacing w:before="450" w:after="450" w:line="312" w:lineRule="auto"/>
      </w:pPr>
      <w:r>
        <w:rPr>
          <w:rFonts w:ascii="宋体" w:hAnsi="宋体" w:eastAsia="宋体" w:cs="宋体"/>
          <w:color w:val="000"/>
          <w:sz w:val="28"/>
          <w:szCs w:val="28"/>
        </w:rPr>
        <w:t xml:space="preserve">3、基层社会救助专职人员配置不足。虽然建立了县、乡镇救助机构，但都属于兼任，民政内涵的不断延伸和扩展，使基层民政日益繁重的业务量与现行机构、人员、办公条件的不对称的矛盾比较突出。需要建立起县、乡镇、村三级救助工作机构，健全“一口上下”的社会救助运行管理机制，实现机构、人员、经费、场地、制度和工作“六到位”，使各类救助信息准确收集和反馈，便于整合社会救助资源，确保困难群众得到及时的、不同需求的救助，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进一步完善低收入家庭认定制度，尽快建立低收入家庭信息比对中心。同时，建立救助标准自然增长机制，逐步提高低保、五保及医疗救助水平加大对各乡镇敬老院日常工作的督查力度，进一步提高入住率，确保安全无事故。</w:t>
      </w:r>
    </w:p>
    <w:p>
      <w:pPr>
        <w:ind w:left="0" w:right="0" w:firstLine="560"/>
        <w:spacing w:before="450" w:after="450" w:line="312" w:lineRule="auto"/>
      </w:pPr>
      <w:r>
        <w:rPr>
          <w:rFonts w:ascii="宋体" w:hAnsi="宋体" w:eastAsia="宋体" w:cs="宋体"/>
          <w:color w:val="000"/>
          <w:sz w:val="28"/>
          <w:szCs w:val="28"/>
        </w:rPr>
        <w:t xml:space="preserve">2、推进和完善我县优抚对象“三级服务网络”建设。在20xx年争取我县优抚对象“三级服务网络”建设全面完成，以县(区)民政局为依托，建立双拥优抚对象服务中心;以乡镇(街道)民政所为依托，建立双拥优抚对象服务站;以村(社区)党支部、村(社区)委会为依托，建立村(社区)双拥优抚对象服务站。建立优抚对象信息平台，全面了解登记优抚对象个人和家庭基本情况，建立完善数据库和信息平台，为优抚对象提供精细化服务。通过建立优抚对象“三级服务网络”，达到更好的为优抚对象服务，更准确的掌握优抚对象信息的目的。</w:t>
      </w:r>
    </w:p>
    <w:p>
      <w:pPr>
        <w:ind w:left="0" w:right="0" w:firstLine="560"/>
        <w:spacing w:before="450" w:after="450" w:line="312" w:lineRule="auto"/>
      </w:pPr>
      <w:r>
        <w:rPr>
          <w:rFonts w:ascii="宋体" w:hAnsi="宋体" w:eastAsia="宋体" w:cs="宋体"/>
          <w:color w:val="000"/>
          <w:sz w:val="28"/>
          <w:szCs w:val="28"/>
        </w:rPr>
        <w:t xml:space="preserve">3、宣传贯彻《老年法》认真落实老年人各项优待政策，加快推进全县养老服务社会化体系建设，积极推进建立养老服务机构建设和运营补贴制度。</w:t>
      </w:r>
    </w:p>
    <w:p>
      <w:pPr>
        <w:ind w:left="0" w:right="0" w:firstLine="560"/>
        <w:spacing w:before="450" w:after="450" w:line="312" w:lineRule="auto"/>
      </w:pPr>
      <w:r>
        <w:rPr>
          <w:rFonts w:ascii="宋体" w:hAnsi="宋体" w:eastAsia="宋体" w:cs="宋体"/>
          <w:color w:val="000"/>
          <w:sz w:val="28"/>
          <w:szCs w:val="28"/>
        </w:rPr>
        <w:t xml:space="preserve">4、组织好、落实好我县第二次全国地名普查工作的工作。严格按照国家、省市工作部署，精心组织，努力工作，高标准严要求做好地名普查各类信息采集、录入、地名标志设置和外包服务招投标等工作。</w:t>
      </w:r>
    </w:p>
    <w:p>
      <w:pPr>
        <w:ind w:left="0" w:right="0" w:firstLine="560"/>
        <w:spacing w:before="450" w:after="450" w:line="312" w:lineRule="auto"/>
      </w:pPr>
      <w:r>
        <w:rPr>
          <w:rFonts w:ascii="宋体" w:hAnsi="宋体" w:eastAsia="宋体" w:cs="宋体"/>
          <w:color w:val="000"/>
          <w:sz w:val="28"/>
          <w:szCs w:val="28"/>
        </w:rPr>
        <w:t xml:space="preserve">5、积极争取上级资金，加大对养老院、福利院、殡仪服务场所等社会福利机构的投入，维护社会稳定，促进社会和谐。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民政局个人工作总结篇四</w:t>
      </w:r>
    </w:p>
    <w:p>
      <w:pPr>
        <w:ind w:left="0" w:right="0" w:firstLine="560"/>
        <w:spacing w:before="450" w:after="450" w:line="312" w:lineRule="auto"/>
      </w:pPr>
      <w:r>
        <w:rPr>
          <w:rFonts w:ascii="宋体" w:hAnsi="宋体" w:eastAsia="宋体" w:cs="宋体"/>
          <w:color w:val="000"/>
          <w:sz w:val="28"/>
          <w:szCs w:val="28"/>
        </w:rPr>
        <w:t xml:space="preserve">工作上我们坚持以人为本，依法行政，较好的发挥了民政部门的职能作用，为全县经济建设和社会稳定做出了新的贡献，现总结工作如下:</w:t>
      </w:r>
    </w:p>
    <w:p>
      <w:pPr>
        <w:ind w:left="0" w:right="0" w:firstLine="560"/>
        <w:spacing w:before="450" w:after="450" w:line="312" w:lineRule="auto"/>
      </w:pPr>
      <w:r>
        <w:rPr>
          <w:rFonts w:ascii="宋体" w:hAnsi="宋体" w:eastAsia="宋体" w:cs="宋体"/>
          <w:color w:val="000"/>
          <w:sz w:val="28"/>
          <w:szCs w:val="28"/>
        </w:rPr>
        <w:t xml:space="preserve">救灾救济是民政工作的主线，它关系到社会稳定的大局，做好救灾救济工作能充分体现党和政府对困难群众的`关心和爱护，是社会主义制度优越性的具体体现。我县是一个农业县，人多地少，自然灾害频繁，群众生活一直比较困难，抗御自然灾害的能力差，救灾救济的任务非常繁重，作为职能部门，我们始终把这项工作当作重中之重来抓，今年采取多种措施帮助困难群众顺利度过了难关。</w:t>
      </w:r>
    </w:p>
    <w:p>
      <w:pPr>
        <w:ind w:left="0" w:right="0" w:firstLine="560"/>
        <w:spacing w:before="450" w:after="450" w:line="312" w:lineRule="auto"/>
      </w:pPr>
      <w:r>
        <w:rPr>
          <w:rFonts w:ascii="宋体" w:hAnsi="宋体" w:eastAsia="宋体" w:cs="宋体"/>
          <w:color w:val="000"/>
          <w:sz w:val="28"/>
          <w:szCs w:val="28"/>
        </w:rPr>
        <w:t xml:space="preserve">救灾工作。我县每年都有干旱、冰雹、暴雨、霜冻和山体滑坡等自然灾害发生，为确保在灾情发生时能及时、快速传递灾情，给县委、政府提供决策依据，我局健全了汛期值班制度、制定了救灾预案，全年坚持每天小时值班。今年全县自然灾害频繁发生，农作物遭受了严重的霜冻灾害、冰雹灾害和小麦病虫害，受灾面积达.x万亩，占农作物总播种面积的%，其中因霜冻受灾.x万亩,因风雹受灾万亩,绝收x万亩，因病虫害受灾x.x万亩。全县.x万人受灾,其中.x万人成灾。同时由于今年降雨较多,先后在水洛镇胡沟村、坟山村、阳湾村和文湾村﹑朱店镇下朱河村、岳堡乡山铧村、通化乡新后庄村等地出现滑坡险情,受威胁农户户。因灾造成各种经济损失约x万元。“灾情就是命令”，每次发生灾情，我们及时奔赴灾区，调查核实灾情，慰问受灾群众，指导救灾工作，使灾区人民深切感受到党和政府的关心和帮助，从而坚定信心、振奋精神，积极开展生产自救。对经县科技局现场勘察鉴定存在滑坡险情的村，督促有关乡、村建立了突发性自然灾害责任追究制度，指定专人昼夜值班，密切注视灾情发展，及时上报重大灾情。为滑坡险区群众下拨搬迁补助x.x万元。</w:t>
      </w:r>
    </w:p>
    <w:p>
      <w:pPr>
        <w:ind w:left="0" w:right="0" w:firstLine="560"/>
        <w:spacing w:before="450" w:after="450" w:line="312" w:lineRule="auto"/>
      </w:pPr>
      <w:r>
        <w:rPr>
          <w:rFonts w:ascii="宋体" w:hAnsi="宋体" w:eastAsia="宋体" w:cs="宋体"/>
          <w:color w:val="000"/>
          <w:sz w:val="28"/>
          <w:szCs w:val="28"/>
        </w:rPr>
        <w:t xml:space="preserve">1、努力改善工作条件。为了适应现代化办公需要，提高办事效率，我们尽最大努力改善机关工作条件，一是经多次向省民政厅申请，无偿解决了越野救灾车一辆;二是拆除了救助管理站全部危房，开工修建了新救助管理站办公楼;三是为局机关各办公室购买了电脑和打印机，局内部建成了局域网，x个办公室的x台计算机联网办公，实现了局内文件资源共享，同时接通了宽带网，各种民政对象家庭基本情况及资金补助标准、发放到位情况全部通过宽带网以电子台帐的形式每月向市民政局、省民政厅和国家民政部上报，大大提高了工作效率。</w:t>
      </w:r>
    </w:p>
    <w:p>
      <w:pPr>
        <w:ind w:left="0" w:right="0" w:firstLine="560"/>
        <w:spacing w:before="450" w:after="450" w:line="312" w:lineRule="auto"/>
      </w:pPr>
      <w:r>
        <w:rPr>
          <w:rFonts w:ascii="宋体" w:hAnsi="宋体" w:eastAsia="宋体" w:cs="宋体"/>
          <w:color w:val="000"/>
          <w:sz w:val="28"/>
          <w:szCs w:val="28"/>
        </w:rPr>
        <w:t xml:space="preserve">2、不断进行纪律作风整顿。我们把纪律作风整顿当作一项长期性工作来抓，为了解决上班迟到早退、分工不负责、出勤不出力、责任心不强、工作效率不高等问题，坚持平时考核制度，大会小会经常提醒，时时处处严格要求，促进了纪律作风的明显转变。在廉政建设上，认真贯彻“八个坚持，八个反对”，从领导班子抓起，从节俭办事抓起，从一点一滴的小事抓起，反对铺张浪费，不搞公款旅游，过节不请客送礼，不大吃大喝，平时不浪费一滴水一度电，办公不糟蹋一张纸一瓶墨水，在全局上下形成了节俭办事、廉洁奉公的良好风气。</w:t>
      </w:r>
    </w:p>
    <w:p>
      <w:pPr>
        <w:ind w:left="0" w:right="0" w:firstLine="560"/>
        <w:spacing w:before="450" w:after="450" w:line="312" w:lineRule="auto"/>
      </w:pPr>
      <w:r>
        <w:rPr>
          <w:rFonts w:ascii="宋体" w:hAnsi="宋体" w:eastAsia="宋体" w:cs="宋体"/>
          <w:color w:val="000"/>
          <w:sz w:val="28"/>
          <w:szCs w:val="28"/>
        </w:rPr>
        <w:t xml:space="preserve">1、城市低保资金不能及时足额到位，导致保障金发放无法按时兑现。农村低保面偏小，每年x元的保障标准太低，保障金中乡镇按规定应负担部分无法筹集。五保户生活补助除万泉镇按规定兑现外，其它乡镇都没有兑现。</w:t>
      </w:r>
    </w:p>
    <w:p>
      <w:pPr>
        <w:ind w:left="0" w:right="0" w:firstLine="560"/>
        <w:spacing w:before="450" w:after="450" w:line="312" w:lineRule="auto"/>
      </w:pPr>
      <w:r>
        <w:rPr>
          <w:rFonts w:ascii="宋体" w:hAnsi="宋体" w:eastAsia="宋体" w:cs="宋体"/>
          <w:color w:val="000"/>
          <w:sz w:val="28"/>
          <w:szCs w:val="28"/>
        </w:rPr>
        <w:t xml:space="preserve">2、村务公开不到位。由于村级经济普遍比较落后，村民参与自我管理的意识不强，虽然各乡镇都开展了村务公开示范活动，但从整体上效果不太理想，存在公开不规范、不经常等问题。</w:t>
      </w:r>
    </w:p>
    <w:p>
      <w:pPr>
        <w:ind w:left="0" w:right="0" w:firstLine="560"/>
        <w:spacing w:before="450" w:after="450" w:line="312" w:lineRule="auto"/>
      </w:pPr>
      <w:r>
        <w:rPr>
          <w:rFonts w:ascii="宋体" w:hAnsi="宋体" w:eastAsia="宋体" w:cs="宋体"/>
          <w:color w:val="000"/>
          <w:sz w:val="28"/>
          <w:szCs w:val="28"/>
        </w:rPr>
        <w:t xml:space="preserve">3、对民政法律法规宣传力度不大，《婚姻法》、《婚姻登记条例》、《村委会组织法》、《收养法》等的宣传没有做到家喻户晓。</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某某年政府工作总结、某某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民政局个人工作总结篇六</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__，20__年四月，我因工作需要从__居委会转调到__，担任副主任，同时分管民政工作，一年来六安里社区民政工作认真贯彻落实党的方针、政策，紧紧围绕__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民政局个人工作总结篇七</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 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 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 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 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 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 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 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 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 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 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 消防管理工作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 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民政局个人工作总结篇八</w:t>
      </w:r>
    </w:p>
    <w:p>
      <w:pPr>
        <w:ind w:left="0" w:right="0" w:firstLine="560"/>
        <w:spacing w:before="450" w:after="450" w:line="312" w:lineRule="auto"/>
      </w:pPr>
      <w:r>
        <w:rPr>
          <w:rFonts w:ascii="宋体" w:hAnsi="宋体" w:eastAsia="宋体" w:cs="宋体"/>
          <w:color w:val="000"/>
          <w:sz w:val="28"/>
          <w:szCs w:val="28"/>
        </w:rPr>
        <w:t xml:space="preserve">上半年，我镇民政工作在__市民政局的正确指导下，在镇党委政府的坚强领导下，依据上级民政工作会议精神的总体要求，结合我镇20__年民政工作要点，“上为国家分忧，下为群众解愁”的大民政方针来指导工作，以关心弱势群体为服务宗旨。在工作中严格按照上级要求，层层落实了目标管理责任制和采取其它行之有效的管理措施，通过镇村社各级干部的共同努力和政府各职能部门的大力配合，圆满地完成了上半年的工作任务。根据镇政府安排，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一、双拥优抚</w:t>
      </w:r>
    </w:p>
    <w:p>
      <w:pPr>
        <w:ind w:left="0" w:right="0" w:firstLine="560"/>
        <w:spacing w:before="450" w:after="450" w:line="312" w:lineRule="auto"/>
      </w:pPr>
      <w:r>
        <w:rPr>
          <w:rFonts w:ascii="宋体" w:hAnsi="宋体" w:eastAsia="宋体" w:cs="宋体"/>
          <w:color w:val="000"/>
          <w:sz w:val="28"/>
          <w:szCs w:val="28"/>
        </w:rPr>
        <w:t xml:space="preserve">上半年，在镇党委政府的支持下，镇双拥工作领导小组积极贯彻上级双拥办精神，由党委政府主要领导带队，对全镇13名伤残军人、3名烈属、军属35户、困难老复员军人7人等50余户优抚对象进行走访和慰问，给他们带去慰问品并给他们拜年。</w:t>
      </w:r>
    </w:p>
    <w:p>
      <w:pPr>
        <w:ind w:left="0" w:right="0" w:firstLine="560"/>
        <w:spacing w:before="450" w:after="450" w:line="312" w:lineRule="auto"/>
      </w:pPr>
      <w:r>
        <w:rPr>
          <w:rFonts w:ascii="宋体" w:hAnsi="宋体" w:eastAsia="宋体" w:cs="宋体"/>
          <w:color w:val="000"/>
          <w:sz w:val="28"/>
          <w:szCs w:val="28"/>
        </w:rPr>
        <w:t xml:space="preserve">我镇认真做好科技扶优工作。上半年三月，我镇组织优抚对象在镇政府进行种养殖技术培训。共为他们提供科技信息20条，帮助他们贷款，为他们寻找最佳的致富途径。</w:t>
      </w:r>
    </w:p>
    <w:p>
      <w:pPr>
        <w:ind w:left="0" w:right="0" w:firstLine="560"/>
        <w:spacing w:before="450" w:after="450" w:line="312" w:lineRule="auto"/>
      </w:pPr>
      <w:r>
        <w:rPr>
          <w:rFonts w:ascii="宋体" w:hAnsi="宋体" w:eastAsia="宋体" w:cs="宋体"/>
          <w:color w:val="000"/>
          <w:sz w:val="28"/>
          <w:szCs w:val="28"/>
        </w:rPr>
        <w:t xml:space="preserve">切实解决好优抚对象的“五难”问题。上半年共为龙马村3社老复员军人李调尚等10户优抚对象解决“五难”问题，资金4000余元。让他们感受到党和政府的温暖。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二、社会救济</w:t>
      </w:r>
    </w:p>
    <w:p>
      <w:pPr>
        <w:ind w:left="0" w:right="0" w:firstLine="560"/>
        <w:spacing w:before="450" w:after="450" w:line="312" w:lineRule="auto"/>
      </w:pPr>
      <w:r>
        <w:rPr>
          <w:rFonts w:ascii="宋体" w:hAnsi="宋体" w:eastAsia="宋体" w:cs="宋体"/>
          <w:color w:val="000"/>
          <w:sz w:val="28"/>
          <w:szCs w:val="28"/>
        </w:rPr>
        <w:t xml:space="preserve">（一）临时救济</w:t>
      </w:r>
    </w:p>
    <w:p>
      <w:pPr>
        <w:ind w:left="0" w:right="0" w:firstLine="560"/>
        <w:spacing w:before="450" w:after="450" w:line="312" w:lineRule="auto"/>
      </w:pPr>
      <w:r>
        <w:rPr>
          <w:rFonts w:ascii="宋体" w:hAnsi="宋体" w:eastAsia="宋体" w:cs="宋体"/>
          <w:color w:val="000"/>
          <w:sz w:val="28"/>
          <w:szCs w:val="28"/>
        </w:rPr>
        <w:t xml:space="preserve">上半年，我镇对花塘村1社唐宜书等8户因突发原因造成的困难户进行了救济，共为他们申请救济金14000余元，切实解决了困难群众的燃眉之急。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（二）困难户和特困户的救济</w:t>
      </w:r>
    </w:p>
    <w:p>
      <w:pPr>
        <w:ind w:left="0" w:right="0" w:firstLine="560"/>
        <w:spacing w:before="450" w:after="450" w:line="312" w:lineRule="auto"/>
      </w:pPr>
      <w:r>
        <w:rPr>
          <w:rFonts w:ascii="宋体" w:hAnsi="宋体" w:eastAsia="宋体" w:cs="宋体"/>
          <w:color w:val="000"/>
          <w:sz w:val="28"/>
          <w:szCs w:val="28"/>
        </w:rPr>
        <w:t xml:space="preserve">（三）五保工作</w:t>
      </w:r>
    </w:p>
    <w:p>
      <w:pPr>
        <w:ind w:left="0" w:right="0" w:firstLine="560"/>
        <w:spacing w:before="450" w:after="450" w:line="312" w:lineRule="auto"/>
      </w:pPr>
      <w:r>
        <w:rPr>
          <w:rFonts w:ascii="宋体" w:hAnsi="宋体" w:eastAsia="宋体" w:cs="宋体"/>
          <w:color w:val="000"/>
          <w:sz w:val="28"/>
          <w:szCs w:val="28"/>
        </w:rPr>
        <w:t xml:space="preserve">我镇现有五保老人110人，其中集中供养的34人，分散供养的76人，分散供养的五保户在生活费的使用和发放上严格执行上级的标准，做到按月每人150元发放到五保户手中，五保户的医药费实行实报实销。我镇集中供养的五保老人院内前清洁卫生，有专人负责，管理人员责任明确，制度落实，全年敬老院种养殖业收入达3781元，人平纯收入151元。</w:t>
      </w:r>
    </w:p>
    <w:p>
      <w:pPr>
        <w:ind w:left="0" w:right="0" w:firstLine="560"/>
        <w:spacing w:before="450" w:after="450" w:line="312" w:lineRule="auto"/>
      </w:pPr>
      <w:r>
        <w:rPr>
          <w:rFonts w:ascii="宋体" w:hAnsi="宋体" w:eastAsia="宋体" w:cs="宋体"/>
          <w:color w:val="000"/>
          <w:sz w:val="28"/>
          <w:szCs w:val="28"/>
        </w:rPr>
        <w:t xml:space="preserve">（四）社会最低生活保障</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上半年，根据市民政局和老龄委的要求，我镇继续创建敬老模范乡镇。在以镇党委政府主要领导为组长的领导小组的指导下，积极稳妥的开展工作，制定了一系列规范性文件和相关制度，为下一步创建敬老模范乡镇奠定了良好的基础。</w:t>
      </w:r>
    </w:p>
    <w:p>
      <w:pPr>
        <w:ind w:left="0" w:right="0" w:firstLine="560"/>
        <w:spacing w:before="450" w:after="450" w:line="312" w:lineRule="auto"/>
      </w:pPr>
      <w:r>
        <w:rPr>
          <w:rFonts w:ascii="宋体" w:hAnsi="宋体" w:eastAsia="宋体" w:cs="宋体"/>
          <w:color w:val="000"/>
          <w:sz w:val="28"/>
          <w:szCs w:val="28"/>
        </w:rPr>
        <w:t xml:space="preserve">我镇还严格按照上级的要求，对44名90岁及百岁老人按时足额发放敬老费，并不定期的进行看望和慰问，叮嘱他们的家属和村社干部要照顾好老人的身体和生活。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（一）截止6月底，我镇火化率达100%；</w:t>
      </w:r>
    </w:p>
    <w:p>
      <w:pPr>
        <w:ind w:left="0" w:right="0" w:firstLine="560"/>
        <w:spacing w:before="450" w:after="450" w:line="312" w:lineRule="auto"/>
      </w:pPr>
      <w:r>
        <w:rPr>
          <w:rFonts w:ascii="宋体" w:hAnsi="宋体" w:eastAsia="宋体" w:cs="宋体"/>
          <w:color w:val="000"/>
          <w:sz w:val="28"/>
          <w:szCs w:val="28"/>
        </w:rPr>
        <w:t xml:space="preserve">（二）严格财务制度，做到专款专用，全年无挪用和坐支民政经费现象，并张榜公布。</w:t>
      </w:r>
    </w:p>
    <w:p>
      <w:pPr>
        <w:ind w:left="0" w:right="0" w:firstLine="560"/>
        <w:spacing w:before="450" w:after="450" w:line="312" w:lineRule="auto"/>
      </w:pPr>
      <w:r>
        <w:rPr>
          <w:rFonts w:ascii="宋体" w:hAnsi="宋体" w:eastAsia="宋体" w:cs="宋体"/>
          <w:color w:val="000"/>
          <w:sz w:val="28"/>
          <w:szCs w:val="28"/>
        </w:rPr>
        <w:t xml:space="preserve">（三）截止6月底，民政办共接待个人来访12件，都做到件件有记录，有回复，无越级上访。</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民政局个人工作总结篇九</w:t>
      </w:r>
    </w:p>
    <w:p>
      <w:pPr>
        <w:ind w:left="0" w:right="0" w:firstLine="560"/>
        <w:spacing w:before="450" w:after="450" w:line="312" w:lineRule="auto"/>
      </w:pPr>
      <w:r>
        <w:rPr>
          <w:rFonts w:ascii="宋体" w:hAnsi="宋体" w:eastAsia="宋体" w:cs="宋体"/>
          <w:color w:val="000"/>
          <w:sz w:val="28"/>
          <w:szCs w:val="28"/>
        </w:rPr>
        <w:t xml:space="preserve">为了提高民政工作队伍整体素质，除了积极参加办事处集体组织学习外，我们还坚持每月组织一次本社区全体人员认真学习业务知识和民政职业道德建设规范以及政策法律法规等有关文件，以提高业务能力，在街道党工委、办事处的领导和上级业务部门的指导下，本社区全体人员能认真学习业务知识和有关文件、领会精神，处处遵纪守法，努力做好本职工作，把所学知识运用于实际，扎扎实实地为民服务。现将20xx年6月份的民政工作汇报如下：</w:t>
      </w:r>
    </w:p>
    <w:p>
      <w:pPr>
        <w:ind w:left="0" w:right="0" w:firstLine="560"/>
        <w:spacing w:before="450" w:after="450" w:line="312" w:lineRule="auto"/>
      </w:pPr>
      <w:r>
        <w:rPr>
          <w:rFonts w:ascii="宋体" w:hAnsi="宋体" w:eastAsia="宋体" w:cs="宋体"/>
          <w:color w:val="000"/>
          <w:sz w:val="28"/>
          <w:szCs w:val="28"/>
        </w:rPr>
        <w:t xml:space="preserve">（一）抓好最低生活保障工作。</w:t>
      </w:r>
    </w:p>
    <w:p>
      <w:pPr>
        <w:ind w:left="0" w:right="0" w:firstLine="560"/>
        <w:spacing w:before="450" w:after="450" w:line="312" w:lineRule="auto"/>
      </w:pPr>
      <w:r>
        <w:rPr>
          <w:rFonts w:ascii="宋体" w:hAnsi="宋体" w:eastAsia="宋体" w:cs="宋体"/>
          <w:color w:val="000"/>
          <w:sz w:val="28"/>
          <w:szCs w:val="28"/>
        </w:rPr>
        <w:t xml:space="preserve">1、认真落实上级业务部门的要求，对我辖区的低保户进行全面重新核查，及时较好地完成低保核查任务。</w:t>
      </w:r>
    </w:p>
    <w:p>
      <w:pPr>
        <w:ind w:left="0" w:right="0" w:firstLine="560"/>
        <w:spacing w:before="450" w:after="450" w:line="312" w:lineRule="auto"/>
      </w:pPr>
      <w:r>
        <w:rPr>
          <w:rFonts w:ascii="宋体" w:hAnsi="宋体" w:eastAsia="宋体" w:cs="宋体"/>
          <w:color w:val="000"/>
          <w:sz w:val="28"/>
          <w:szCs w:val="28"/>
        </w:rPr>
        <w:t xml:space="preserve">2、我社区现有低保2户3人（马新建、程金辉）（最高月每人补助390元，最低为340元），本月走访低保户2户，并排查低保户独生子女就读人员名单。</w:t>
      </w:r>
    </w:p>
    <w:p>
      <w:pPr>
        <w:ind w:left="0" w:right="0" w:firstLine="560"/>
        <w:spacing w:before="450" w:after="450" w:line="312" w:lineRule="auto"/>
      </w:pPr>
      <w:r>
        <w:rPr>
          <w:rFonts w:ascii="宋体" w:hAnsi="宋体" w:eastAsia="宋体" w:cs="宋体"/>
          <w:color w:val="000"/>
          <w:sz w:val="28"/>
          <w:szCs w:val="28"/>
        </w:rPr>
        <w:t xml:space="preserve">3、辖区内残疾人14人，入户走访了14人，（其中肢残10人；精残2人；言语残疾1人；肢体、言语1人），在入户走访的同时分别填写了五种残疾人培训报名表。</w:t>
      </w:r>
    </w:p>
    <w:p>
      <w:pPr>
        <w:ind w:left="0" w:right="0" w:firstLine="560"/>
        <w:spacing w:before="450" w:after="450" w:line="312" w:lineRule="auto"/>
      </w:pPr>
      <w:r>
        <w:rPr>
          <w:rFonts w:ascii="宋体" w:hAnsi="宋体" w:eastAsia="宋体" w:cs="宋体"/>
          <w:color w:val="000"/>
          <w:sz w:val="28"/>
          <w:szCs w:val="28"/>
        </w:rPr>
        <w:t xml:space="preserve">4、老龄工作：本月统计辖区90岁以上老人花名册3人；社区志愿者在看望辖区空巢老人的同时，帮老人按摩、聊天。</w:t>
      </w:r>
    </w:p>
    <w:p>
      <w:pPr>
        <w:ind w:left="0" w:right="0" w:firstLine="560"/>
        <w:spacing w:before="450" w:after="450" w:line="312" w:lineRule="auto"/>
      </w:pPr>
      <w:r>
        <w:rPr>
          <w:rFonts w:ascii="宋体" w:hAnsi="宋体" w:eastAsia="宋体" w:cs="宋体"/>
          <w:color w:val="000"/>
          <w:sz w:val="28"/>
          <w:szCs w:val="28"/>
        </w:rPr>
        <w:t xml:space="preserve">5、辖区内排查白内障人员3人，（陈开基、王廷玉、王秀芬）。</w:t>
      </w:r>
    </w:p>
    <w:p>
      <w:pPr>
        <w:ind w:left="0" w:right="0" w:firstLine="560"/>
        <w:spacing w:before="450" w:after="450" w:line="312" w:lineRule="auto"/>
      </w:pPr>
      <w:r>
        <w:rPr>
          <w:rFonts w:ascii="宋体" w:hAnsi="宋体" w:eastAsia="宋体" w:cs="宋体"/>
          <w:color w:val="000"/>
          <w:sz w:val="28"/>
          <w:szCs w:val="28"/>
        </w:rPr>
        <w:t xml:space="preserve">我们在做好低保工作中，注重老、弱、病、残疾人等对象在同等条件下优先入保。</w:t>
      </w:r>
    </w:p>
    <w:p>
      <w:pPr>
        <w:ind w:left="0" w:right="0" w:firstLine="560"/>
        <w:spacing w:before="450" w:after="450" w:line="312" w:lineRule="auto"/>
      </w:pPr>
      <w:r>
        <w:rPr>
          <w:rFonts w:ascii="宋体" w:hAnsi="宋体" w:eastAsia="宋体" w:cs="宋体"/>
          <w:color w:val="000"/>
          <w:sz w:val="28"/>
          <w:szCs w:val="28"/>
        </w:rPr>
        <w:t xml:space="preserve">（二）辖区内6月份接待申请廉租房3户，分别为：熊鲲、熊菲、曾国英；接待居民关于廉租房、公租房相关政策、申请条件等来访人员25人。</w:t>
      </w:r>
    </w:p>
    <w:p>
      <w:pPr>
        <w:ind w:left="0" w:right="0" w:firstLine="560"/>
        <w:spacing w:before="450" w:after="450" w:line="312" w:lineRule="auto"/>
      </w:pPr>
      <w:r>
        <w:rPr>
          <w:rFonts w:ascii="宋体" w:hAnsi="宋体" w:eastAsia="宋体" w:cs="宋体"/>
          <w:color w:val="000"/>
          <w:sz w:val="28"/>
          <w:szCs w:val="28"/>
        </w:rPr>
        <w:t xml:space="preserve">（三）做好“双拥”落实工作。</w:t>
      </w:r>
    </w:p>
    <w:p>
      <w:pPr>
        <w:ind w:left="0" w:right="0" w:firstLine="560"/>
        <w:spacing w:before="450" w:after="450" w:line="312" w:lineRule="auto"/>
      </w:pPr>
      <w:r>
        <w:rPr>
          <w:rFonts w:ascii="宋体" w:hAnsi="宋体" w:eastAsia="宋体" w:cs="宋体"/>
          <w:color w:val="000"/>
          <w:sz w:val="28"/>
          <w:szCs w:val="28"/>
        </w:rPr>
        <w:t xml:space="preserve">做好优抚金兑现工作，保障社会政治稳定。</w:t>
      </w:r>
    </w:p>
    <w:p>
      <w:pPr>
        <w:ind w:left="0" w:right="0" w:firstLine="560"/>
        <w:spacing w:before="450" w:after="450" w:line="312" w:lineRule="auto"/>
      </w:pPr>
      <w:r>
        <w:rPr>
          <w:rFonts w:ascii="宋体" w:hAnsi="宋体" w:eastAsia="宋体" w:cs="宋体"/>
          <w:color w:val="000"/>
          <w:sz w:val="28"/>
          <w:szCs w:val="28"/>
        </w:rPr>
        <w:t xml:space="preserve">核实优抚对象增减员名册，登记优抚对象基本情况，做好优抚数据更新工作，核实4人，登记4人。共发放优抚定补经费600元，享受对象4人。并做好特困户重点优抚对象优先列入居民最低生活保障线，享受双重保障（重点优抚对象每年参加医疗保险金每人160元）。</w:t>
      </w:r>
    </w:p>
    <w:p>
      <w:pPr>
        <w:ind w:left="0" w:right="0" w:firstLine="560"/>
        <w:spacing w:before="450" w:after="450" w:line="312" w:lineRule="auto"/>
      </w:pPr>
      <w:r>
        <w:rPr>
          <w:rFonts w:ascii="宋体" w:hAnsi="宋体" w:eastAsia="宋体" w:cs="宋体"/>
          <w:color w:val="000"/>
          <w:sz w:val="28"/>
          <w:szCs w:val="28"/>
        </w:rPr>
        <w:t xml:space="preserve">（四）做好救灾救济工作。</w:t>
      </w:r>
    </w:p>
    <w:p>
      <w:pPr>
        <w:ind w:left="0" w:right="0" w:firstLine="560"/>
        <w:spacing w:before="450" w:after="450" w:line="312" w:lineRule="auto"/>
      </w:pPr>
      <w:r>
        <w:rPr>
          <w:rFonts w:ascii="宋体" w:hAnsi="宋体" w:eastAsia="宋体" w:cs="宋体"/>
          <w:color w:val="000"/>
          <w:sz w:val="28"/>
          <w:szCs w:val="28"/>
        </w:rPr>
        <w:t xml:space="preserve">本月辖区内无申请医疗救助。</w:t>
      </w:r>
    </w:p>
    <w:p>
      <w:pPr>
        <w:ind w:left="0" w:right="0" w:firstLine="560"/>
        <w:spacing w:before="450" w:after="450" w:line="312" w:lineRule="auto"/>
      </w:pPr>
      <w:r>
        <w:rPr>
          <w:rFonts w:ascii="宋体" w:hAnsi="宋体" w:eastAsia="宋体" w:cs="宋体"/>
          <w:color w:val="000"/>
          <w:sz w:val="28"/>
          <w:szCs w:val="28"/>
        </w:rPr>
        <w:t xml:space="preserve">（四）抓好殡葬改革工作。</w:t>
      </w:r>
    </w:p>
    <w:p>
      <w:pPr>
        <w:ind w:left="0" w:right="0" w:firstLine="560"/>
        <w:spacing w:before="450" w:after="450" w:line="312" w:lineRule="auto"/>
      </w:pPr>
      <w:r>
        <w:rPr>
          <w:rFonts w:ascii="宋体" w:hAnsi="宋体" w:eastAsia="宋体" w:cs="宋体"/>
          <w:color w:val="000"/>
          <w:sz w:val="28"/>
          <w:szCs w:val="28"/>
        </w:rPr>
        <w:t xml:space="preserve">加强宣传力度，努力营造浓厚的殡改宣传氛围。本月无死亡人员。</w:t>
      </w:r>
    </w:p>
    <w:p>
      <w:pPr>
        <w:ind w:left="0" w:right="0" w:firstLine="560"/>
        <w:spacing w:before="450" w:after="450" w:line="312" w:lineRule="auto"/>
      </w:pPr>
      <w:r>
        <w:rPr>
          <w:rFonts w:ascii="宋体" w:hAnsi="宋体" w:eastAsia="宋体" w:cs="宋体"/>
          <w:color w:val="000"/>
          <w:sz w:val="28"/>
          <w:szCs w:val="28"/>
        </w:rPr>
        <w:t xml:space="preserve">（五）其他综合工作。</w:t>
      </w:r>
    </w:p>
    <w:p>
      <w:pPr>
        <w:ind w:left="0" w:right="0" w:firstLine="560"/>
        <w:spacing w:before="450" w:after="450" w:line="312" w:lineRule="auto"/>
      </w:pPr>
      <w:r>
        <w:rPr>
          <w:rFonts w:ascii="宋体" w:hAnsi="宋体" w:eastAsia="宋体" w:cs="宋体"/>
          <w:color w:val="000"/>
          <w:sz w:val="28"/>
          <w:szCs w:val="28"/>
        </w:rPr>
        <w:t xml:space="preserve">1、扎实抓好迎宾社区建设，加快城市化建设进程。</w:t>
      </w:r>
    </w:p>
    <w:p>
      <w:pPr>
        <w:ind w:left="0" w:right="0" w:firstLine="560"/>
        <w:spacing w:before="450" w:after="450" w:line="312" w:lineRule="auto"/>
      </w:pPr>
      <w:r>
        <w:rPr>
          <w:rFonts w:ascii="宋体" w:hAnsi="宋体" w:eastAsia="宋体" w:cs="宋体"/>
          <w:color w:val="000"/>
          <w:sz w:val="28"/>
          <w:szCs w:val="28"/>
        </w:rPr>
        <w:t xml:space="preserve">2、认真做好各种来访和有关业务知识的法律咨询工作。今年1-4月份共接受有关婚姻法律和低保等咨询36人次，低保等其他业务咨询25人次。</w:t>
      </w:r>
    </w:p>
    <w:p>
      <w:pPr>
        <w:ind w:left="0" w:right="0" w:firstLine="560"/>
        <w:spacing w:before="450" w:after="450" w:line="312" w:lineRule="auto"/>
      </w:pPr>
      <w:r>
        <w:rPr>
          <w:rFonts w:ascii="宋体" w:hAnsi="宋体" w:eastAsia="宋体" w:cs="宋体"/>
          <w:color w:val="000"/>
          <w:sz w:val="28"/>
          <w:szCs w:val="28"/>
        </w:rPr>
        <w:t xml:space="preserve">3、积极完成街道领导交办的和上级部门的各项工作，并及时较好地完成。</w:t>
      </w:r>
    </w:p>
    <w:p>
      <w:pPr>
        <w:ind w:left="0" w:right="0" w:firstLine="560"/>
        <w:spacing w:before="450" w:after="450" w:line="312" w:lineRule="auto"/>
      </w:pPr>
      <w:r>
        <w:rPr>
          <w:rFonts w:ascii="宋体" w:hAnsi="宋体" w:eastAsia="宋体" w:cs="宋体"/>
          <w:color w:val="000"/>
          <w:sz w:val="28"/>
          <w:szCs w:val="28"/>
        </w:rPr>
        <w:t xml:space="preserve">继续做好本部门职的全面工作，积极完成上级和街道领导交办的各项任务。</w:t>
      </w:r>
    </w:p>
    <w:p>
      <w:pPr>
        <w:ind w:left="0" w:right="0" w:firstLine="560"/>
        <w:spacing w:before="450" w:after="450" w:line="312" w:lineRule="auto"/>
      </w:pPr>
      <w:r>
        <w:rPr>
          <w:rFonts w:ascii="宋体" w:hAnsi="宋体" w:eastAsia="宋体" w:cs="宋体"/>
          <w:color w:val="000"/>
          <w:sz w:val="28"/>
          <w:szCs w:val="28"/>
        </w:rPr>
        <w:t xml:space="preserve">总之，今后我们将一如既往地做好民政各项工作，关注民生，维护民利，脚踏实地抓好落实。</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民政局个人工作总结篇十</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2025-01-16T11:01:30+08:00</dcterms:created>
  <dcterms:modified xsi:type="dcterms:W3CDTF">2025-01-16T11:01:30+08:00</dcterms:modified>
</cp:coreProperties>
</file>

<file path=docProps/custom.xml><?xml version="1.0" encoding="utf-8"?>
<Properties xmlns="http://schemas.openxmlformats.org/officeDocument/2006/custom-properties" xmlns:vt="http://schemas.openxmlformats.org/officeDocument/2006/docPropsVTypes"/>
</file>