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2024年收购玉米合同 玉米收购合同(汇总12篇)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收购玉...</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乡村社）身份证号：为发展高优农业，调整农业结构，增加农民收入，乙方为甲方落实种植青贮玉米，甲方进行收购，本着互利的原则，经双方协商，订立青贮玉米收购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一、甲方收购乙方种植玉米作为青贮饲料，预定亩，（按实际收购为准，所种品种必须是由甲方指定的青贮玉米品种）</w:t>
      </w:r>
    </w:p>
    <w:p>
      <w:pPr>
        <w:ind w:left="0" w:right="0" w:firstLine="560"/>
        <w:spacing w:before="450" w:after="450" w:line="312" w:lineRule="auto"/>
      </w:pPr>
      <w:r>
        <w:rPr>
          <w:rFonts w:ascii="宋体" w:hAnsi="宋体" w:eastAsia="宋体" w:cs="宋体"/>
          <w:color w:val="000"/>
          <w:sz w:val="28"/>
          <w:szCs w:val="28"/>
        </w:rPr>
        <w:t xml:space="preserve">二、甲方保证在秋季玉米生长至加工秸秆青饲料最佳收割期时收购合同约定种植亩数的玉米青贮秸秆（含全部玉米棒），收购时间自甲方通知之日起一般为20天。</w:t>
      </w:r>
    </w:p>
    <w:p>
      <w:pPr>
        <w:ind w:left="0" w:right="0" w:firstLine="560"/>
        <w:spacing w:before="450" w:after="450" w:line="312" w:lineRule="auto"/>
      </w:pPr>
      <w:r>
        <w:rPr>
          <w:rFonts w:ascii="宋体" w:hAnsi="宋体" w:eastAsia="宋体" w:cs="宋体"/>
          <w:color w:val="000"/>
          <w:sz w:val="28"/>
          <w:szCs w:val="28"/>
        </w:rPr>
        <w:t xml:space="preserve">三、甲方收购方式：乙方进行收割且自行运输至甲方指定地点（碧玉乡石滩村春寅乳业奶牛养殖场），由甲方验收合格后过磅交货，运输费用乙方自行负责。</w:t>
      </w:r>
    </w:p>
    <w:p>
      <w:pPr>
        <w:ind w:left="0" w:right="0" w:firstLine="560"/>
        <w:spacing w:before="450" w:after="450" w:line="312" w:lineRule="auto"/>
      </w:pPr>
      <w:r>
        <w:rPr>
          <w:rFonts w:ascii="宋体" w:hAnsi="宋体" w:eastAsia="宋体" w:cs="宋体"/>
          <w:color w:val="000"/>
          <w:sz w:val="28"/>
          <w:szCs w:val="28"/>
        </w:rPr>
        <w:t xml:space="preserve">四、甲方应保证在收购期内对乙方玉米青秸秆随到随收，如质量合格，不得以任何理由拒收。</w:t>
      </w:r>
    </w:p>
    <w:p>
      <w:pPr>
        <w:ind w:left="0" w:right="0" w:firstLine="560"/>
        <w:spacing w:before="450" w:after="450" w:line="312" w:lineRule="auto"/>
      </w:pPr>
      <w:r>
        <w:rPr>
          <w:rFonts w:ascii="宋体" w:hAnsi="宋体" w:eastAsia="宋体" w:cs="宋体"/>
          <w:color w:val="000"/>
          <w:sz w:val="28"/>
          <w:szCs w:val="28"/>
        </w:rPr>
        <w:t xml:space="preserve">五、价格：双方商定青贮玉米秸秆收购价格按_______元/公斤计算。</w:t>
      </w:r>
    </w:p>
    <w:p>
      <w:pPr>
        <w:ind w:left="0" w:right="0" w:firstLine="560"/>
        <w:spacing w:before="450" w:after="450" w:line="312" w:lineRule="auto"/>
      </w:pPr>
      <w:r>
        <w:rPr>
          <w:rFonts w:ascii="宋体" w:hAnsi="宋体" w:eastAsia="宋体" w:cs="宋体"/>
          <w:color w:val="000"/>
          <w:sz w:val="28"/>
          <w:szCs w:val="28"/>
        </w:rPr>
        <w:t xml:space="preserve">六、结算方式：合同签订后，甲方以自己企业生产的生物有机肥、复混肥按出厂价（生物有机肥_______元/袋，复混肥_______元/袋）向乙方根据合同签订的亩数出售袋计元作为秸秆收购预支费用，待玉米秸秆收购时冲抵，其余收购费均在收购时以现金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收购玉米合同篇二</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甲方负责对玉米的种植生产。乙方负责对玉米种植生产的技术指导。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_____，甲方向乙方承诺玉米的种植面积为______亩，并按照乙方提出的技术要求和质量标准进行生产管理，按期、足额地向乙方提供符合质量标准和等级的玉米_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甲方生产的玉米，只要符合约定的质量标准和规格，乙方负责包销。每公斤的收购价为_______元。玉米交货时，若市场价格上涨，收购价协商提高，若市场行情下跌，收购价不变。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交货的时间为______年____月____日；交货地点_____________________。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乙方应搞好玉米种植的信息和技术培训工作，指导甲方科学种植，防止玉米作物的病虫害，提高玉米的产量和质量。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2．乙方应于玉米交付之日起_____日内支付货款。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3．合同签订后，乙方支付甲方定金__________元；甲方交付玉米后，乙方应于玉米交付之日起_____日内支付货款，定金抵作货款或返还。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收购玉米合同篇三</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四、合同签订后，甲方必须保证收购乙方由甲方提供的_中玉990种子所种植的玉米。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收购玉米合同范文2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1、甲方向乙方收购甜玉米800万斤，乙方于20xx年6月30日前向甲方交付第一批400万斤，于20xx年10月30日前向甲方交付第二批400万斤。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4、甲方每市斤按合同上车价第一批价格：1.05元收购，第二批收购价格：1.30元收购。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5、违约责任自然灾害，互不赔偿，如甲方拒收或乙方拒交每市斤互赔对方0.3元。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甲方因生产需要，选择优良玉米种子——“浙甜20__”由乙方种植，玉米成熟后由甲方收购，现经甲乙双方共同协商，就有关事项达成如下协议：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15厘米以上，无病虫害的按2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四、合同签订后，甲方必须保证收购乙方由甲方提供种子的\'浙甜20__所种植的鲜玉米，乙方的玉米也不能转卖与他人。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1、甲方向乙方收购甜玉米800万斤，乙方于20_年6月30日前向甲方交付第一批400万斤，于20_年10月30日前向甲方交付第二批400万斤。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4、甲方每市斤按合同上车价第一批价格：1.05元收购，第二批收购价格：1.30元收购。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5、违约责任自然灾害，互不赔偿，如甲方拒收或乙方拒交每市斤互赔对方0.3元。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收购玉米合同篇八</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第一条甲方负责对玉米的种植生产。乙方负责对玉米种植生产的技术指导。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甲方种植应按照乙方的收购要求：__________________________________________________，甲方向乙方承诺玉米的种植面积为______亩，并按照乙方提出的技术要求和质量标准进行生产管理，按期、足额地向乙方提供符合质量标准和等级的玉米_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第三条甲方生产的玉米，只要符合约定的质量标准和规格，乙方负责包销。每公斤的收购价为_______元。玉米交货时，若市场价格上涨，收购价协商提高，若市场行情下跌，收购价不变。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交货的时间为______年____月____日；交货地点_____________________。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第四条乙方应搞好玉米种植的信息和技术培训工作，指导甲方科学种植，防止玉米作物的病虫害，提高玉米的产量和质量。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第五条如果乙方需要统一向甲方提供种子、化肥、农药的，应以当地的批发价格供应，具体价格为种子______元1公斤；化肥______元1袋；农药______元1瓶。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2．乙方应于玉米交付之日起_____日内支付货款。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3．合同签订后，乙方支付甲方定金__________元；甲方交付玉米后，乙方应于玉米交付之日起_____日内支付货款，定金抵作货款或返还。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收购玉米合同篇九</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甲方因生产需要，选择优良玉米种子——“浙甜20xx年”由乙方种植，玉米成熟后由甲方收购，现经甲乙双方共同协商，就有关事项达成如下协议：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四、合同签订后，甲方必须保证收购乙方由甲方提供种子的浙甜20xx年所种植的鲜玉米，乙方的玉米也不能转卖与他人。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为建立长期稳定的合作关系，根据互惠互利的原则，经甲乙双方协商，达成如下白灵菇供销合同条款。</w:t>
      </w:r>
    </w:p>
    <w:p>
      <w:pPr>
        <w:ind w:left="0" w:right="0" w:firstLine="560"/>
        <w:spacing w:before="450" w:after="450" w:line="312" w:lineRule="auto"/>
      </w:pPr>
      <w:r>
        <w:rPr>
          <w:rFonts w:ascii="宋体" w:hAnsi="宋体" w:eastAsia="宋体" w:cs="宋体"/>
          <w:color w:val="000"/>
          <w:sz w:val="28"/>
          <w:szCs w:val="28"/>
        </w:rPr>
        <w:t xml:space="preserve">一供货数量：_________</w:t>
      </w:r>
    </w:p>
    <w:p>
      <w:pPr>
        <w:ind w:left="0" w:right="0" w:firstLine="560"/>
        <w:spacing w:before="450" w:after="450" w:line="312" w:lineRule="auto"/>
      </w:pPr>
      <w:r>
        <w:rPr>
          <w:rFonts w:ascii="宋体" w:hAnsi="宋体" w:eastAsia="宋体" w:cs="宋体"/>
          <w:color w:val="000"/>
          <w:sz w:val="28"/>
          <w:szCs w:val="28"/>
        </w:rPr>
        <w:t xml:space="preserve">二供货时间：_________</w:t>
      </w:r>
    </w:p>
    <w:p>
      <w:pPr>
        <w:ind w:left="0" w:right="0" w:firstLine="560"/>
        <w:spacing w:before="450" w:after="450" w:line="312" w:lineRule="auto"/>
      </w:pPr>
      <w:r>
        <w:rPr>
          <w:rFonts w:ascii="宋体" w:hAnsi="宋体" w:eastAsia="宋体" w:cs="宋体"/>
          <w:color w:val="000"/>
          <w:sz w:val="28"/>
          <w:szCs w:val="28"/>
        </w:rPr>
        <w:t xml:space="preserve">三质量标准：菇体洁白，无斑点，无杂质，菌盖上部有弹性，菌盖边缘无破碎，无向上翻卷，菇型圆整，单重125g-175g，切去基部。此外125g以下或175g以上为等外品。包装要求：每个白灵菇用吸水纸包裹，外包装为泡沫箱，每箱鲜菇净重5kg.</w:t>
      </w:r>
    </w:p>
    <w:p>
      <w:pPr>
        <w:ind w:left="0" w:right="0" w:firstLine="560"/>
        <w:spacing w:before="450" w:after="450" w:line="312" w:lineRule="auto"/>
      </w:pPr>
      <w:r>
        <w:rPr>
          <w:rFonts w:ascii="宋体" w:hAnsi="宋体" w:eastAsia="宋体" w:cs="宋体"/>
          <w:color w:val="000"/>
          <w:sz w:val="28"/>
          <w:szCs w:val="28"/>
        </w:rPr>
        <w:t xml:space="preserve">四价格：每吨_________万元(此价为带包装北京交货价)，等外品也全部收购，价格随行就市。</w:t>
      </w:r>
    </w:p>
    <w:p>
      <w:pPr>
        <w:ind w:left="0" w:right="0" w:firstLine="560"/>
        <w:spacing w:before="450" w:after="450" w:line="312" w:lineRule="auto"/>
      </w:pPr>
      <w:r>
        <w:rPr>
          <w:rFonts w:ascii="宋体" w:hAnsi="宋体" w:eastAsia="宋体" w:cs="宋体"/>
          <w:color w:val="000"/>
          <w:sz w:val="28"/>
          <w:szCs w:val="28"/>
        </w:rPr>
        <w:t xml:space="preserve">五交货地点：_________.</w:t>
      </w:r>
    </w:p>
    <w:p>
      <w:pPr>
        <w:ind w:left="0" w:right="0" w:firstLine="560"/>
        <w:spacing w:before="450" w:after="450" w:line="312" w:lineRule="auto"/>
      </w:pPr>
      <w:r>
        <w:rPr>
          <w:rFonts w:ascii="宋体" w:hAnsi="宋体" w:eastAsia="宋体" w:cs="宋体"/>
          <w:color w:val="000"/>
          <w:sz w:val="28"/>
          <w:szCs w:val="28"/>
        </w:rPr>
        <w:t xml:space="preserve">六付款方式：交货付现款一次一清。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1.甲方无故拒收产品，赔偿乙方经济损失_________万元。</w:t>
      </w:r>
    </w:p>
    <w:p>
      <w:pPr>
        <w:ind w:left="0" w:right="0" w:firstLine="560"/>
        <w:spacing w:before="450" w:after="450" w:line="312" w:lineRule="auto"/>
      </w:pPr>
      <w:r>
        <w:rPr>
          <w:rFonts w:ascii="宋体" w:hAnsi="宋体" w:eastAsia="宋体" w:cs="宋体"/>
          <w:color w:val="000"/>
          <w:sz w:val="28"/>
          <w:szCs w:val="28"/>
        </w:rPr>
        <w:t xml:space="preserve">2.乙方无故拒交产品，赔偿甲方经济损失_________万元。</w:t>
      </w:r>
    </w:p>
    <w:p>
      <w:pPr>
        <w:ind w:left="0" w:right="0" w:firstLine="560"/>
        <w:spacing w:before="450" w:after="450" w:line="312" w:lineRule="auto"/>
      </w:pPr>
      <w:r>
        <w:rPr>
          <w:rFonts w:ascii="宋体" w:hAnsi="宋体" w:eastAsia="宋体" w:cs="宋体"/>
          <w:color w:val="000"/>
          <w:sz w:val="28"/>
          <w:szCs w:val="28"/>
        </w:rPr>
        <w:t xml:space="preserve">八本合同一式二份，受法律保护，有效期暂定一年，双方签字盖章后生效。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收购玉米合同篇十一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甲方因生产需要，选择优良玉米种子——“浙甜20xx”由乙方种植，玉米成熟后由甲方收购，现经甲乙双方共同协商，就有关事项达成如下协议：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15厘米以上，无病虫害的按2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合同签订后，甲方必须保证收购乙方由甲方提供种子的.浙甜20xx所种植的鲜玉米，乙方的玉米也不能转卖与他人。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收购玉米合同篇十二</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四、合同签订后，甲方必须保证收购乙方由甲方提供种子的浙甜20__所种植的鲜玉米，乙方的`玉米也不能转卖与他人。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2025-01-16T16:51:44+08:00</dcterms:created>
  <dcterms:modified xsi:type="dcterms:W3CDTF">2025-01-16T16:51:44+08:00</dcterms:modified>
</cp:coreProperties>
</file>

<file path=docProps/custom.xml><?xml version="1.0" encoding="utf-8"?>
<Properties xmlns="http://schemas.openxmlformats.org/officeDocument/2006/custom-properties" xmlns:vt="http://schemas.openxmlformats.org/officeDocument/2006/docPropsVTypes"/>
</file>