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最新个人二手房屋买卖合同正规版本(优秀8篇)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给大家带来的合同的范文模板，希望能够帮到你哟!个人二手房屋买卖合同正规版本篇一出卖人：身份证号：联系电话：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个人二手房屋买卖合同正规版本篇一</w:t>
      </w:r>
    </w:p>
    <w:p>
      <w:pPr>
        <w:ind w:left="0" w:right="0" w:firstLine="560"/>
        <w:spacing w:before="450" w:after="450" w:line="312" w:lineRule="auto"/>
      </w:pPr>
      <w:r>
        <w:rPr>
          <w:rFonts w:ascii="宋体" w:hAnsi="宋体" w:eastAsia="宋体" w:cs="宋体"/>
          <w:color w:val="000"/>
          <w:sz w:val="28"/>
          <w:szCs w:val="28"/>
        </w:rPr>
        <w:t xml:space="preserve">出卖人：身份证号：联系电话：</w:t>
      </w:r>
    </w:p>
    <w:p>
      <w:pPr>
        <w:ind w:left="0" w:right="0" w:firstLine="560"/>
        <w:spacing w:before="450" w:after="450" w:line="312" w:lineRule="auto"/>
      </w:pPr>
      <w:r>
        <w:rPr>
          <w:rFonts w:ascii="宋体" w:hAnsi="宋体" w:eastAsia="宋体" w:cs="宋体"/>
          <w:color w:val="000"/>
          <w:sz w:val="28"/>
          <w:szCs w:val="28"/>
        </w:rPr>
        <w:t xml:space="preserve">买受人：身份证号：联系电话：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买受人购买的房屋(以下简称该房屋，其房屋平面图见本合同附件一，房号以附件一上表示为准)【幢】【座】【单元】【层】号房。该房屋的用途为，属结构，层高为，建筑层数地上层。该房屋阳台是【封闭式】【非封闭式】。该房屋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第三条付款方式及期限买受人按下列第种方式按期付款。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第四条交付期限出卖人应当在年月日前，依照国家和地方人民政府的有关规定，将具备下列第种条件，并符合本合同约定的房屋交付买受人使用：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第十一条本合同连同附件共页，一式份，具有同等法律效力，合同持有的情况如下：出卖人份，买受人份，份。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个人二手房屋买卖合同正规版本篇二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因甲方出让其单位集资建房名额予乙方，乙方同意在本协议签订后45日内给付甲方相应报酬伍万元整(50000)元。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个人二手房屋买卖合同正规版本篇三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个人二手房屋买卖合同正规版本篇四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个人二手房屋买卖合同正规版本篇五</w:t>
      </w:r>
    </w:p>
    <w:p>
      <w:pPr>
        <w:ind w:left="0" w:right="0" w:firstLine="560"/>
        <w:spacing w:before="450" w:after="450" w:line="312" w:lineRule="auto"/>
      </w:pPr>
      <w:r>
        <w:rPr>
          <w:rFonts w:ascii="宋体" w:hAnsi="宋体" w:eastAsia="宋体" w:cs="宋体"/>
          <w:color w:val="000"/>
          <w:sz w:val="28"/>
          <w:szCs w:val="28"/>
        </w:rPr>
        <w:t xml:space="preserve">卖方： （简称甲方）身份证号码：</w:t>
      </w:r>
    </w:p>
    <w:p>
      <w:pPr>
        <w:ind w:left="0" w:right="0" w:firstLine="560"/>
        <w:spacing w:before="450" w:after="450" w:line="312" w:lineRule="auto"/>
      </w:pPr>
      <w:r>
        <w:rPr>
          <w:rFonts w:ascii="宋体" w:hAnsi="宋体" w:eastAsia="宋体" w:cs="宋体"/>
          <w:color w:val="000"/>
          <w:sz w:val="28"/>
          <w:szCs w:val="28"/>
        </w:rPr>
        <w:t xml:space="preserve">买方： （简称乙方）身份证号码：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乙方同意购买甲方拥有的座落在__市__区__拥有的房产（别墅、写字楼、公寓、住宅、厂房、店面），建筑面积为_____平方米。（详见土地房屋权证第___________号）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上述房产的交易价格为：单价：人民币________元/平方米，总价：人民币__元整（大写：____佰____拾____万____仟____佰____拾____元整）本合同签定之日，乙方向甲方支付人民币__元整，作为购房定金。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1、甲方是__共__人，委托代理人__即甲方代表人。</w:t>
      </w:r>
    </w:p>
    <w:p>
      <w:pPr>
        <w:ind w:left="0" w:right="0" w:firstLine="560"/>
        <w:spacing w:before="450" w:after="450" w:line="312" w:lineRule="auto"/>
      </w:pPr>
      <w:r>
        <w:rPr>
          <w:rFonts w:ascii="宋体" w:hAnsi="宋体" w:eastAsia="宋体" w:cs="宋体"/>
          <w:color w:val="000"/>
          <w:sz w:val="28"/>
          <w:szCs w:val="28"/>
        </w:rPr>
        <w:t xml:space="preserve">2、乙方是_，代表人是__。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本合同一式份。甲方产权人一份，甲方委托代理人一份，乙方一份，__市房地产交易中心一份、__公证处各一份。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条本合同一式____份，甲乙方各执____份，另__份分别送交房产和土地管理机关办理产权过户登记手续。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个人二手房屋买卖合同正规版本篇六</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见证方：__________法人代表：__________</w:t>
      </w:r>
    </w:p>
    <w:p>
      <w:pPr>
        <w:ind w:left="0" w:right="0" w:firstLine="560"/>
        <w:spacing w:before="450" w:after="450" w:line="312" w:lineRule="auto"/>
      </w:pPr>
      <w:r>
        <w:rPr>
          <w:rFonts w:ascii="宋体" w:hAnsi="宋体" w:eastAsia="宋体" w:cs="宋体"/>
          <w:color w:val="000"/>
          <w:sz w:val="28"/>
          <w:szCs w:val="28"/>
        </w:rPr>
        <w:t xml:space="preserve">鉴证机关：__________经办人：__________</w:t>
      </w:r>
    </w:p>
    <w:p>
      <w:pPr>
        <w:ind w:left="0" w:right="0" w:firstLine="560"/>
        <w:spacing w:before="450" w:after="450" w:line="312" w:lineRule="auto"/>
      </w:pPr>
      <w:r>
        <w:rPr>
          <w:rFonts w:ascii="宋体" w:hAnsi="宋体" w:eastAsia="宋体" w:cs="宋体"/>
          <w:color w:val="000"/>
          <w:sz w:val="28"/>
          <w:szCs w:val="28"/>
        </w:rPr>
        <w:t xml:space="preserve">地址：____________鉴证日期：___年__月__日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个人二手房屋买卖合同正规版本篇七</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 位置： 市 区 县 小区 楼 单元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个人二手房屋买卖合同正规版本篇八</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（一）甲方所售房屋（以下简称该房屋）坐落为：小区号（楼）单元室。该房屋建筑面积共平方米。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甲方所售车库坐落为：小区号车库，该车库所在位置为，建筑面积共平方米。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（四）该房屋为人共有，所有人姓名分别为，。</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（一）经甲乙双方协商一致，该房屋和车库成交价格为：人民币元（小写），元整（大写）。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1、本合同签订后日内，乙方向甲方支付第一批房款部分（人民币）元（小写），元整（大写）。此款项包含已付定金（人民币）元（小写），元整（大写）。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2、该房屋验收交接完成后日内，乙方向甲方支付第二批房款部分（人民币）元（小写），元整（大写）。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3、该房屋过户到乙方名下（乙方获得房产证）后日内，乙方向甲方支付最后一批房款部分（人民币）元（小写），元整（大写）。</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2025-01-17T01:02:52+08:00</dcterms:created>
  <dcterms:modified xsi:type="dcterms:W3CDTF">2025-01-17T01:02:52+08:00</dcterms:modified>
</cp:coreProperties>
</file>

<file path=docProps/custom.xml><?xml version="1.0" encoding="utf-8"?>
<Properties xmlns="http://schemas.openxmlformats.org/officeDocument/2006/custom-properties" xmlns:vt="http://schemas.openxmlformats.org/officeDocument/2006/docPropsVTypes"/>
</file>