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最新煤炭买卖合同(优秀12篇)</w:t>
      </w:r>
      <w:bookmarkEnd w:id="1"/>
    </w:p>
    <w:p>
      <w:pPr>
        <w:jc w:val="center"/>
        <w:spacing w:before="0" w:after="450"/>
      </w:pPr>
      <w:r>
        <w:rPr>
          <w:rFonts w:ascii="Arial" w:hAnsi="Arial" w:eastAsia="Arial" w:cs="Arial"/>
          <w:color w:val="999999"/>
          <w:sz w:val="20"/>
          <w:szCs w:val="20"/>
        </w:rPr>
        <w:t xml:space="preserve">来源：网络  作者：独影花开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带来的合同优秀范文，希望大家可以喜欢。煤炭买卖合同篇一乙方（居间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煤炭买卖合同篇一</w:t>
      </w:r>
    </w:p>
    <w:p>
      <w:pPr>
        <w:ind w:left="0" w:right="0" w:firstLine="560"/>
        <w:spacing w:before="450" w:after="450" w:line="312" w:lineRule="auto"/>
      </w:pPr>
      <w:r>
        <w:rPr>
          <w:rFonts w:ascii="宋体" w:hAnsi="宋体" w:eastAsia="宋体" w:cs="宋体"/>
          <w:color w:val="000"/>
          <w:sz w:val="28"/>
          <w:szCs w:val="28"/>
        </w:rPr>
        <w:t xml:space="preserve">乙方（居间方）：_______签订地点：_______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2、居间内容：委托采购动力煤；其他以双方购销合同为准。</w:t>
      </w:r>
    </w:p>
    <w:p>
      <w:pPr>
        <w:ind w:left="0" w:right="0" w:firstLine="560"/>
        <w:spacing w:before="450" w:after="450" w:line="312" w:lineRule="auto"/>
      </w:pPr>
      <w:r>
        <w:rPr>
          <w:rFonts w:ascii="宋体" w:hAnsi="宋体" w:eastAsia="宋体" w:cs="宋体"/>
          <w:color w:val="000"/>
          <w:sz w:val="28"/>
          <w:szCs w:val="28"/>
        </w:rPr>
        <w:t xml:space="preserve">3、居间报酬的计算方法与支付时间和方式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甲方根据其与丙方在本居间期限内成立的煤炭购销合同税后实际应支付给乙方居间费用rmb_______元/吨，支付计算数量以丙方实际发运的数量为准。每列一支付。居间费用的受益人如下：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受益人姓名_______开户行_______银行账号_______</w:t>
      </w:r>
    </w:p>
    <w:p>
      <w:pPr>
        <w:ind w:left="0" w:right="0" w:firstLine="560"/>
        <w:spacing w:before="450" w:after="450" w:line="312" w:lineRule="auto"/>
      </w:pPr>
      <w:r>
        <w:rPr>
          <w:rFonts w:ascii="宋体" w:hAnsi="宋体" w:eastAsia="宋体" w:cs="宋体"/>
          <w:color w:val="000"/>
          <w:sz w:val="28"/>
          <w:szCs w:val="28"/>
        </w:rPr>
        <w:t xml:space="preserve">受益人姓名_______开户行_______银行账号_______</w:t>
      </w:r>
    </w:p>
    <w:p>
      <w:pPr>
        <w:ind w:left="0" w:right="0" w:firstLine="560"/>
        <w:spacing w:before="450" w:after="450" w:line="312" w:lineRule="auto"/>
      </w:pPr>
      <w:r>
        <w:rPr>
          <w:rFonts w:ascii="宋体" w:hAnsi="宋体" w:eastAsia="宋体" w:cs="宋体"/>
          <w:color w:val="000"/>
          <w:sz w:val="28"/>
          <w:szCs w:val="28"/>
        </w:rPr>
        <w:t xml:space="preserve">4、责任条款：</w:t>
      </w:r>
    </w:p>
    <w:p>
      <w:pPr>
        <w:ind w:left="0" w:right="0" w:firstLine="560"/>
        <w:spacing w:before="450" w:after="450" w:line="312" w:lineRule="auto"/>
      </w:pPr>
      <w:r>
        <w:rPr>
          <w:rFonts w:ascii="宋体" w:hAnsi="宋体" w:eastAsia="宋体" w:cs="宋体"/>
          <w:color w:val="000"/>
          <w:sz w:val="28"/>
          <w:szCs w:val="28"/>
        </w:rPr>
        <w:t xml:space="preserve">甲方作为居间费用支付人保证根据本协议相关条款支付居间费用，并确认以不可撤消的承诺在本合同的约定下支付此居间费用；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5、违约责任：如甲方有延迟支付或拒绝支付的行为出现，由甲方承担违约责任。</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6本合同未尽事宜，双方协商解决。如不能达成一致意见，将由原告所在地法院裁决。本合同各方签章生效，电签与面签具有同样效力、本合同一式份，甲、乙（包括各居间）方各执1份。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四季度：__________________</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煤炭买卖合同篇四</w:t>
      </w:r>
    </w:p>
    <w:p>
      <w:pPr>
        <w:ind w:left="0" w:right="0" w:firstLine="560"/>
        <w:spacing w:before="450" w:after="450" w:line="312" w:lineRule="auto"/>
      </w:pPr>
      <w:r>
        <w:rPr>
          <w:rFonts w:ascii="宋体" w:hAnsi="宋体" w:eastAsia="宋体" w:cs="宋体"/>
          <w:color w:val="000"/>
          <w:sz w:val="28"/>
          <w:szCs w:val="28"/>
        </w:rPr>
        <w:t xml:space="preserve">在人们愈发重视契约的社会中，我们用到合同的地方越来越多，签订合同能够较为有效的约束违约行为。那么大家知道合同的格式吗？以下是小编帮大家整理的煤炭买卖合同，仅供参考，大家一起来看看吧。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四季度：__________________</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煤炭买卖合同篇五</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三、质量和数量验收标准及方法：质量以上海g检验结果为准。数量以大连磅秤数为准。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五、货款结算方式及结算期限：平仓前付货款80%(电汇),余款在检验结果出来后,买方收到增值税发票后____日内付清。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1、结算时在基准热值50cag范围内不做奖罚，若超出50cag范围煤价每卡上浮或下浮吨。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煤炭买卖合同篇七</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三、交（提）货方式：_______</w:t>
      </w:r>
    </w:p>
    <w:p>
      <w:pPr>
        <w:ind w:left="0" w:right="0" w:firstLine="560"/>
        <w:spacing w:before="450" w:after="450" w:line="312" w:lineRule="auto"/>
      </w:pPr>
      <w:r>
        <w:rPr>
          <w:rFonts w:ascii="宋体" w:hAnsi="宋体" w:eastAsia="宋体" w:cs="宋体"/>
          <w:color w:val="000"/>
          <w:sz w:val="28"/>
          <w:szCs w:val="28"/>
        </w:rPr>
        <w:t xml:space="preserve">五、煤炭单价：_______元。</w:t>
      </w:r>
    </w:p>
    <w:p>
      <w:pPr>
        <w:ind w:left="0" w:right="0" w:firstLine="560"/>
        <w:spacing w:before="450" w:after="450" w:line="312" w:lineRule="auto"/>
      </w:pPr>
      <w:r>
        <w:rPr>
          <w:rFonts w:ascii="宋体" w:hAnsi="宋体" w:eastAsia="宋体" w:cs="宋体"/>
          <w:color w:val="000"/>
          <w:sz w:val="28"/>
          <w:szCs w:val="28"/>
        </w:rPr>
        <w:t xml:space="preserve">六、计价标准：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1、4800千卡千克收到基低位发热量5200千卡千克，计价标准为：每1千卡千克含税到站价：0.131元吨（现汇价）、0.134元吨（承兑价）</w:t>
      </w:r>
    </w:p>
    <w:p>
      <w:pPr>
        <w:ind w:left="0" w:right="0" w:firstLine="560"/>
        <w:spacing w:before="450" w:after="450" w:line="312" w:lineRule="auto"/>
      </w:pPr>
      <w:r>
        <w:rPr>
          <w:rFonts w:ascii="宋体" w:hAnsi="宋体" w:eastAsia="宋体" w:cs="宋体"/>
          <w:color w:val="000"/>
          <w:sz w:val="28"/>
          <w:szCs w:val="28"/>
        </w:rPr>
        <w:t xml:space="preserve">2、4500千卡千克收到基低位发热量4800千卡千克，计价标准为：每1千卡千克含税到站价：0.127元吨（现汇价）、0.130元吨（承兑价）</w:t>
      </w:r>
    </w:p>
    <w:p>
      <w:pPr>
        <w:ind w:left="0" w:right="0" w:firstLine="560"/>
        <w:spacing w:before="450" w:after="450" w:line="312" w:lineRule="auto"/>
      </w:pPr>
      <w:r>
        <w:rPr>
          <w:rFonts w:ascii="宋体" w:hAnsi="宋体" w:eastAsia="宋体" w:cs="宋体"/>
          <w:color w:val="000"/>
          <w:sz w:val="28"/>
          <w:szCs w:val="28"/>
        </w:rPr>
        <w:t xml:space="preserve">3、4000千卡千克收到基低位发热量4500千卡千克，计价标准为：每1千卡千克含税到站价：0.122元吨（现汇价）、0.125元吨（承兑价）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7、全水分a；</w:t>
      </w:r>
    </w:p>
    <w:p>
      <w:pPr>
        <w:ind w:left="0" w:right="0" w:firstLine="560"/>
        <w:spacing w:before="450" w:after="450" w:line="312" w:lineRule="auto"/>
      </w:pPr>
      <w:r>
        <w:rPr>
          <w:rFonts w:ascii="宋体" w:hAnsi="宋体" w:eastAsia="宋体" w:cs="宋体"/>
          <w:color w:val="000"/>
          <w:sz w:val="28"/>
          <w:szCs w:val="28"/>
        </w:rPr>
        <w:t xml:space="preserve">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合同兑现率120%不考核，合同兑现率90%，按照合同签订数量为基准减去实际到货重量，不足的数量扣20元吨，合同兑现率a；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w:t>
      </w:r>
    </w:p>
    <w:p>
      <w:pPr>
        <w:ind w:left="0" w:right="0" w:firstLine="560"/>
        <w:spacing w:before="450" w:after="450" w:line="312" w:lineRule="auto"/>
      </w:pPr>
      <w:r>
        <w:rPr>
          <w:rFonts w:ascii="宋体" w:hAnsi="宋体" w:eastAsia="宋体" w:cs="宋体"/>
          <w:color w:val="000"/>
          <w:sz w:val="28"/>
          <w:szCs w:val="28"/>
        </w:rPr>
        <w:t xml:space="preserve">货物平仓后，买受人凭秦皇岛__g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__进口煤炭运输船离开国际港口前三天定价（锁定当天汇率），根据秦皇岛当日挂牌价格下浮5—10元，但是江，海联运的费用根据当时市场价格计算，两个价格相加为最终付款价格，（电煤的`卡数测试进口目的港的c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煤炭买卖合同篇九</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一、收货人名称、发到站、品种规格、质量、交（提）货时间、数量收货人名称</w:t>
      </w:r>
    </w:p>
    <w:p>
      <w:pPr>
        <w:ind w:left="0" w:right="0" w:firstLine="560"/>
        <w:spacing w:before="450" w:after="450" w:line="312" w:lineRule="auto"/>
      </w:pPr>
      <w:r>
        <w:rPr>
          <w:rFonts w:ascii="宋体" w:hAnsi="宋体" w:eastAsia="宋体" w:cs="宋体"/>
          <w:color w:val="000"/>
          <w:sz w:val="28"/>
          <w:szCs w:val="28"/>
        </w:rPr>
        <w:t xml:space="preserve">发站到站品种规格质量交（提）货时间、数量（吨）全年合计一季度二季度三季度四季度（注：空格如不够用，可以另接）</w:t>
      </w:r>
    </w:p>
    <w:p>
      <w:pPr>
        <w:ind w:left="0" w:right="0" w:firstLine="560"/>
        <w:spacing w:before="450" w:after="450" w:line="312" w:lineRule="auto"/>
      </w:pPr>
      <w:r>
        <w:rPr>
          <w:rFonts w:ascii="宋体" w:hAnsi="宋体" w:eastAsia="宋体" w:cs="宋体"/>
          <w:color w:val="000"/>
          <w:sz w:val="28"/>
          <w:szCs w:val="28"/>
        </w:rPr>
        <w:t xml:space="preserve">煤炭买卖合同范本</w:t>
      </w:r>
    </w:p>
    <w:p>
      <w:pPr>
        <w:ind w:left="0" w:right="0" w:firstLine="560"/>
        <w:spacing w:before="450" w:after="450" w:line="312" w:lineRule="auto"/>
      </w:pPr>
      <w:r>
        <w:rPr>
          <w:rFonts w:ascii="宋体" w:hAnsi="宋体" w:eastAsia="宋体" w:cs="宋体"/>
          <w:color w:val="000"/>
          <w:sz w:val="28"/>
          <w:szCs w:val="28"/>
        </w:rPr>
        <w:t xml:space="preserve">煤炭买卖合同范本</w:t>
      </w:r>
    </w:p>
    <w:p>
      <w:pPr>
        <w:ind w:left="0" w:right="0" w:firstLine="560"/>
        <w:spacing w:before="450" w:after="450" w:line="312" w:lineRule="auto"/>
      </w:pPr>
      <w:r>
        <w:rPr>
          <w:rFonts w:ascii="宋体" w:hAnsi="宋体" w:eastAsia="宋体" w:cs="宋体"/>
          <w:color w:val="000"/>
          <w:sz w:val="28"/>
          <w:szCs w:val="28"/>
        </w:rPr>
        <w:t xml:space="preserve">煤炭购买合同</w:t>
      </w:r>
    </w:p>
    <w:p>
      <w:pPr>
        <w:ind w:left="0" w:right="0" w:firstLine="560"/>
        <w:spacing w:before="450" w:after="450" w:line="312" w:lineRule="auto"/>
      </w:pPr>
      <w:r>
        <w:rPr>
          <w:rFonts w:ascii="宋体" w:hAnsi="宋体" w:eastAsia="宋体" w:cs="宋体"/>
          <w:color w:val="000"/>
          <w:sz w:val="28"/>
          <w:szCs w:val="28"/>
        </w:rPr>
        <w:t xml:space="preserve">2024年煤炭运输合同</w:t>
      </w:r>
    </w:p>
    <w:p>
      <w:pPr>
        <w:ind w:left="0" w:right="0" w:firstLine="560"/>
        <w:spacing w:before="450" w:after="450" w:line="312" w:lineRule="auto"/>
      </w:pPr>
      <w:r>
        <w:rPr>
          <w:rFonts w:ascii="宋体" w:hAnsi="宋体" w:eastAsia="宋体" w:cs="宋体"/>
          <w:color w:val="000"/>
          <w:sz w:val="28"/>
          <w:szCs w:val="28"/>
        </w:rPr>
        <w:t xml:space="preserve">煤炭销售工作总结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煤炭买卖合同篇十二</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为明确各方权利与义务，供需双方在平等互利，自愿一致的基础上就煤炭购销事宜，根据《中华人民共和国合同法》，经友好协商，达成一致意见，共同签订煤炭购销合同(以下简称“本合同”)。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2.1以表1品种的“发热量”为基准，实际交货热值每增减1kcal/kg,价格增减(品种合同价格/基准发热量)元/吨，同比例奖罚。若实际交货值低于基准值200kcal/kg以上，则超过200kcal/kg以上部分，每降低1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2.2以表2品种的“硫分”范围为基准，实际交货硫分符合规定范围，价格不作调整，实际交货“硫分”大于0.8%时,每超过0.1每吨扣2元，实际交货“硫分”大于1.0%时乙方有权拒收或双方价格另议。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2.3除2.1和2.2条款明确的煤质调价指标，其它指标均不作为调价的依据。如发生超出2.1和2.2条款所述煤质范围的偏差，甲、乙双方协商解决。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3.1一票含税平仓价495元/吨(全额一票增值税),做为本合同煤炭结算基准价。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4.1交货地点：京唐港或塘沽港。</w:t>
      </w:r>
    </w:p>
    <w:p>
      <w:pPr>
        <w:ind w:left="0" w:right="0" w:firstLine="560"/>
        <w:spacing w:before="450" w:after="450" w:line="312" w:lineRule="auto"/>
      </w:pPr>
      <w:r>
        <w:rPr>
          <w:rFonts w:ascii="宋体" w:hAnsi="宋体" w:eastAsia="宋体" w:cs="宋体"/>
          <w:color w:val="000"/>
          <w:sz w:val="28"/>
          <w:szCs w:val="28"/>
        </w:rPr>
        <w:t xml:space="preserve">4.2交货方式：装船港离岸平仓交货。</w:t>
      </w:r>
    </w:p>
    <w:p>
      <w:pPr>
        <w:ind w:left="0" w:right="0" w:firstLine="560"/>
        <w:spacing w:before="450" w:after="450" w:line="312" w:lineRule="auto"/>
      </w:pPr>
      <w:r>
        <w:rPr>
          <w:rFonts w:ascii="宋体" w:hAnsi="宋体" w:eastAsia="宋体" w:cs="宋体"/>
          <w:color w:val="000"/>
          <w:sz w:val="28"/>
          <w:szCs w:val="28"/>
        </w:rPr>
        <w:t xml:space="preserve">4.3货物所有权自甲方收到乙方货款时发生转移，收货单位以需方提供为准。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5.1数量确认：以装货港港口过磅单数量为准。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5.2质量验收：</w:t>
      </w:r>
    </w:p>
    <w:p>
      <w:pPr>
        <w:ind w:left="0" w:right="0" w:firstLine="560"/>
        <w:spacing w:before="450" w:after="450" w:line="312" w:lineRule="auto"/>
      </w:pPr>
      <w:r>
        <w:rPr>
          <w:rFonts w:ascii="宋体" w:hAnsi="宋体" w:eastAsia="宋体" w:cs="宋体"/>
          <w:color w:val="000"/>
          <w:sz w:val="28"/>
          <w:szCs w:val="28"/>
        </w:rPr>
        <w:t xml:space="preserve">5.2.1由甲、乙双方认可的.装船港具有资质的第三方(sgs)或华夏力鸿检验机构进行船采检验为准，并以船采检验报告为准、并以此作为结算依据。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5.2.2甲、乙双方有现场监督的权利，但不能影响和干预第三方(sgs)检验机构单位采、制、化工作在“公开、公平、公正”的原则下独立进行。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6.1海运承运单位由乙方指定。乙方应在装船前7日内向甲方提供船期计划，并在受载煤船到达装船港前3天通知甲方船期动态预报。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7.1乙方以传真等方式向甲方提供有效的船务合同并加盖公章确认后,本合同生效。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7.3结算数量以吨为单位，保留至个位数。以质计价时，发热量以kcal/kg计价，保留至个位数。结算单价以元为单位，保留两位小数。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7.4港口建设费由甲方承担，装船前港口所有费用由甲方承担。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9.1如在甲、乙双方履行合同期间及区域内因发生不可抗力(如战争、封锁、骚乱、沉船、铁路及航道阻塞以及火灾、水灾、恶劣天气等自然灾害)使合同无法正常履行时，双方毋须对不能正常履行合同负责。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9.2发生不可抗力后，不能正常履行合同一方应第一时间将详情通知对方，并有义务尽量将损失降到最低。</w:t>
      </w:r>
    </w:p>
    <w:p>
      <w:pPr>
        <w:ind w:left="0" w:right="0" w:firstLine="560"/>
        <w:spacing w:before="450" w:after="450" w:line="312" w:lineRule="auto"/>
      </w:pPr>
      <w:r>
        <w:rPr>
          <w:rFonts w:ascii="宋体" w:hAnsi="宋体" w:eastAsia="宋体" w:cs="宋体"/>
          <w:color w:val="000"/>
          <w:sz w:val="28"/>
          <w:szCs w:val="28"/>
        </w:rPr>
        <w:t xml:space="preserve">9.3不可抗力解除后，甲、乙双方是否延期履行、部分履行或取消履行本合同，双方应本着相互谅解、互惠互利原则协商确定。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甲、乙双方在执行本合同过程中发生的争执，应本着友好合作的精神协商解决。若30天内双方协商不能达成一致，可向签约地所辖法院提起诉讼。同的其他条款。</w:t>
      </w:r>
    </w:p>
    <w:p>
      <w:pPr>
        <w:ind w:left="0" w:right="0" w:firstLine="560"/>
        <w:spacing w:before="450" w:after="450" w:line="312" w:lineRule="auto"/>
      </w:pPr>
      <w:r>
        <w:rPr>
          <w:rFonts w:ascii="宋体" w:hAnsi="宋体" w:eastAsia="宋体" w:cs="宋体"/>
          <w:color w:val="000"/>
          <w:sz w:val="28"/>
          <w:szCs w:val="28"/>
        </w:rPr>
        <w:t xml:space="preserve">11.1本合同经甲、乙双方盖章签字后生效，有效期至_______年____月____日止。</w:t>
      </w:r>
    </w:p>
    <w:p>
      <w:pPr>
        <w:ind w:left="0" w:right="0" w:firstLine="560"/>
        <w:spacing w:before="450" w:after="450" w:line="312" w:lineRule="auto"/>
      </w:pPr>
      <w:r>
        <w:rPr>
          <w:rFonts w:ascii="宋体" w:hAnsi="宋体" w:eastAsia="宋体" w:cs="宋体"/>
          <w:color w:val="000"/>
          <w:sz w:val="28"/>
          <w:szCs w:val="28"/>
        </w:rPr>
        <w:t xml:space="preserve">12.1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2025-01-17T03:09:07+08:00</dcterms:created>
  <dcterms:modified xsi:type="dcterms:W3CDTF">2025-01-17T03:09:07+08:00</dcterms:modified>
</cp:coreProperties>
</file>

<file path=docProps/custom.xml><?xml version="1.0" encoding="utf-8"?>
<Properties xmlns="http://schemas.openxmlformats.org/officeDocument/2006/custom-properties" xmlns:vt="http://schemas.openxmlformats.org/officeDocument/2006/docPropsVTypes"/>
</file>