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宪法心得体会一千字(通用14篇)</w:t>
      </w:r>
      <w:bookmarkEnd w:id="1"/>
    </w:p>
    <w:p>
      <w:pPr>
        <w:jc w:val="center"/>
        <w:spacing w:before="0" w:after="450"/>
      </w:pPr>
      <w:r>
        <w:rPr>
          <w:rFonts w:ascii="Arial" w:hAnsi="Arial" w:eastAsia="Arial" w:cs="Arial"/>
          <w:color w:val="999999"/>
          <w:sz w:val="20"/>
          <w:szCs w:val="20"/>
        </w:rPr>
        <w:t xml:space="preserve">来源：网络  作者：梦里花落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宪法心得体会一千字篇一作为一个普通人，我曾经对宪法并不十分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宪法心得体会一千字篇一</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宪法心得体会一千字篇二</w:t>
      </w:r>
    </w:p>
    <w:p>
      <w:pPr>
        <w:ind w:left="0" w:right="0" w:firstLine="560"/>
        <w:spacing w:before="450" w:after="450" w:line="312" w:lineRule="auto"/>
      </w:pPr>
      <w:r>
        <w:rPr>
          <w:rFonts w:ascii="宋体" w:hAnsi="宋体" w:eastAsia="宋体" w:cs="宋体"/>
          <w:color w:val="000"/>
          <w:sz w:val="28"/>
          <w:szCs w:val="28"/>
        </w:rPr>
        <w:t xml:space="preserve">宪法是一部国家的基本法律，它规定了国家的政治制度、权力机构以及公民的基本权利和义务。作为公民，我们每个人都应当熟悉并遵守宪法，这是我们作为一个国家的成员应尽的责任。通过学习和理解宪法，我深刻体会到宪法对于国家和公民的重要性，同时也明白了作为公民的我们应承担的责任和义务。</w:t>
      </w:r>
    </w:p>
    <w:p>
      <w:pPr>
        <w:ind w:left="0" w:right="0" w:firstLine="560"/>
        <w:spacing w:before="450" w:after="450" w:line="312" w:lineRule="auto"/>
      </w:pPr>
      <w:r>
        <w:rPr>
          <w:rFonts w:ascii="宋体" w:hAnsi="宋体" w:eastAsia="宋体" w:cs="宋体"/>
          <w:color w:val="000"/>
          <w:sz w:val="28"/>
          <w:szCs w:val="28"/>
        </w:rPr>
        <w:t xml:space="preserve">首先，宪法确立了国家政治制度和权力机关的组织原则。宪法规定了国家的最高权力机关，如国家主席、国务院、全国人民代表大会等，明确了各个机关的职责和权力范围。通过宪法，我们可以了解到国家政治机构的运作方式，了解到我们国家的政治架构是如何运行的。这为我们提供了一个全面了解国家政治制度的机会，让我们认识到国家政治体系的重要性和复杂性。</w:t>
      </w:r>
    </w:p>
    <w:p>
      <w:pPr>
        <w:ind w:left="0" w:right="0" w:firstLine="560"/>
        <w:spacing w:before="450" w:after="450" w:line="312" w:lineRule="auto"/>
      </w:pPr>
      <w:r>
        <w:rPr>
          <w:rFonts w:ascii="宋体" w:hAnsi="宋体" w:eastAsia="宋体" w:cs="宋体"/>
          <w:color w:val="000"/>
          <w:sz w:val="28"/>
          <w:szCs w:val="28"/>
        </w:rPr>
        <w:t xml:space="preserve">其次，宪法对于公民的权利和义务做出了明确的规定。宪法保障了公民的基本权利，如言论自由、信仰自由、人身自由等。这些权利是公民的基本权益，也是国家对公民的保障。同时，宪法也规定了公民的基本义务，如遵守法律、维护国家利益等。通过宪法，我们知道了自己的权利和义务，明白了我们应该如何行使这些权利，并且为国家作出一份力所能及的贡献。</w:t>
      </w:r>
    </w:p>
    <w:p>
      <w:pPr>
        <w:ind w:left="0" w:right="0" w:firstLine="560"/>
        <w:spacing w:before="450" w:after="450" w:line="312" w:lineRule="auto"/>
      </w:pPr>
      <w:r>
        <w:rPr>
          <w:rFonts w:ascii="宋体" w:hAnsi="宋体" w:eastAsia="宋体" w:cs="宋体"/>
          <w:color w:val="000"/>
          <w:sz w:val="28"/>
          <w:szCs w:val="28"/>
        </w:rPr>
        <w:t xml:space="preserve">再次，宪法为国家提供了重要的法律保障。宪法是最高法律，它的权威性不可撼动。宪法规定了国家的政治制度和权力机关的组织原则，保障了国家的稳定和发展。同时，宪法规定了国家的法律制度，保障了公民的权益和利益。宪法不仅是国家治理和行政的基石，也是保障公民权利和自由的根本保障。通过宪法，我们认识到了宪法的重要性和权威性，明白了宪法为国家和公民提供的法律保障。</w:t>
      </w:r>
    </w:p>
    <w:p>
      <w:pPr>
        <w:ind w:left="0" w:right="0" w:firstLine="560"/>
        <w:spacing w:before="450" w:after="450" w:line="312" w:lineRule="auto"/>
      </w:pPr>
      <w:r>
        <w:rPr>
          <w:rFonts w:ascii="宋体" w:hAnsi="宋体" w:eastAsia="宋体" w:cs="宋体"/>
          <w:color w:val="000"/>
          <w:sz w:val="28"/>
          <w:szCs w:val="28"/>
        </w:rPr>
        <w:t xml:space="preserve">最后，宪法教会我们作为公民应承担的责任。宪法规定了公民的基本义务，如遵守法律、维护国家利益、履行社会责任等。作为公民，我们要遵守法律法规，积极参与社会事务，为国家的发展和社会的进步贡献自己的力量。通过宪法，我们认识到了作为公民应承担的责任，明白了我们应该如何履行自己的责任，为国家和社会做出一份贡献。</w:t>
      </w:r>
    </w:p>
    <w:p>
      <w:pPr>
        <w:ind w:left="0" w:right="0" w:firstLine="560"/>
        <w:spacing w:before="450" w:after="450" w:line="312" w:lineRule="auto"/>
      </w:pPr>
      <w:r>
        <w:rPr>
          <w:rFonts w:ascii="宋体" w:hAnsi="宋体" w:eastAsia="宋体" w:cs="宋体"/>
          <w:color w:val="000"/>
          <w:sz w:val="28"/>
          <w:szCs w:val="28"/>
        </w:rPr>
        <w:t xml:space="preserve">总之，通过学习和理解宪法，我深刻体会到了宪法对于国家和公民的重要性。宪法确立了国家政治制度和权力机关的组织原则，保障了公民的基本权利和义务。宪法为国家提供了重要的法律保障，并教会了我们作为公民应承担的责任和义务。作为公民，我们应当尊重宪法、遵守法律，积极参与社会事务，为国家的发展和社会的进步贡献自己的力量。只有通过每个公民的共同努力，我们的国家才能更加繁荣富强，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宪法心得体会一千字篇三</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宪法心得体会一千字篇四</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宪法心得体会一千字篇六</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宪法心得体会一千字篇七</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宪法心得体会一千字篇八</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宪法心得体会一千字篇九</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宪法心得体会一千字篇十</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宪法心得体会一千字篇十一</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宪法心得体会一千字篇十二</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宪法心得体会一千字篇十三</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宪法心得体会一千字篇十四</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2025-01-16T20:55:52+08:00</dcterms:created>
  <dcterms:modified xsi:type="dcterms:W3CDTF">2025-01-16T20:55:52+08:00</dcterms:modified>
</cp:coreProperties>
</file>

<file path=docProps/custom.xml><?xml version="1.0" encoding="utf-8"?>
<Properties xmlns="http://schemas.openxmlformats.org/officeDocument/2006/custom-properties" xmlns:vt="http://schemas.openxmlformats.org/officeDocument/2006/docPropsVTypes"/>
</file>