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工作情况的调研报告(优秀10篇)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工作情况的调研报告篇一基层农业农村档案工作是关系到农村经济社会发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工作情况的调研报告篇一</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20xx年双路村办理农民自愿转让土地协议书及经营权证16户，填补资料64份，合作医疗，参合人数3591人，参合比例达到97.72%，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工作情况的调研报告篇二</w:t>
      </w:r>
    </w:p>
    <w:p>
      <w:pPr>
        <w:ind w:left="0" w:right="0" w:firstLine="560"/>
        <w:spacing w:before="450" w:after="450" w:line="312" w:lineRule="auto"/>
      </w:pPr>
      <w:r>
        <w:rPr>
          <w:rFonts w:ascii="宋体" w:hAnsi="宋体" w:eastAsia="宋体" w:cs="宋体"/>
          <w:color w:val="000"/>
          <w:sz w:val="28"/>
          <w:szCs w:val="28"/>
        </w:rPr>
        <w:t xml:space="preserve">按照县委学习实践科学发展观活动的要求,本人围绕政务公开、民主管理、工会自身建设及地位等重点内容，通过与职工代表座谈交流、实地察看等多种形式，进行了深入细致的调查研究。</w:t>
      </w:r>
    </w:p>
    <w:p>
      <w:pPr>
        <w:ind w:left="0" w:right="0" w:firstLine="560"/>
        <w:spacing w:before="450" w:after="450" w:line="312" w:lineRule="auto"/>
      </w:pPr>
      <w:r>
        <w:rPr>
          <w:rFonts w:ascii="宋体" w:hAnsi="宋体" w:eastAsia="宋体" w:cs="宋体"/>
          <w:color w:val="000"/>
          <w:sz w:val="28"/>
          <w:szCs w:val="28"/>
        </w:rPr>
        <w:t xml:space="preserve">近年来，我镇行政事业单位能按照“扩大覆盖面，增强凝聚力”的要求，高度重视组建工会和发展会员工作，使工会组织和工会会员大幅增长。我镇行政事业单位都建立了工会组织，一些基础性工作得到了展开：一是民主管理工作基本展开。建立了职代会和政务公开制度，较好地保障了的生产经营，维护了职工的劳动经济权利。二是劳动关系基本稳定。各工会加大贯彻落实《劳动合同法》工作力度，大力推进工资集体协商和签订劳动合同，职工劳动合同签订率达到90%以上，工资集体协商达到70%以上。</w:t>
      </w:r>
    </w:p>
    <w:p>
      <w:pPr>
        <w:ind w:left="0" w:right="0" w:firstLine="560"/>
        <w:spacing w:before="450" w:after="450" w:line="312" w:lineRule="auto"/>
      </w:pPr>
      <w:r>
        <w:rPr>
          <w:rFonts w:ascii="宋体" w:hAnsi="宋体" w:eastAsia="宋体" w:cs="宋体"/>
          <w:color w:val="000"/>
          <w:sz w:val="28"/>
          <w:szCs w:val="28"/>
        </w:rPr>
        <w:t xml:space="preserve">职现象普遍、素质普遍偏低、各项制度建立不够完善、整体工作缺乏规范性等问题。概括起来，主要体现在“三个薄弱”上：</w:t>
      </w:r>
    </w:p>
    <w:p>
      <w:pPr>
        <w:ind w:left="0" w:right="0" w:firstLine="560"/>
        <w:spacing w:before="450" w:after="450" w:line="312" w:lineRule="auto"/>
      </w:pPr>
      <w:r>
        <w:rPr>
          <w:rFonts w:ascii="宋体" w:hAnsi="宋体" w:eastAsia="宋体" w:cs="宋体"/>
          <w:color w:val="000"/>
          <w:sz w:val="28"/>
          <w:szCs w:val="28"/>
        </w:rPr>
        <w:t xml:space="preserve">1、组织基础比较薄弱。乡镇工会组织的队伍虽然逐年壮大，但与《工会法》、《工会工作条例》要求相比差距仍然较大。有的工会，虽然挂了牌子、落实了房子，但有的工会，虽然组织有了，但机制不健全，制度不落实，工会工作者身兼数职，忙于其他工作，工会工作活动不经常，流于形式的现象还比较普遍。</w:t>
      </w:r>
    </w:p>
    <w:p>
      <w:pPr>
        <w:ind w:left="0" w:right="0" w:firstLine="560"/>
        <w:spacing w:before="450" w:after="450" w:line="312" w:lineRule="auto"/>
      </w:pPr>
      <w:r>
        <w:rPr>
          <w:rFonts w:ascii="宋体" w:hAnsi="宋体" w:eastAsia="宋体" w:cs="宋体"/>
          <w:color w:val="000"/>
          <w:sz w:val="28"/>
          <w:szCs w:val="28"/>
        </w:rPr>
        <w:t xml:space="preserve">2、制度建设薄弱。职代会制度、政务公开制度、工资平等协商制度、签订集体合同制度等维权机制不建立和开展经常性工作制度不健全的情况还比较普遍。有的把职代会与职工会议混为一谈，一些基层工会工作程序不清，职责不明，缺乏规范性和统一性。有的不执行国家对工会工作者的待遇规定，使工会工作者的积极性受到一定影响。在乡镇，工会工作者的保护机制建立少，工会工作者维护职工合法权益有后顾之忧。</w:t>
      </w:r>
    </w:p>
    <w:p>
      <w:pPr>
        <w:ind w:left="0" w:right="0" w:firstLine="560"/>
        <w:spacing w:before="450" w:after="450" w:line="312" w:lineRule="auto"/>
      </w:pPr>
      <w:r>
        <w:rPr>
          <w:rFonts w:ascii="宋体" w:hAnsi="宋体" w:eastAsia="宋体" w:cs="宋体"/>
          <w:color w:val="000"/>
          <w:sz w:val="28"/>
          <w:szCs w:val="28"/>
        </w:rPr>
        <w:t xml:space="preserve">为职工维权、化解劳资纠纷、为行政分忧等工作比较难。三是业主对工会地位作用的认识也不到位，不希望工会开展多少活动，不指望工会有多少作为。四是经费管理使用不到位，有相当一部分没有按照相关规定设立专门财务账户，无法对经费进行有效的管理和使用；有的工会经费返还后，负责人以各种名义借取工会经费，借后又不及时归还，导致工会经费难以真正落实；有的甚至没有明确的工会工作经费，开展活动要看行政的脸色行事。</w:t>
      </w:r>
    </w:p>
    <w:p>
      <w:pPr>
        <w:ind w:left="0" w:right="0" w:firstLine="560"/>
        <w:spacing w:before="450" w:after="450" w:line="312" w:lineRule="auto"/>
      </w:pPr>
      <w:r>
        <w:rPr>
          <w:rFonts w:ascii="宋体" w:hAnsi="宋体" w:eastAsia="宋体" w:cs="宋体"/>
          <w:color w:val="000"/>
          <w:sz w:val="28"/>
          <w:szCs w:val="28"/>
        </w:rPr>
        <w:t xml:space="preserve">行政事业单位工会是基层组织，是职工的直接领导者和服务者。加强和改进行政事业单位工会工作是今后工会工作的重中之重，各行政事业单位工会组织要按照“组织起来、切实维权”的工会工作方针，以“扩大覆盖面，增强凝聚力”为着力点，以促进发展、维护职工权益为工作原则，独立自主地开展工作。密切联系职工群众，关心职工群众生产生活，热忱为职工群众办实事、做好事、解难事，努力把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制度、民主管理制度，体现出工作的针对性、特色性、灵活性和实效性，为工会开展工作提供操作性强、规范统一的依据。三是要加大工会干部队伍建设力度。创新和突破传统的工会干部管理模式，探索试行中小型非公工会主席直选或选派职业化工会主席的办法，这样既能解除工会主席的后顾之忧，又可解决基层工会主席来源的瓶颈，改变由于兼职过多而不能一心一意做工会工作的局面，以确保工会工作正常开展。</w:t>
      </w:r>
    </w:p>
    <w:p>
      <w:pPr>
        <w:ind w:left="0" w:right="0" w:firstLine="560"/>
        <w:spacing w:before="450" w:after="450" w:line="312" w:lineRule="auto"/>
      </w:pPr>
      <w:r>
        <w:rPr>
          <w:rFonts w:ascii="宋体" w:hAnsi="宋体" w:eastAsia="宋体" w:cs="宋体"/>
          <w:color w:val="000"/>
          <w:sz w:val="28"/>
          <w:szCs w:val="28"/>
        </w:rPr>
        <w:t xml:space="preserve">（二）进一步把握新形势下工会工作的重点。一是要认真了解不同职工群体构成的实际情况，了解他们不同的思想动态、收入状况、生活情况以及最迫切的要求，既要从宏观上把握职工群体的变化趋势，又要从微观上关注职工个体的具体情况；既要关心他们不同的经济利益，更要关心他们共同的政治权利，用多样化的工作方式贴近不同职工群体，有针对性地做好各项工作。二是要把一线职工作为工会的主要工作对象，特别是要把低收入职工、生活困难职工作为维权的重点，积极开展困难职工生活扶助、医疗救助、子女就学和职工互助互济等工作，有条件的要建立困难职工帮扶资金。最大限度地消除他们生产生活上的后顾之忧，让职工更真切地感到有没有工会不一样，参加不参加工会不一样。三是要把职工技能素质提升作为工会工作的重要内容，既要抓教育培训，也要重视开展劳动竞赛、组织技术技能大赛。以此为载体，大力提升广大职工的技能水平，为生产经营提供最直接的生产力，使效益快速增长，让和职工都感到实实在在的实惠。</w:t>
      </w:r>
    </w:p>
    <w:p>
      <w:pPr>
        <w:ind w:left="0" w:right="0" w:firstLine="560"/>
        <w:spacing w:before="450" w:after="450" w:line="312" w:lineRule="auto"/>
      </w:pPr>
      <w:r>
        <w:rPr>
          <w:rFonts w:ascii="宋体" w:hAnsi="宋体" w:eastAsia="宋体" w:cs="宋体"/>
          <w:color w:val="000"/>
          <w:sz w:val="28"/>
          <w:szCs w:val="28"/>
        </w:rPr>
        <w:t xml:space="preserve">（三）进一步健全工会工作机制。一是工会经费确保机制。要将工会经费的到位和管理、使用情况，纳入对工会的考核指标体系，确保工会在完成上解任务后，其自身留成部分足额落实到位，不被截留或拖欠，以满足工会正常开展工作的需要。二是职工权益保障机制。要认真推行职工代表大会制度以及工资协商、集体合同制度，把平等协商作为签订和履行集体合同的法定程序和关键环节，切实落到实处。三是宏观参与机制。要采取与行政及有关部门建立联系会、民主议事会、民主协商会、劳资恳谈会等形式，建立协商沟通制度，畅通工会与行政部门的沟通渠道，积极参与涉及职工切身利益的政策、规定的制定与实施。四是调查研究机制。要经常深入到车间、班组和一线职工群众当中，问计于职工群众，根据职工的所思、所想、所需、所盼，拿出新思路，制定新措施，多做党政所需、职工所急、工会所能的实事、好事，使工会工作始终贴近实际，贴近职工，突出重点，讲求实效。</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工作情况的调研报告篇三</w:t>
      </w:r>
    </w:p>
    <w:p>
      <w:pPr>
        <w:ind w:left="0" w:right="0" w:firstLine="560"/>
        <w:spacing w:before="450" w:after="450" w:line="312" w:lineRule="auto"/>
      </w:pPr>
      <w:r>
        <w:rPr>
          <w:rFonts w:ascii="宋体" w:hAnsi="宋体" w:eastAsia="宋体" w:cs="宋体"/>
          <w:color w:val="000"/>
          <w:sz w:val="28"/>
          <w:szCs w:val="28"/>
        </w:rPr>
        <w:t xml:space="preserve">1、通过活动挖掘树立道德模范典型。借助于妇联组织不同层次的妇女力量，深入挖掘发现先进典型。近年来，区妇联利用各种契机在全县范围内开展了大规模挖掘典型、选树典型和推荐典型活动。认真开展先进评选推荐，在全区范围内筛选就业创业、社会公益事业、五好文明家庭、维权志愿者、助人为乐模范等精神文明典型。通过道德模范评选评选，选出事迹突出的模范，予以表彰奖励，并将他们的感人事迹在网站，媒体上公开，号召广大妇女同志都向他们学习。</w:t>
      </w:r>
    </w:p>
    <w:p>
      <w:pPr>
        <w:ind w:left="0" w:right="0" w:firstLine="560"/>
        <w:spacing w:before="450" w:after="450" w:line="312" w:lineRule="auto"/>
      </w:pPr>
      <w:r>
        <w:rPr>
          <w:rFonts w:ascii="宋体" w:hAnsi="宋体" w:eastAsia="宋体" w:cs="宋体"/>
          <w:color w:val="000"/>
          <w:sz w:val="28"/>
          <w:szCs w:val="28"/>
        </w:rPr>
        <w:t xml:space="preserve">2、通过宣传宣讲推动家庭道德建设。区妇联通过各种途径大力宣传先进典型，弘扬传统的家庭美德，推动家庭道德建设。近年来在连云港电视台、连云港日报，连云港妇女网，江苏省妇女网等公众信息网广泛宣传道德模范人物的感人事迹。通过宣传她们的孝老爱亲、诚实守信、敬业奉献等先进事迹，弘扬她们的高尚品德和正能量，在全社会营造一种积极向上、崇尚正气的浓厚氛围。通过身边的真人实事大力宣传家庭道德建设，用道德的力量感召妇女、鞭策妇女。</w:t>
      </w:r>
    </w:p>
    <w:p>
      <w:pPr>
        <w:ind w:left="0" w:right="0" w:firstLine="560"/>
        <w:spacing w:before="450" w:after="450" w:line="312" w:lineRule="auto"/>
      </w:pPr>
      <w:r>
        <w:rPr>
          <w:rFonts w:ascii="宋体" w:hAnsi="宋体" w:eastAsia="宋体" w:cs="宋体"/>
          <w:color w:val="000"/>
          <w:sz w:val="28"/>
          <w:szCs w:val="28"/>
        </w:rPr>
        <w:t xml:space="preserve">3、运用文化活动弘扬家庭道德文化。“家庭道德建设归根到底是一种文化现象，把抽象的家庭道德规范转化为家庭成员的道德行为和道德习惯，是推进家庭道德建设的重要手段。”近年来，新浦区妇联充分利用妇女大讲堂、亲子大讲堂、女企业家协会、区巾帼志愿服务队、区老年人协会等组织和平台，围绕热点话题，坚持美德引领，邀请了成功的`女企业家，举办了多期高品质的示范讲座。区妇联通过广场群众文化活动，向广大群众进行宣传，不断扩大家庭道德建设在全社会家庭成员中的感召力和影响力，为促进邻里融洽、家庭和睦，提高群众道德素质和推动社会和谐稳定发挥了积极作用。</w:t>
      </w:r>
    </w:p>
    <w:p>
      <w:pPr>
        <w:ind w:left="0" w:right="0" w:firstLine="560"/>
        <w:spacing w:before="450" w:after="450" w:line="312" w:lineRule="auto"/>
      </w:pPr>
      <w:r>
        <w:rPr>
          <w:rFonts w:ascii="宋体" w:hAnsi="宋体" w:eastAsia="宋体" w:cs="宋体"/>
          <w:color w:val="000"/>
          <w:sz w:val="28"/>
          <w:szCs w:val="28"/>
        </w:rPr>
        <w:t xml:space="preserve">社会的发展和进步带动着家庭，给家庭注入了现代文明的气息，催生着现代家庭文化和生活方式的形成。同时，伴随着社会结构状况和运行方式的变化，现代家庭道德建设面临着新形势和新问题。</w:t>
      </w:r>
    </w:p>
    <w:p>
      <w:pPr>
        <w:ind w:left="0" w:right="0" w:firstLine="560"/>
        <w:spacing w:before="450" w:after="450" w:line="312" w:lineRule="auto"/>
      </w:pPr>
      <w:r>
        <w:rPr>
          <w:rFonts w:ascii="宋体" w:hAnsi="宋体" w:eastAsia="宋体" w:cs="宋体"/>
          <w:color w:val="000"/>
          <w:sz w:val="28"/>
          <w:szCs w:val="28"/>
        </w:rPr>
        <w:t xml:space="preserve">一是婚姻关系日益脆弱。近年来离婚率一直呈上升趋势，是婚姻脆弱的突出表现，这一情况在全国都具有普遍性，沿海及发达地区更为突出。市场经济下金钱和物欲的腐蚀，试婚、傍大款、未婚同居、未婚先孕、婚外恋、情人潮、家庭暴力等现象增多，单亲子女增多。不同性质的婚外情、家庭财产纠纷和家庭暴力，是导致婚姻脆弱的重要原因。</w:t>
      </w:r>
    </w:p>
    <w:p>
      <w:pPr>
        <w:ind w:left="0" w:right="0" w:firstLine="560"/>
        <w:spacing w:before="450" w:after="450" w:line="312" w:lineRule="auto"/>
      </w:pPr>
      <w:r>
        <w:rPr>
          <w:rFonts w:ascii="宋体" w:hAnsi="宋体" w:eastAsia="宋体" w:cs="宋体"/>
          <w:color w:val="000"/>
          <w:sz w:val="28"/>
          <w:szCs w:val="28"/>
        </w:rPr>
        <w:t xml:space="preserve">二是血亲纽带不断松弛。现在大多数家庭都是独生子女家庭，工作和生存压力较大，生活节奏快，亲子间缺少共同话题，难以沟通。加上对子女普遍存在溺爱现象，缺乏合理的引导和正面的批评，致使许多孩子好逸恶劳、自私自利、心理承受能力和生活自理能力差。血亲纽带松弛，直接导致“孝子错位”与“厚小薄老”，家庭关系中普遍以儿孙为轴心，老人在家庭中的地位降低，孝亲敬老的传统美德开始逐步丧失。另外，“丁克家庭”和“空巢家庭”日益增多，“空巢家庭”的增多，使老人晚年孤独、寂寞、悲哀，成为严重的社会问题。</w:t>
      </w:r>
    </w:p>
    <w:p>
      <w:pPr>
        <w:ind w:left="0" w:right="0" w:firstLine="560"/>
        <w:spacing w:before="450" w:after="450" w:line="312" w:lineRule="auto"/>
      </w:pPr>
      <w:r>
        <w:rPr>
          <w:rFonts w:ascii="宋体" w:hAnsi="宋体" w:eastAsia="宋体" w:cs="宋体"/>
          <w:color w:val="000"/>
          <w:sz w:val="28"/>
          <w:szCs w:val="28"/>
        </w:rPr>
        <w:t xml:space="preserve">三是邻里关系渐趋冷漠。人首要的关系是家庭，但家庭不是悬在空中，而是存在于社区中的。俗话说“远亲不如近邻”，所以邻里关系是社区中一种最基层的关系。随着城镇化进程的加快，小家庭的普遍存在，无线通讯和电子媒介的日益发达，原来拥有地缘优势的邻里之间的来往和沟通减少，有的甚至“鸡犬之声相闻，老死不相往来”，家庭与家庭之间缺乏应有的团结互助和友爱精神。一些乱扔垃圾、公共利益、财务借贷等造成的邻里纠纷数量日渐增多，据法院统计，在法院受理的民事案件中，20%是邻里纠纷而导致矛盾激化。</w:t>
      </w:r>
    </w:p>
    <w:p>
      <w:pPr>
        <w:ind w:left="0" w:right="0" w:firstLine="560"/>
        <w:spacing w:before="450" w:after="450" w:line="312" w:lineRule="auto"/>
      </w:pPr>
      <w:r>
        <w:rPr>
          <w:rFonts w:ascii="宋体" w:hAnsi="宋体" w:eastAsia="宋体" w:cs="宋体"/>
          <w:color w:val="000"/>
          <w:sz w:val="28"/>
          <w:szCs w:val="28"/>
        </w:rPr>
        <w:t xml:space="preserve">家庭道德建设重在通过先进文化引领，在先进文化的引领下，家庭成员的道德素质会有所提升，良好的家庭道德风尚就会逐步形成。</w:t>
      </w:r>
    </w:p>
    <w:p>
      <w:pPr>
        <w:ind w:left="0" w:right="0" w:firstLine="560"/>
        <w:spacing w:before="450" w:after="450" w:line="312" w:lineRule="auto"/>
      </w:pPr>
      <w:r>
        <w:rPr>
          <w:rFonts w:ascii="宋体" w:hAnsi="宋体" w:eastAsia="宋体" w:cs="宋体"/>
          <w:color w:val="000"/>
          <w:sz w:val="28"/>
          <w:szCs w:val="28"/>
        </w:rPr>
        <w:t xml:space="preserve">1、以学习培训引领家庭道德文化的构建。要以学习型家庭建设为抓手，结合“女性素质提升”工程、家庭道德教育宣传实践月活动，妇女大讲堂、留守流动儿童书屋为平台，顺应广大妇女和家庭对精神文化生活的新期待，通过举办各类培训讲座、讨论座谈、读书活动、演讲征文、宣讲报告等学习方式，推广终身学习、互动学习、快乐学习的理念，提高妇女和家庭成员素质，养成科学健康文明的生活方式，使家庭学习蔚然成风。同时通过婚姻家庭指导中心、维权驿站等机构，提供情绪疏导、婚姻家庭关系指导、法律援助、权益维护等服务，为广大妇女和家庭提供法律知识，力争源头预防和化解因不懂法、不懂生活艺术而导致的婚姻家庭纠纷。提升道德鉴别力，形成健康、文明、向上、和谐的良好家风。</w:t>
      </w:r>
    </w:p>
    <w:p>
      <w:pPr>
        <w:ind w:left="0" w:right="0" w:firstLine="560"/>
        <w:spacing w:before="450" w:after="450" w:line="312" w:lineRule="auto"/>
      </w:pPr>
      <w:r>
        <w:rPr>
          <w:rFonts w:ascii="宋体" w:hAnsi="宋体" w:eastAsia="宋体" w:cs="宋体"/>
          <w:color w:val="000"/>
          <w:sz w:val="28"/>
          <w:szCs w:val="28"/>
        </w:rPr>
        <w:t xml:space="preserve">2、以特色活动推动家庭道德建设的深化。为使家庭道德建设保持旺盛和持久的生命力，要依托妇联宣传教育阵地和丰富多彩的活动载体，以促进社会主义核心价值体系建设为重点，持续做好妇女和家庭的思想道德教育。妇联组织要积极探索和把握家庭道德建设发展规律，抓住每年“三八”节、母亲节、六一节、建党节、国庆节等节日契机，组织开展“最美母亲”评选，“美德进我家”、道德模范评选、“五好文明家庭”评选等各类道德实践活动，培树表彰各类优秀典型。组建家庭健身队、巾帼文艺宣传队等若干家庭志愿者队伍，建立妇女文化活动点、家庭文化中心户，开展“美在家庭”、“家庭文化艺术节”、“家庭文化展示”、“家庭运动会”等贴近群众需求、贴近实际的群众性文化活动，针对留守儿童、空巢老人、单亲母亲等特殊群体开展各类关心关爱、扶贫帮困的巾帼志愿服务活动。要充分发挥妇联组织在家庭文化建设中的优势，不断延伸家庭美德建设，提升家庭道德修养，突出家庭文化的特色和亮点，打造家庭道德建设新模式。</w:t>
      </w:r>
    </w:p>
    <w:p>
      <w:pPr>
        <w:ind w:left="0" w:right="0" w:firstLine="560"/>
        <w:spacing w:before="450" w:after="450" w:line="312" w:lineRule="auto"/>
      </w:pPr>
      <w:r>
        <w:rPr>
          <w:rFonts w:ascii="宋体" w:hAnsi="宋体" w:eastAsia="宋体" w:cs="宋体"/>
          <w:color w:val="000"/>
          <w:sz w:val="28"/>
          <w:szCs w:val="28"/>
        </w:rPr>
        <w:t xml:space="preserve">3、以典型宣传营造家庭道德建设的良好氛围。为了更好的宣传与发展家庭道德建设，要利用在丰富多彩活动中评选出的好事迹新典型组成宣讲团，到街道、社区、乡村等地方宣讲，引导广大家庭从先进典型的感人事迹和优秀品质中受到鼓舞、汲取力量，更好地促进社会和谐发展。要充分发挥具有贴近百姓、强力渗透优势的电视、广播、网络等媒体，通过拍摄电影、文艺晚会、专栏宣传等多种方式，坚持放开宣传妇女和家庭先进典型，从而使每一个家庭成员都能够潜移默化地感受道德氛围。通过广泛宣传先进典型和正能量来教育家庭成员尊老爱幼，夫妻互敬，和睦邻里，建设和谐幸福的婚姻家庭。</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工作情况的调研报告篇四</w:t>
      </w:r>
    </w:p>
    <w:p>
      <w:pPr>
        <w:ind w:left="0" w:right="0" w:firstLine="560"/>
        <w:spacing w:before="450" w:after="450" w:line="312" w:lineRule="auto"/>
      </w:pPr>
      <w:r>
        <w:rPr>
          <w:rFonts w:ascii="宋体" w:hAnsi="宋体" w:eastAsia="宋体" w:cs="宋体"/>
          <w:color w:val="000"/>
          <w:sz w:val="28"/>
          <w:szCs w:val="28"/>
        </w:rPr>
        <w:t xml:space="preserve">按照县委“1+1”好支部共建行动协调小组办公室和县扶贫开发领导小组办公室要求，月日，派出调研组，深入村，围绕脱贫攻坚开展深入调研，综合采取当面座谈交流的方式，与村党支部、村“两委”和村民进行广泛交流，确保全面掌握真实情况，现总结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截止目前，村共有贫困户户人，其中因病致贫户人，因残致贫户人，因年老体弱，缺乏技术和劳动力致贫的户人。经过几年来的精准扶贫政策落实，人均收入均能达到3800元以上，属于享受政策脱贫。</w:t>
      </w:r>
    </w:p>
    <w:p>
      <w:pPr>
        <w:ind w:left="0" w:right="0" w:firstLine="560"/>
        <w:spacing w:before="450" w:after="450" w:line="312" w:lineRule="auto"/>
      </w:pPr>
      <w:r>
        <w:rPr>
          <w:rFonts w:ascii="宋体" w:hAnsi="宋体" w:eastAsia="宋体" w:cs="宋体"/>
          <w:color w:val="000"/>
          <w:sz w:val="28"/>
          <w:szCs w:val="28"/>
        </w:rPr>
        <w:t xml:space="preserve">村的贫困户，均根据各自的不同情况落实了扶贫政策，其中危房改造户，扶贫特惠保险户（一户因进敬老院集中供养，未参保）；与联合开展金融扶贫务工的户（每户20xx元/年）；享受五保金的户，低保金的户，享受20xx年县乡光伏扶贫项目收益分配的户，享受养老保险的户，享受老兵补贴的户，享受残疾人生活补贴和护理补贴的户，享受贫困学生资助金的户，无学龄期儿童辍学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从村贫困户整体状况看，呈现出以下几个特点：</w:t>
      </w:r>
    </w:p>
    <w:p>
      <w:pPr>
        <w:ind w:left="0" w:right="0" w:firstLine="560"/>
        <w:spacing w:before="450" w:after="450" w:line="312" w:lineRule="auto"/>
      </w:pPr>
      <w:r>
        <w:rPr>
          <w:rFonts w:ascii="宋体" w:hAnsi="宋体" w:eastAsia="宋体" w:cs="宋体"/>
          <w:color w:val="000"/>
          <w:sz w:val="28"/>
          <w:szCs w:val="28"/>
        </w:rPr>
        <w:t xml:space="preserve">1、耕地普遍较少。有户没有耕地，户人均耕地不足3分，只有户人均耕地在1亩以上，种植收入和粮食补贴在收入中占比较低。这是因为村位于城边的特殊地理位置决定的，村西村北的土地在多年前就已大部分被征用买断，无法产生持续性收益。</w:t>
      </w:r>
    </w:p>
    <w:p>
      <w:pPr>
        <w:ind w:left="0" w:right="0" w:firstLine="560"/>
        <w:spacing w:before="450" w:after="450" w:line="312" w:lineRule="auto"/>
      </w:pPr>
      <w:r>
        <w:rPr>
          <w:rFonts w:ascii="宋体" w:hAnsi="宋体" w:eastAsia="宋体" w:cs="宋体"/>
          <w:color w:val="000"/>
          <w:sz w:val="28"/>
          <w:szCs w:val="28"/>
        </w:rPr>
        <w:t xml:space="preserve">2、自我造血能力普遍较弱。户贫困户中，18岁以上、60岁以下的健康劳动力只有人，18岁以下的未成年人只有人，在可以预期的将来，这些家庭的自我造血能力不会有太大的提升，对扶贫政策依赖性较大，需要政府兜底。</w:t>
      </w:r>
    </w:p>
    <w:p>
      <w:pPr>
        <w:ind w:left="0" w:right="0" w:firstLine="560"/>
        <w:spacing w:before="450" w:after="450" w:line="312" w:lineRule="auto"/>
      </w:pPr>
      <w:r>
        <w:rPr>
          <w:rFonts w:ascii="宋体" w:hAnsi="宋体" w:eastAsia="宋体" w:cs="宋体"/>
          <w:color w:val="000"/>
          <w:sz w:val="28"/>
          <w:szCs w:val="28"/>
        </w:rPr>
        <w:t xml:space="preserve">3、家庭开支较大。贫困户的收入虽然都在贫困线以上，但是因为疾病、残疾、年老体弱等原因，用于医疗方面的开支占比极大且会持续增长，对医疗保险及大病救助政策非常依赖。</w:t>
      </w:r>
    </w:p>
    <w:p>
      <w:pPr>
        <w:ind w:left="0" w:right="0" w:firstLine="560"/>
        <w:spacing w:before="450" w:after="450" w:line="312" w:lineRule="auto"/>
      </w:pPr>
      <w:r>
        <w:rPr>
          <w:rFonts w:ascii="宋体" w:hAnsi="宋体" w:eastAsia="宋体" w:cs="宋体"/>
          <w:color w:val="000"/>
          <w:sz w:val="28"/>
          <w:szCs w:val="28"/>
        </w:rPr>
        <w:t xml:space="preserve">三、建议及下步工作打算</w:t>
      </w:r>
    </w:p>
    <w:p>
      <w:pPr>
        <w:ind w:left="0" w:right="0" w:firstLine="560"/>
        <w:spacing w:before="450" w:after="450" w:line="312" w:lineRule="auto"/>
      </w:pPr>
      <w:r>
        <w:rPr>
          <w:rFonts w:ascii="宋体" w:hAnsi="宋体" w:eastAsia="宋体" w:cs="宋体"/>
          <w:color w:val="000"/>
          <w:sz w:val="28"/>
          <w:szCs w:val="28"/>
        </w:rPr>
        <w:t xml:space="preserve">1、对贫困户中的健康劳动力提供技能培训，提升他们的自身价值，增加收入。</w:t>
      </w:r>
    </w:p>
    <w:p>
      <w:pPr>
        <w:ind w:left="0" w:right="0" w:firstLine="560"/>
        <w:spacing w:before="450" w:after="450" w:line="312" w:lineRule="auto"/>
      </w:pPr>
      <w:r>
        <w:rPr>
          <w:rFonts w:ascii="宋体" w:hAnsi="宋体" w:eastAsia="宋体" w:cs="宋体"/>
          <w:color w:val="000"/>
          <w:sz w:val="28"/>
          <w:szCs w:val="28"/>
        </w:rPr>
        <w:t xml:space="preserve">2、组织“春风行动”等招聘活动，帮助大中专毕业生就业，缩短毕业和就业之间的空窗期。</w:t>
      </w:r>
    </w:p>
    <w:p>
      <w:pPr>
        <w:ind w:left="0" w:right="0" w:firstLine="560"/>
        <w:spacing w:before="450" w:after="450" w:line="312" w:lineRule="auto"/>
      </w:pPr>
      <w:r>
        <w:rPr>
          <w:rFonts w:ascii="宋体" w:hAnsi="宋体" w:eastAsia="宋体" w:cs="宋体"/>
          <w:color w:val="000"/>
          <w:sz w:val="28"/>
          <w:szCs w:val="28"/>
        </w:rPr>
        <w:t xml:space="preserve">3、部分贫困户因子女成年、毕业等原因，即将被取消低保。通过走访座谈，感觉他们对国家的低保政策还是理解支持的，但是医疗支出占家庭收入比较大，一旦被取消低保，相应的大病救助等医疗救助政策也要相应地取消或降低，建议根据贫困户的实际情况，保留部分医疗救助政策。</w:t>
      </w:r>
    </w:p>
    <w:p>
      <w:pPr>
        <w:ind w:left="0" w:right="0" w:firstLine="560"/>
        <w:spacing w:before="450" w:after="450" w:line="312" w:lineRule="auto"/>
      </w:pPr>
      <w:r>
        <w:rPr>
          <w:rFonts w:ascii="宋体" w:hAnsi="宋体" w:eastAsia="宋体" w:cs="宋体"/>
          <w:color w:val="000"/>
          <w:sz w:val="28"/>
          <w:szCs w:val="28"/>
        </w:rPr>
        <w:t xml:space="preserve">4、户贫困户中，有户独自生活且年龄超过60岁，有户两口共同生活的年龄都在70岁左右。对于这种独居老人，建议共建支部、帮扶单位、村“两委”都要定期进行走访，帮助打扫卫生、整理家务，多陪伴，多给老人心理上的慰藉。</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工作情况的调研报告篇五</w:t>
      </w:r>
    </w:p>
    <w:p>
      <w:pPr>
        <w:ind w:left="0" w:right="0" w:firstLine="560"/>
        <w:spacing w:before="450" w:after="450" w:line="312" w:lineRule="auto"/>
      </w:pPr>
      <w:r>
        <w:rPr>
          <w:rFonts w:ascii="宋体" w:hAnsi="宋体" w:eastAsia="宋体" w:cs="宋体"/>
          <w:color w:val="000"/>
          <w:sz w:val="28"/>
          <w:szCs w:val="28"/>
        </w:rPr>
        <w:t xml:space="preserve">医改办工作人员等人于20xx年2月11日-15日在中心卫生院镇村卫生室进行了医改工作实地调研，现将调研的相关情况报告于下：</w:t>
      </w:r>
    </w:p>
    <w:p>
      <w:pPr>
        <w:ind w:left="0" w:right="0" w:firstLine="560"/>
        <w:spacing w:before="450" w:after="450" w:line="312" w:lineRule="auto"/>
      </w:pPr>
      <w:r>
        <w:rPr>
          <w:rFonts w:ascii="宋体" w:hAnsi="宋体" w:eastAsia="宋体" w:cs="宋体"/>
          <w:color w:val="000"/>
          <w:sz w:val="28"/>
          <w:szCs w:val="28"/>
        </w:rPr>
        <w:t xml:space="preserve">一、基本状况及近况剖析：</w:t>
      </w:r>
    </w:p>
    <w:p>
      <w:pPr>
        <w:ind w:left="0" w:right="0" w:firstLine="560"/>
        <w:spacing w:before="450" w:after="450" w:line="312" w:lineRule="auto"/>
      </w:pPr>
      <w:r>
        <w:rPr>
          <w:rFonts w:ascii="宋体" w:hAnsi="宋体" w:eastAsia="宋体" w:cs="宋体"/>
          <w:color w:val="000"/>
          <w:sz w:val="28"/>
          <w:szCs w:val="28"/>
        </w:rPr>
        <w:t xml:space="preserve">（一）村卫生室基本状况及近况剖析</w:t>
      </w:r>
    </w:p>
    <w:p>
      <w:pPr>
        <w:ind w:left="0" w:right="0" w:firstLine="560"/>
        <w:spacing w:before="450" w:after="450" w:line="312" w:lineRule="auto"/>
      </w:pPr>
      <w:r>
        <w:rPr>
          <w:rFonts w:ascii="宋体" w:hAnsi="宋体" w:eastAsia="宋体" w:cs="宋体"/>
          <w:color w:val="000"/>
          <w:sz w:val="28"/>
          <w:szCs w:val="28"/>
        </w:rPr>
        <w:t xml:space="preserve">镇井坝村：全村辖四个社，总人口1550人，现有村医2人，执行村庄一体化治理时期：井坝村与长坝村卫生室兼并，共有村医4人，门诊人次8350人，医疗收入33200元，药品收入132800元，药品购进66800元，药品利润率49.7％；年门诊人次7731人，医疗收入30300元，药品收入122700元，药品购进61390元，药品利润率50％，两年度村医人均年纯收入约25000元。</w:t>
      </w:r>
    </w:p>
    <w:p>
      <w:pPr>
        <w:ind w:left="0" w:right="0" w:firstLine="560"/>
        <w:spacing w:before="450" w:after="450" w:line="312" w:lineRule="auto"/>
      </w:pPr>
      <w:r>
        <w:rPr>
          <w:rFonts w:ascii="宋体" w:hAnsi="宋体" w:eastAsia="宋体" w:cs="宋体"/>
          <w:color w:val="000"/>
          <w:sz w:val="28"/>
          <w:szCs w:val="28"/>
        </w:rPr>
        <w:t xml:space="preserve">乡村：全村辖7个社，总人口2370人，现有村医6人，执行村庄一体化治理时期：20门诊7380人，医疗收入9800元，药品收入87000元，药品购进48350元，利润率55.6％；年门诊人次7560人，医疗收入9450元，药品收入84010元，药品购进46730元，利润率44.4％；两年度村医人均年纯收入约7900元。</w:t>
      </w:r>
    </w:p>
    <w:p>
      <w:pPr>
        <w:ind w:left="0" w:right="0" w:firstLine="560"/>
        <w:spacing w:before="450" w:after="450" w:line="312" w:lineRule="auto"/>
      </w:pPr>
      <w:r>
        <w:rPr>
          <w:rFonts w:ascii="宋体" w:hAnsi="宋体" w:eastAsia="宋体" w:cs="宋体"/>
          <w:color w:val="000"/>
          <w:sz w:val="28"/>
          <w:szCs w:val="28"/>
        </w:rPr>
        <w:t xml:space="preserve">镇村：全村辖3个社，总人口800人，现有村医1人，年门诊人次2180人，医疗收入5100元，药品收入50580元，药品购进31000元，利润率38.7％；年门诊人次2150人，医疗收入4950元，药品收入51060元，药品购进31600元，利润率38.10％；两年度村医年均纯收入约23000元。</w:t>
      </w:r>
    </w:p>
    <w:p>
      <w:pPr>
        <w:ind w:left="0" w:right="0" w:firstLine="560"/>
        <w:spacing w:before="450" w:after="450" w:line="312" w:lineRule="auto"/>
      </w:pPr>
      <w:r>
        <w:rPr>
          <w:rFonts w:ascii="宋体" w:hAnsi="宋体" w:eastAsia="宋体" w:cs="宋体"/>
          <w:color w:val="000"/>
          <w:sz w:val="28"/>
          <w:szCs w:val="28"/>
        </w:rPr>
        <w:t xml:space="preserve">近况剖析：依据省县政府和市县政府提出的国家基本药物准则要掩盖到村卫生室的要求，我县属于遥远贫穷山区县，财务和底层医疗机构的压力大、坚苦多，特殊是反映在村卫生室施行国家基本药物准则并执行零差率销售后的赔偿机制问题尤为突出，并触及村医步队不变。</w:t>
      </w:r>
    </w:p>
    <w:p>
      <w:pPr>
        <w:ind w:left="0" w:right="0" w:firstLine="560"/>
        <w:spacing w:before="450" w:after="450" w:line="312" w:lineRule="auto"/>
      </w:pPr>
      <w:r>
        <w:rPr>
          <w:rFonts w:ascii="宋体" w:hAnsi="宋体" w:eastAsia="宋体" w:cs="宋体"/>
          <w:color w:val="000"/>
          <w:sz w:val="28"/>
          <w:szCs w:val="28"/>
        </w:rPr>
        <w:t xml:space="preserve">（二）乡镇中心卫生院施行基本药物准则后收入下降状况及近况剖析：</w:t>
      </w:r>
    </w:p>
    <w:p>
      <w:pPr>
        <w:ind w:left="0" w:right="0" w:firstLine="560"/>
        <w:spacing w:before="450" w:after="450" w:line="312" w:lineRule="auto"/>
      </w:pPr>
      <w:r>
        <w:rPr>
          <w:rFonts w:ascii="宋体" w:hAnsi="宋体" w:eastAsia="宋体" w:cs="宋体"/>
          <w:color w:val="000"/>
          <w:sz w:val="28"/>
          <w:szCs w:val="28"/>
        </w:rPr>
        <w:t xml:space="preserve">中心卫生院：本年5-7月运用基药种类207种，年代均匀药品收入113592元，20xx年5-7月均匀药品收入79256元，月均匀下降34336元，下降率30.2％。</w:t>
      </w:r>
    </w:p>
    <w:p>
      <w:pPr>
        <w:ind w:left="0" w:right="0" w:firstLine="560"/>
        <w:spacing w:before="450" w:after="450" w:line="312" w:lineRule="auto"/>
      </w:pPr>
      <w:r>
        <w:rPr>
          <w:rFonts w:ascii="宋体" w:hAnsi="宋体" w:eastAsia="宋体" w:cs="宋体"/>
          <w:color w:val="000"/>
          <w:sz w:val="28"/>
          <w:szCs w:val="28"/>
        </w:rPr>
        <w:t xml:space="preserve">乡卫生院：本年5-7月运用基药种类352种，年代均匀药品收入51000元，20xx年5-7月均匀药品收入21933元，月均匀下降29067元，下降率43％。</w:t>
      </w:r>
    </w:p>
    <w:p>
      <w:pPr>
        <w:ind w:left="0" w:right="0" w:firstLine="560"/>
        <w:spacing w:before="450" w:after="450" w:line="312" w:lineRule="auto"/>
      </w:pPr>
      <w:r>
        <w:rPr>
          <w:rFonts w:ascii="宋体" w:hAnsi="宋体" w:eastAsia="宋体" w:cs="宋体"/>
          <w:color w:val="000"/>
          <w:sz w:val="28"/>
          <w:szCs w:val="28"/>
        </w:rPr>
        <w:t xml:space="preserve">中心卫生院：本年5-7月运用基药种类258种，年代均匀药品收入170000元，20xx年5-7月均匀药品收入8元，月均匀下降88000元，下降率51.8％。</w:t>
      </w:r>
    </w:p>
    <w:p>
      <w:pPr>
        <w:ind w:left="0" w:right="0" w:firstLine="560"/>
        <w:spacing w:before="450" w:after="450" w:line="312" w:lineRule="auto"/>
      </w:pPr>
      <w:r>
        <w:rPr>
          <w:rFonts w:ascii="宋体" w:hAnsi="宋体" w:eastAsia="宋体" w:cs="宋体"/>
          <w:color w:val="000"/>
          <w:sz w:val="28"/>
          <w:szCs w:val="28"/>
        </w:rPr>
        <w:t xml:space="preserve">近况剖析：三个乡镇中心卫生院施行基本药物准则和零差率销售后，与上一年同期比拟，乡镇中心卫生院收入下降分明，药品收入均匀下降43.4％，门诊次均费用下降19.98元，下降率42.7％，住院次均费用下降346.6元，下降率24.5％。</w:t>
      </w:r>
    </w:p>
    <w:p>
      <w:pPr>
        <w:ind w:left="0" w:right="0" w:firstLine="560"/>
        <w:spacing w:before="450" w:after="450" w:line="312" w:lineRule="auto"/>
      </w:pPr>
      <w:r>
        <w:rPr>
          <w:rFonts w:ascii="宋体" w:hAnsi="宋体" w:eastAsia="宋体" w:cs="宋体"/>
          <w:color w:val="000"/>
          <w:sz w:val="28"/>
          <w:szCs w:val="28"/>
        </w:rPr>
        <w:t xml:space="preserve">（三）中心卫生院内部绩效审核与分派状况及近况剖析</w:t>
      </w:r>
    </w:p>
    <w:p>
      <w:pPr>
        <w:ind w:left="0" w:right="0" w:firstLine="560"/>
        <w:spacing w:before="450" w:after="450" w:line="312" w:lineRule="auto"/>
      </w:pPr>
      <w:r>
        <w:rPr>
          <w:rFonts w:ascii="宋体" w:hAnsi="宋体" w:eastAsia="宋体" w:cs="宋体"/>
          <w:color w:val="000"/>
          <w:sz w:val="28"/>
          <w:szCs w:val="28"/>
        </w:rPr>
        <w:t xml:space="preserve">自年以来，中心卫生院探究单位内部职工绩效审核和分派机制，充分调动了全院干部职工的.积极性，但随着国家医改政策和工资分派政策的调整，当前本来的绩效审核与分派方案已不克不及完全顺应实际状况的实践，病院正在探究进一步完善其方案。</w:t>
      </w:r>
    </w:p>
    <w:p>
      <w:pPr>
        <w:ind w:left="0" w:right="0" w:firstLine="560"/>
        <w:spacing w:before="450" w:after="450" w:line="312" w:lineRule="auto"/>
      </w:pPr>
      <w:r>
        <w:rPr>
          <w:rFonts w:ascii="宋体" w:hAnsi="宋体" w:eastAsia="宋体" w:cs="宋体"/>
          <w:color w:val="000"/>
          <w:sz w:val="28"/>
          <w:szCs w:val="28"/>
        </w:rPr>
        <w:t xml:space="preserve">近况剖析：该院的绩效审核和分派方案内容，县卫生局下发的《县卫生局关于印发〈县乡镇卫生院岗亭绩效工资分派准则变革指导意见〉的通知》（南卫发〔〕155号）已将其确定为示范参照根据，局部中心、乡镇卫生院已参照该形式运转，当前卫生局也正在对《乡镇卫生院岗亭绩效工资分派准则变革指导意见》做进一步修订完善，使其到达真正充分调动全体医务人员积极性的效果。</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依据实践调研的状况看，施行国家基本药物准则并零差率销售后，底层医疗机构的营业收入下降幅度大，要尽快与县财务联接，落实好财务综合预算方案，给底层医疗机构吃个定心丸，保证步队的不变和医疗营业工作正常运转。</w:t>
      </w:r>
    </w:p>
    <w:p>
      <w:pPr>
        <w:ind w:left="0" w:right="0" w:firstLine="560"/>
        <w:spacing w:before="450" w:after="450" w:line="312" w:lineRule="auto"/>
      </w:pPr>
      <w:r>
        <w:rPr>
          <w:rFonts w:ascii="宋体" w:hAnsi="宋体" w:eastAsia="宋体" w:cs="宋体"/>
          <w:color w:val="000"/>
          <w:sz w:val="28"/>
          <w:szCs w:val="28"/>
        </w:rPr>
        <w:t xml:space="preserve">（二）尽快制订完善普通诊疗费的赔偿方案，并能否先执行新农合普通诊疗费预拨制的办法，以处理底层医疗卫活力构经费严重的问题。</w:t>
      </w:r>
    </w:p>
    <w:p>
      <w:pPr>
        <w:ind w:left="0" w:right="0" w:firstLine="560"/>
        <w:spacing w:before="450" w:after="450" w:line="312" w:lineRule="auto"/>
      </w:pPr>
      <w:r>
        <w:rPr>
          <w:rFonts w:ascii="宋体" w:hAnsi="宋体" w:eastAsia="宋体" w:cs="宋体"/>
          <w:color w:val="000"/>
          <w:sz w:val="28"/>
          <w:szCs w:val="28"/>
        </w:rPr>
        <w:t xml:space="preserve">（三）进一步加大施行国家基本药物准则和零差率销售及网上投标收购的监视治理力度，底层医疗机构要尽快根绝非基药的购销，要充分发扬好局机关干部职工挂联包干医改督导工作的效果。</w:t>
      </w:r>
    </w:p>
    <w:p>
      <w:pPr>
        <w:ind w:left="0" w:right="0" w:firstLine="560"/>
        <w:spacing w:before="450" w:after="450" w:line="312" w:lineRule="auto"/>
      </w:pPr>
      <w:r>
        <w:rPr>
          <w:rFonts w:ascii="宋体" w:hAnsi="宋体" w:eastAsia="宋体" w:cs="宋体"/>
          <w:color w:val="000"/>
          <w:sz w:val="28"/>
          <w:szCs w:val="28"/>
        </w:rPr>
        <w:t xml:space="preserve">（四）按省县政府和市县政府的要求，尽快制订完善村卫生室施行国家基本药物准则的施行意见，努力扩展基本药物准则的掩盖面。</w:t>
      </w:r>
    </w:p>
    <w:p>
      <w:pPr>
        <w:ind w:left="0" w:right="0" w:firstLine="560"/>
        <w:spacing w:before="450" w:after="450" w:line="312" w:lineRule="auto"/>
      </w:pPr>
      <w:r>
        <w:rPr>
          <w:rFonts w:ascii="宋体" w:hAnsi="宋体" w:eastAsia="宋体" w:cs="宋体"/>
          <w:color w:val="000"/>
          <w:sz w:val="28"/>
          <w:szCs w:val="28"/>
        </w:rPr>
        <w:t xml:space="preserve">（五）为保证乡村医疗卫生服务“网底”不破，保证广阔乡村居民基本医疗和公共卫生服务的公道性、可及性，明确村庄大夫职责，改善执业场合，不变村卫生室步队，事关主要。在启动村卫生室施行基本药物准则的还，与相关部分配套完善村卫生室普通诊疗费赔偿规范，并归入新农合付出范围，在新农合门诊统筹基金中总额节制并全额付出。探究完善村庄大夫多渠道赔偿机制、养老政策，健全培育培训准则，规范执业行为，增强治理指导，进步村庄大夫服务程度，为乡村居民供应平安有用、便利价廉的基本医疗卫生服务。</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工作情况的调研报告篇六</w:t>
      </w:r>
    </w:p>
    <w:p>
      <w:pPr>
        <w:ind w:left="0" w:right="0" w:firstLine="560"/>
        <w:spacing w:before="450" w:after="450" w:line="312" w:lineRule="auto"/>
      </w:pPr>
      <w:r>
        <w:rPr>
          <w:rFonts w:ascii="宋体" w:hAnsi="宋体" w:eastAsia="宋体" w:cs="宋体"/>
          <w:color w:val="000"/>
          <w:sz w:val="28"/>
          <w:szCs w:val="28"/>
        </w:rPr>
        <w:t xml:space="preserve">中国的贫困线主要以是否达到温饱为标准来确定，下面是小编为大家精心搜集的县扶贫工作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国务院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斤年，列入国定贫困村的第一轮整村推进村项目总投资834万元，其中财政资金257万元，整合部门、社会资金486万元，群众投工投劳自筹103万元。目前已完成新修村组公路2.4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2024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围绕上述总体要求和目标，2024年重点要抓好以下五个方面的工作：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帮助2024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加强扶贫资金的监督与管理。严格履行财政扶贫资金报账手续,不断探索和完善管理措施,切实管好用好扶贫资金;完善项目村扶贫工作基础资料，建立好扶贫资金使用管理台帐，健全档案，完善相关手续，巩固已取得的扶贫开发成果;加强扶贫宣传、政策研究及督查工作;按要求做好各项统计监测等基础性工作。多深入基层调研，积极收集整理本区域内对农民增收带动作用强的农业产业化龙头企业和农民专业合作社的相关信息资料，精心策划，包装项目，完善“项目库”建设。</w:t>
      </w:r>
    </w:p>
    <w:p>
      <w:pPr>
        <w:ind w:left="0" w:right="0" w:firstLine="560"/>
        <w:spacing w:before="450" w:after="450" w:line="312" w:lineRule="auto"/>
      </w:pPr>
      <w:r>
        <w:rPr>
          <w:rFonts w:ascii="宋体" w:hAnsi="宋体" w:eastAsia="宋体" w:cs="宋体"/>
          <w:color w:val="000"/>
          <w:sz w:val="28"/>
          <w:szCs w:val="28"/>
        </w:rPr>
        <w:t xml:space="preserve">建立和完善内部管理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扶贫方针、政策理论和业务的学习，切实提高扶贫干部整体素质，提高服务水平和质量，树立良好的扶贫干部形象。切实抓好机关党建，认真落实党风廉政建设责任制，继续推进创先争优、创建学习型党组织等活动。坚持首问负责制、限时办结制、责任追究制，进一步转变机关工作作风。加大政务公开力度，进一步提高扶贫开发工作的透明度。</w:t>
      </w:r>
    </w:p>
    <w:p>
      <w:pPr>
        <w:ind w:left="0" w:right="0" w:firstLine="560"/>
        <w:spacing w:before="450" w:after="450" w:line="312" w:lineRule="auto"/>
      </w:pPr>
      <w:r>
        <w:rPr>
          <w:rFonts w:ascii="宋体" w:hAnsi="宋体" w:eastAsia="宋体" w:cs="宋体"/>
          <w:color w:val="000"/>
          <w:sz w:val="28"/>
          <w:szCs w:val="28"/>
        </w:rPr>
        <w:t xml:space="preserve">我县共辖14个乡镇、4个街道，363个行政村，人口61.5万。列入市级欠发达地区的共6个乡镇、2个片，130个行政村，5.95万户，17.2万人。</w:t>
      </w:r>
    </w:p>
    <w:p>
      <w:pPr>
        <w:ind w:left="0" w:right="0" w:firstLine="560"/>
        <w:spacing w:before="450" w:after="450" w:line="312" w:lineRule="auto"/>
      </w:pPr>
      <w:r>
        <w:rPr>
          <w:rFonts w:ascii="宋体" w:hAnsi="宋体" w:eastAsia="宋体" w:cs="宋体"/>
          <w:color w:val="000"/>
          <w:sz w:val="28"/>
          <w:szCs w:val="28"/>
        </w:rPr>
        <w:t xml:space="preserve">20xx年，市、县两级用于扶贫资金达9583.1万元(不含助学)，其中市扶持资金4528.5万元，县财政4254.6万元，市内区域对口协作帮扶资金800万元。经初步测算，2024年欠发达地区农民人均纯收入达11109元，比上年增长15%。</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深入推动村庄整治建设提升专项行动。20xx年我县共有16个村列入整治建设提升，占全市年度计划的1/3。项目建设严格按市农办的要求开展，主要集中整治拆除危旧房、保留房外立面改造、村内道路建设、村庄及庭园绿化、村庄及村内河道卫生保洁机制建立等五大必须整治项目。总投资6700万元(不包括农村生活污水治理资金)，其中财政补助4800万元，市、县按1:1补助，平均每村补助300万元。全年共完成拆除危旧房90000平方米，新建安置房7800平方米，保留房外立面改造95000平方米，村内道路建设168000平方米，村庄及庭园绿化36900平方米，新建公厕39 座，整治村内河道10700米等，极大地提升了欠发达地区村容村貌，改善了人居环境。项目于11月底全面完成，12月初完成验收。</w:t>
      </w:r>
    </w:p>
    <w:p>
      <w:pPr>
        <w:ind w:left="0" w:right="0" w:firstLine="560"/>
        <w:spacing w:before="450" w:after="450" w:line="312" w:lineRule="auto"/>
      </w:pPr>
      <w:r>
        <w:rPr>
          <w:rFonts w:ascii="宋体" w:hAnsi="宋体" w:eastAsia="宋体" w:cs="宋体"/>
          <w:color w:val="000"/>
          <w:sz w:val="28"/>
          <w:szCs w:val="28"/>
        </w:rPr>
        <w:t xml:space="preserve">(二)持续推进资源型机耕路建设。根据县政府“保重点、出成效”的工作部署，今年机耕路建设在里程和资金安排上，继续对毛竹资源丰富的乡镇、片进行倾斜。共修建67条131.8公里机耕路，其中竹林道30条59公里，涉及16个乡镇(街道)67个行政村(专业合作社)，总投资1857万元，补助资金894.6万元，使2.5万亩毛竹、茶叶、小水果等资源得到有效开发，推动山区经济加快发展。</w:t>
      </w:r>
    </w:p>
    <w:p>
      <w:pPr>
        <w:ind w:left="0" w:right="0" w:firstLine="560"/>
        <w:spacing w:before="450" w:after="450" w:line="312" w:lineRule="auto"/>
      </w:pPr>
      <w:r>
        <w:rPr>
          <w:rFonts w:ascii="宋体" w:hAnsi="宋体" w:eastAsia="宋体" w:cs="宋体"/>
          <w:color w:val="000"/>
          <w:sz w:val="28"/>
          <w:szCs w:val="28"/>
        </w:rPr>
        <w:t xml:space="preserve">(一)开展低收入农户帮扶。开展低收入农户微调工作，调整增加671户1778人，取消997户2580人，调整后全县共有省级低收入农户16550户35840人。深入开展低收入农户生产发展扶持，全面落实“一户一策一帮扶”措施，通过经营组织(农业龙头企业、专业合作社、产业基地、来料加工经纪人)带动、来料加工等有效途径，促进低收入农户创业就业。全年共争取帮扶资金525万元，帮扶低收入农户开展创业就业550户，其中经营组织带动300户，低收入农户自身发展种养业250户。</w:t>
      </w:r>
    </w:p>
    <w:p>
      <w:pPr>
        <w:ind w:left="0" w:right="0" w:firstLine="560"/>
        <w:spacing w:before="450" w:after="450" w:line="312" w:lineRule="auto"/>
      </w:pPr>
      <w:r>
        <w:rPr>
          <w:rFonts w:ascii="宋体" w:hAnsi="宋体" w:eastAsia="宋体" w:cs="宋体"/>
          <w:color w:val="000"/>
          <w:sz w:val="28"/>
          <w:szCs w:val="28"/>
        </w:rPr>
        <w:t xml:space="preserve">(二)开展子女入学援助。认真把握档案，仔细摸查低收入农户入学子女，配合县教育局深入开展低收入农户子女助学工作，先后援助1279人;幼儿、小学、初中、高中11035人，补助资金2024.95万元，在一定程度上解决了低收入农户子女入学难的问题。</w:t>
      </w:r>
    </w:p>
    <w:p>
      <w:pPr>
        <w:ind w:left="0" w:right="0" w:firstLine="560"/>
        <w:spacing w:before="450" w:after="450" w:line="312" w:lineRule="auto"/>
      </w:pPr>
      <w:r>
        <w:rPr>
          <w:rFonts w:ascii="宋体" w:hAnsi="宋体" w:eastAsia="宋体" w:cs="宋体"/>
          <w:color w:val="000"/>
          <w:sz w:val="28"/>
          <w:szCs w:val="28"/>
        </w:rPr>
        <w:t xml:space="preserve">(一)加大村级运行保障。对年经营性收入不足10万元的95个重点扶持村予以补足10万元，共争取市级补差资金386万元，县配套386万元，切实增强了薄弱村的村级运行能力。</w:t>
      </w:r>
    </w:p>
    <w:p>
      <w:pPr>
        <w:ind w:left="0" w:right="0" w:firstLine="560"/>
        <w:spacing w:before="450" w:after="450" w:line="312" w:lineRule="auto"/>
      </w:pPr>
      <w:r>
        <w:rPr>
          <w:rFonts w:ascii="宋体" w:hAnsi="宋体" w:eastAsia="宋体" w:cs="宋体"/>
          <w:color w:val="000"/>
          <w:sz w:val="28"/>
          <w:szCs w:val="28"/>
        </w:rPr>
        <w:t xml:space="preserve">(二)稳步增加村级集体收入来源。一手抓扶贫标准厂房使用，继续完善相关制度，加快实现标准厂房租金收益，量化工作正在开展。一手抓工作创新，继续通过资产盘活、资源挖潜、异地购建、联合开发、服务创收等途径，大力发展农村物业项目，加快村级集体经济发展。争取帮扶资金154万元，完成岔路镇岔路村和桑洲镇桑洲村市场改造项目。</w:t>
      </w:r>
    </w:p>
    <w:p>
      <w:pPr>
        <w:ind w:left="0" w:right="0" w:firstLine="560"/>
        <w:spacing w:before="450" w:after="450" w:line="312" w:lineRule="auto"/>
      </w:pPr>
      <w:r>
        <w:rPr>
          <w:rFonts w:ascii="宋体" w:hAnsi="宋体" w:eastAsia="宋体" w:cs="宋体"/>
          <w:color w:val="000"/>
          <w:sz w:val="28"/>
          <w:szCs w:val="28"/>
        </w:rPr>
        <w:t xml:space="preserve">(三)增强产业支撑带动力。加快对低山缓坡的规划与开发，大力扶持发展种植白枇杷、水蜜桃、猕猴桃、香榧、草莓、油茶、茶叶等特色农产品，逐步形成一乡一品、多乡一品的专业化生产格局，扶持特色产业基地、扶贫示范点56个，补助资金332万元，有力地带动地方经济的发展。</w:t>
      </w:r>
    </w:p>
    <w:p>
      <w:pPr>
        <w:ind w:left="0" w:right="0" w:firstLine="560"/>
        <w:spacing w:before="450" w:after="450" w:line="312" w:lineRule="auto"/>
      </w:pPr>
      <w:r>
        <w:rPr>
          <w:rFonts w:ascii="宋体" w:hAnsi="宋体" w:eastAsia="宋体" w:cs="宋体"/>
          <w:color w:val="000"/>
          <w:sz w:val="28"/>
          <w:szCs w:val="28"/>
        </w:rPr>
        <w:t xml:space="preserve">一抓移民搬迁。按照“政府引导，群众自愿，适当补助”的原则，积极引导山区农民加快向城镇、中心村转移。通过采取“加强调研，规范程序，严格督查，健全台账，管好资金”等措施，共实施移民搬迁603户1833人，涉及2个乡镇，4个行政村中的4个自然村，拆除旧房面积45000余平方米，平均每户补助1万元，市县按1：1配套，补助资金603万元，超额完成市考核我县500户移民任务。二抓安置小区建设。两个移民安置小区基础设施配套建设已基本完成。三抓新一轮移民规划编制。10月底前全面完成 2024-2024年移民规划编制，为下一轮山区库区移民政策出台提供了基础性数据。</w:t>
      </w:r>
    </w:p>
    <w:p>
      <w:pPr>
        <w:ind w:left="0" w:right="0" w:firstLine="560"/>
        <w:spacing w:before="450" w:after="450" w:line="312" w:lineRule="auto"/>
      </w:pPr>
      <w:r>
        <w:rPr>
          <w:rFonts w:ascii="宋体" w:hAnsi="宋体" w:eastAsia="宋体" w:cs="宋体"/>
          <w:color w:val="000"/>
          <w:sz w:val="28"/>
          <w:szCs w:val="28"/>
        </w:rPr>
        <w:t xml:space="preserve">(一)努力做好市领导慰问工作。扎实推进市领导慰问联系项目，落实市领导慰问资金100万元，完成村饮用水改造升级和村内道路建设，有效解决了当地群众喝水难、通行难问题。</w:t>
      </w:r>
    </w:p>
    <w:p>
      <w:pPr>
        <w:ind w:left="0" w:right="0" w:firstLine="560"/>
        <w:spacing w:before="450" w:after="450" w:line="312" w:lineRule="auto"/>
      </w:pPr>
      <w:r>
        <w:rPr>
          <w:rFonts w:ascii="宋体" w:hAnsi="宋体" w:eastAsia="宋体" w:cs="宋体"/>
          <w:color w:val="000"/>
          <w:sz w:val="28"/>
          <w:szCs w:val="28"/>
        </w:rPr>
        <w:t xml:space="preserve">(二)认真做好市内区域对口协作帮扶工作。加强协调联系，做好xx市四个强镇街道、xx区四个强镇街道对口协作帮扶我县6个乡镇2个片工作，争取帮扶资金800万元，实施帮扶项目11个，进一步提升了我县欠发达地区村庄面貌和公共服务水平。</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工作情况的调研报告篇七</w:t>
      </w:r>
    </w:p>
    <w:p>
      <w:pPr>
        <w:ind w:left="0" w:right="0" w:firstLine="560"/>
        <w:spacing w:before="450" w:after="450" w:line="312" w:lineRule="auto"/>
      </w:pPr>
      <w:r>
        <w:rPr>
          <w:rFonts w:ascii="宋体" w:hAnsi="宋体" w:eastAsia="宋体" w:cs="宋体"/>
          <w:color w:val="000"/>
          <w:sz w:val="28"/>
          <w:szCs w:val="28"/>
        </w:rPr>
        <w:t xml:space="preserve">9月2日，市人大常委会副主任徐洪峰带领社会委组成人员，对全市基本医疗保险工作情况进行了专题调研。调研组听取了市医疗保障局负责同志的工作汇报和副市长潘元松所作的情况介绍。现将调研的有关情况报告如下：</w:t>
      </w:r>
    </w:p>
    <w:p>
      <w:pPr>
        <w:ind w:left="0" w:right="0" w:firstLine="560"/>
        <w:spacing w:before="450" w:after="450" w:line="312" w:lineRule="auto"/>
      </w:pPr>
      <w:r>
        <w:rPr>
          <w:rFonts w:ascii="宋体" w:hAnsi="宋体" w:eastAsia="宋体" w:cs="宋体"/>
          <w:color w:val="000"/>
          <w:sz w:val="28"/>
          <w:szCs w:val="28"/>
        </w:rPr>
        <w:t xml:space="preserve">全市基本医疗保险由城镇职工医疗保险和城乡居民医疗保险两部分构成。到20xx年7月底，全市基本医疗保险统筹基金当期总收入7.3亿元（职工医保只计统筹部分），支出7.3亿元，当期收支平衡，累计结余11.8亿元。</w:t>
      </w:r>
    </w:p>
    <w:p>
      <w:pPr>
        <w:ind w:left="0" w:right="0" w:firstLine="560"/>
        <w:spacing w:before="450" w:after="450" w:line="312" w:lineRule="auto"/>
      </w:pPr>
      <w:r>
        <w:rPr>
          <w:rFonts w:ascii="宋体" w:hAnsi="宋体" w:eastAsia="宋体" w:cs="宋体"/>
          <w:color w:val="000"/>
          <w:sz w:val="28"/>
          <w:szCs w:val="28"/>
        </w:rPr>
        <w:t xml:space="preserve">1、全面实现医保统筹整合。</w:t>
      </w:r>
    </w:p>
    <w:p>
      <w:pPr>
        <w:ind w:left="0" w:right="0" w:firstLine="560"/>
        <w:spacing w:before="450" w:after="450" w:line="312" w:lineRule="auto"/>
      </w:pPr>
      <w:r>
        <w:rPr>
          <w:rFonts w:ascii="宋体" w:hAnsi="宋体" w:eastAsia="宋体" w:cs="宋体"/>
          <w:color w:val="000"/>
          <w:sz w:val="28"/>
          <w:szCs w:val="28"/>
        </w:rPr>
        <w:t xml:space="preserve">整合原新型农村合作医疗和城镇居民医保制度为城乡居民医疗保险制度，实现了筹资政策、待遇保障等“六统一”；合并生育保险和职工基本医疗保险，增强了基金共济能力，提升了管理综合效能；完成辽河油田医疗保险属地化管理工作，实现了医保职能的集中和区域化管理，也为油田职工诊疗就医创造了更为便利的条件。</w:t>
      </w:r>
    </w:p>
    <w:p>
      <w:pPr>
        <w:ind w:left="0" w:right="0" w:firstLine="560"/>
        <w:spacing w:before="450" w:after="450" w:line="312" w:lineRule="auto"/>
      </w:pPr>
      <w:r>
        <w:rPr>
          <w:rFonts w:ascii="宋体" w:hAnsi="宋体" w:eastAsia="宋体" w:cs="宋体"/>
          <w:color w:val="000"/>
          <w:sz w:val="28"/>
          <w:szCs w:val="28"/>
        </w:rPr>
        <w:t xml:space="preserve">2、完善基本医疗保险支付方式。</w:t>
      </w:r>
    </w:p>
    <w:p>
      <w:pPr>
        <w:ind w:left="0" w:right="0" w:firstLine="560"/>
        <w:spacing w:before="450" w:after="450" w:line="312" w:lineRule="auto"/>
      </w:pPr>
      <w:r>
        <w:rPr>
          <w:rFonts w:ascii="宋体" w:hAnsi="宋体" w:eastAsia="宋体" w:cs="宋体"/>
          <w:color w:val="000"/>
          <w:sz w:val="28"/>
          <w:szCs w:val="28"/>
        </w:rPr>
        <w:t xml:space="preserve">在全市医疗机构实行疾病诊断相关分组（drgs）、病种定额等8种多元复合的支付方式，并在市中心医院、市人民医院等4家医院开展了疾病诊断相关分组（drgs）改革试点（除沈阳市是全国试点外，我市是省内第1家）。支付方式改革，较好地解决了患者、医疗机构、监管部门之间的利益矛盾，也促进了医疗机构自行管理和费用控制，调动了医疗机构的积极性。</w:t>
      </w:r>
    </w:p>
    <w:p>
      <w:pPr>
        <w:ind w:left="0" w:right="0" w:firstLine="560"/>
        <w:spacing w:before="450" w:after="450" w:line="312" w:lineRule="auto"/>
      </w:pPr>
      <w:r>
        <w:rPr>
          <w:rFonts w:ascii="宋体" w:hAnsi="宋体" w:eastAsia="宋体" w:cs="宋体"/>
          <w:color w:val="000"/>
          <w:sz w:val="28"/>
          <w:szCs w:val="28"/>
        </w:rPr>
        <w:t xml:space="preserve">3、落实药品集中带量采购和集中采购制度。</w:t>
      </w:r>
    </w:p>
    <w:p>
      <w:pPr>
        <w:ind w:left="0" w:right="0" w:firstLine="560"/>
        <w:spacing w:before="450" w:after="450" w:line="312" w:lineRule="auto"/>
      </w:pPr>
      <w:r>
        <w:rPr>
          <w:rFonts w:ascii="宋体" w:hAnsi="宋体" w:eastAsia="宋体" w:cs="宋体"/>
          <w:color w:val="000"/>
          <w:sz w:val="28"/>
          <w:szCs w:val="28"/>
        </w:rPr>
        <w:t xml:space="preserve">20xx年12月以来，执行全国药品集中采购，有61家医疗机构采购57种中标药，药品价格平均降幅为56%，最高降幅为97%。参加10省联盟人工晶体类带量采购，药品价格平均降幅为46%，最高降幅为85%。截止目前，通过省药品和医用耗材集中采购平台，全市公立医疗机构药品采购金额达到34.1亿元，药品价格明显降低。</w:t>
      </w:r>
    </w:p>
    <w:p>
      <w:pPr>
        <w:ind w:left="0" w:right="0" w:firstLine="560"/>
        <w:spacing w:before="450" w:after="450" w:line="312" w:lineRule="auto"/>
      </w:pPr>
      <w:r>
        <w:rPr>
          <w:rFonts w:ascii="宋体" w:hAnsi="宋体" w:eastAsia="宋体" w:cs="宋体"/>
          <w:color w:val="000"/>
          <w:sz w:val="28"/>
          <w:szCs w:val="28"/>
        </w:rPr>
        <w:t xml:space="preserve">1、增强医保费征缴实效。</w:t>
      </w:r>
    </w:p>
    <w:p>
      <w:pPr>
        <w:ind w:left="0" w:right="0" w:firstLine="560"/>
        <w:spacing w:before="450" w:after="450" w:line="312" w:lineRule="auto"/>
      </w:pPr>
      <w:r>
        <w:rPr>
          <w:rFonts w:ascii="宋体" w:hAnsi="宋体" w:eastAsia="宋体" w:cs="宋体"/>
          <w:color w:val="000"/>
          <w:sz w:val="28"/>
          <w:szCs w:val="28"/>
        </w:rPr>
        <w:t xml:space="preserve">通过建立政府、企业基金征缴联动机制、征缴责任机制和完善各项服务，提高了医保基金征缴的实效，确保了医保基金总量的持续扩大。20xx年，全市城镇职工医保费用征缴11.2亿元，同比增长10.43%；城乡居民医保费用征缴1.56亿元，同比增长9.71%。</w:t>
      </w:r>
    </w:p>
    <w:p>
      <w:pPr>
        <w:ind w:left="0" w:right="0" w:firstLine="560"/>
        <w:spacing w:before="450" w:after="450" w:line="312" w:lineRule="auto"/>
      </w:pPr>
      <w:r>
        <w:rPr>
          <w:rFonts w:ascii="宋体" w:hAnsi="宋体" w:eastAsia="宋体" w:cs="宋体"/>
          <w:color w:val="000"/>
          <w:sz w:val="28"/>
          <w:szCs w:val="28"/>
        </w:rPr>
        <w:t xml:space="preserve">2、财政投入逐步增加。</w:t>
      </w:r>
    </w:p>
    <w:p>
      <w:pPr>
        <w:ind w:left="0" w:right="0" w:firstLine="560"/>
        <w:spacing w:before="450" w:after="450" w:line="312" w:lineRule="auto"/>
      </w:pPr>
      <w:r>
        <w:rPr>
          <w:rFonts w:ascii="宋体" w:hAnsi="宋体" w:eastAsia="宋体" w:cs="宋体"/>
          <w:color w:val="000"/>
          <w:sz w:val="28"/>
          <w:szCs w:val="28"/>
        </w:rPr>
        <w:t xml:space="preserve">20xx年四级财政投入34051万元，其中，中央财政投入16831万元，省级财政投入3444万元，市级财政投入6961万元，县区财政投入6815万元。财政投入总量比上年增加2321万元。同时，在全省率先实现医疗保险市级统筹，最大程度的减轻了县区财政补助资金的压力。</w:t>
      </w:r>
    </w:p>
    <w:p>
      <w:pPr>
        <w:ind w:left="0" w:right="0" w:firstLine="560"/>
        <w:spacing w:before="450" w:after="450" w:line="312" w:lineRule="auto"/>
      </w:pPr>
      <w:r>
        <w:rPr>
          <w:rFonts w:ascii="宋体" w:hAnsi="宋体" w:eastAsia="宋体" w:cs="宋体"/>
          <w:color w:val="000"/>
          <w:sz w:val="28"/>
          <w:szCs w:val="28"/>
        </w:rPr>
        <w:t xml:space="preserve">1、建立健全基金监管制度。</w:t>
      </w:r>
    </w:p>
    <w:p>
      <w:pPr>
        <w:ind w:left="0" w:right="0" w:firstLine="560"/>
        <w:spacing w:before="450" w:after="450" w:line="312" w:lineRule="auto"/>
      </w:pPr>
      <w:r>
        <w:rPr>
          <w:rFonts w:ascii="宋体" w:hAnsi="宋体" w:eastAsia="宋体" w:cs="宋体"/>
          <w:color w:val="000"/>
          <w:sz w:val="28"/>
          <w:szCs w:val="28"/>
        </w:rPr>
        <w:t xml:space="preserve">制定出台了《盘锦市欺诈骗保医疗保障基金行为举报奖励办法》，鼓励社会举报欺诈骗保行为，推进全社会监督体系实现共建共治。建立开展专项检查、飞行检查制度，实现监管工作的联动性和随机性。</w:t>
      </w:r>
    </w:p>
    <w:p>
      <w:pPr>
        <w:ind w:left="0" w:right="0" w:firstLine="560"/>
        <w:spacing w:before="450" w:after="450" w:line="312" w:lineRule="auto"/>
      </w:pPr>
      <w:r>
        <w:rPr>
          <w:rFonts w:ascii="宋体" w:hAnsi="宋体" w:eastAsia="宋体" w:cs="宋体"/>
          <w:color w:val="000"/>
          <w:sz w:val="28"/>
          <w:szCs w:val="28"/>
        </w:rPr>
        <w:t xml:space="preserve">2、创新基金监管方式。</w:t>
      </w:r>
    </w:p>
    <w:p>
      <w:pPr>
        <w:ind w:left="0" w:right="0" w:firstLine="560"/>
        <w:spacing w:before="450" w:after="450" w:line="312" w:lineRule="auto"/>
      </w:pPr>
      <w:r>
        <w:rPr>
          <w:rFonts w:ascii="宋体" w:hAnsi="宋体" w:eastAsia="宋体" w:cs="宋体"/>
          <w:color w:val="000"/>
          <w:sz w:val="28"/>
          <w:szCs w:val="28"/>
        </w:rPr>
        <w:t xml:space="preserve">推进和完善医保智能化平台建设，通过智能审核、大数据分析等系统，对医保政策落实、用药诊疗合理性等重点项目进行实时监控，对发现的异常数据进行分析，及时给予事中控制，实现医保基金运行风险的动态控制。引入第三方监管机制，提升了监管工作的专业化水平。</w:t>
      </w:r>
    </w:p>
    <w:p>
      <w:pPr>
        <w:ind w:left="0" w:right="0" w:firstLine="560"/>
        <w:spacing w:before="450" w:after="450" w:line="312" w:lineRule="auto"/>
      </w:pPr>
      <w:r>
        <w:rPr>
          <w:rFonts w:ascii="宋体" w:hAnsi="宋体" w:eastAsia="宋体" w:cs="宋体"/>
          <w:color w:val="000"/>
          <w:sz w:val="28"/>
          <w:szCs w:val="28"/>
        </w:rPr>
        <w:t xml:space="preserve">3、基金监管取得新突破。</w:t>
      </w:r>
    </w:p>
    <w:p>
      <w:pPr>
        <w:ind w:left="0" w:right="0" w:firstLine="560"/>
        <w:spacing w:before="450" w:after="450" w:line="312" w:lineRule="auto"/>
      </w:pPr>
      <w:r>
        <w:rPr>
          <w:rFonts w:ascii="宋体" w:hAnsi="宋体" w:eastAsia="宋体" w:cs="宋体"/>
          <w:color w:val="000"/>
          <w:sz w:val="28"/>
          <w:szCs w:val="28"/>
        </w:rPr>
        <w:t xml:space="preserve">对涉及医保基金、违约金等医疗机构和定点药店进行检查，到8月末，共处理85家存在问题的医疗机构和定点药店，暂停医保网络12家，解除服务协议1家，追回基金147万元，有效的震慑了欺诈骗保行为。</w:t>
      </w:r>
    </w:p>
    <w:p>
      <w:pPr>
        <w:ind w:left="0" w:right="0" w:firstLine="560"/>
        <w:spacing w:before="450" w:after="450" w:line="312" w:lineRule="auto"/>
      </w:pPr>
      <w:r>
        <w:rPr>
          <w:rFonts w:ascii="宋体" w:hAnsi="宋体" w:eastAsia="宋体" w:cs="宋体"/>
          <w:color w:val="000"/>
          <w:sz w:val="28"/>
          <w:szCs w:val="28"/>
        </w:rPr>
        <w:t xml:space="preserve">1、整合完善医疗救助制度。</w:t>
      </w:r>
    </w:p>
    <w:p>
      <w:pPr>
        <w:ind w:left="0" w:right="0" w:firstLine="560"/>
        <w:spacing w:before="450" w:after="450" w:line="312" w:lineRule="auto"/>
      </w:pPr>
      <w:r>
        <w:rPr>
          <w:rFonts w:ascii="宋体" w:hAnsi="宋体" w:eastAsia="宋体" w:cs="宋体"/>
          <w:color w:val="000"/>
          <w:sz w:val="28"/>
          <w:szCs w:val="28"/>
        </w:rPr>
        <w:t xml:space="preserve">通过实施医疗救助职能归口管理、“一单式”直接结算和在线服务，在简化救助程序、方便住院报销手续的同时，有效减轻了医疗救助对象医药费负担。上半年，全市医疗救助对象共有7256人次发生医疗费用，医疗费用总计2770万元，报销比例达到83%。</w:t>
      </w:r>
    </w:p>
    <w:p>
      <w:pPr>
        <w:ind w:left="0" w:right="0" w:firstLine="560"/>
        <w:spacing w:before="450" w:after="450" w:line="312" w:lineRule="auto"/>
      </w:pPr>
      <w:r>
        <w:rPr>
          <w:rFonts w:ascii="宋体" w:hAnsi="宋体" w:eastAsia="宋体" w:cs="宋体"/>
          <w:color w:val="000"/>
          <w:sz w:val="28"/>
          <w:szCs w:val="28"/>
        </w:rPr>
        <w:t xml:space="preserve">2、持续推进多重医疗保障。</w:t>
      </w:r>
    </w:p>
    <w:p>
      <w:pPr>
        <w:ind w:left="0" w:right="0" w:firstLine="560"/>
        <w:spacing w:before="450" w:after="450" w:line="312" w:lineRule="auto"/>
      </w:pPr>
      <w:r>
        <w:rPr>
          <w:rFonts w:ascii="宋体" w:hAnsi="宋体" w:eastAsia="宋体" w:cs="宋体"/>
          <w:color w:val="000"/>
          <w:sz w:val="28"/>
          <w:szCs w:val="28"/>
        </w:rPr>
        <w:t xml:space="preserve">实行大病保险市级统筹，报销比例达60—70%，拓展和延伸了基本医疗保障制度。落实城乡居民“两病”相关政策，全市有8万多人享受到了门诊用药补贴待遇。加大10种儿童大病保险倾斜力度，起付线降至50%，支付比例提高到70%。对市直机关公务员实行医疗保险个人账户、医疗费用补助，减轻个人医疗费用负担。</w:t>
      </w:r>
    </w:p>
    <w:p>
      <w:pPr>
        <w:ind w:left="0" w:right="0" w:firstLine="560"/>
        <w:spacing w:before="450" w:after="450" w:line="312" w:lineRule="auto"/>
      </w:pPr>
      <w:r>
        <w:rPr>
          <w:rFonts w:ascii="宋体" w:hAnsi="宋体" w:eastAsia="宋体" w:cs="宋体"/>
          <w:color w:val="000"/>
          <w:sz w:val="28"/>
          <w:szCs w:val="28"/>
        </w:rPr>
        <w:t xml:space="preserve">3、加快医保信息化建设步伐。</w:t>
      </w:r>
    </w:p>
    <w:p>
      <w:pPr>
        <w:ind w:left="0" w:right="0" w:firstLine="560"/>
        <w:spacing w:before="450" w:after="450" w:line="312" w:lineRule="auto"/>
      </w:pPr>
      <w:r>
        <w:rPr>
          <w:rFonts w:ascii="宋体" w:hAnsi="宋体" w:eastAsia="宋体" w:cs="宋体"/>
          <w:color w:val="000"/>
          <w:sz w:val="28"/>
          <w:szCs w:val="28"/>
        </w:rPr>
        <w:t xml:space="preserve">全面开展医保电子凭证建设与推广应用，在定点医疗机构和药店上线试运行，通过盘锦医保微信公众号、支付宝、第三方平台、手机app等移动终端实现医保身份认证和个人账户结算，提升了医保服务能力和水平。</w:t>
      </w:r>
    </w:p>
    <w:p>
      <w:pPr>
        <w:ind w:left="0" w:right="0" w:firstLine="560"/>
        <w:spacing w:before="450" w:after="450" w:line="312" w:lineRule="auto"/>
      </w:pPr>
      <w:r>
        <w:rPr>
          <w:rFonts w:ascii="宋体" w:hAnsi="宋体" w:eastAsia="宋体" w:cs="宋体"/>
          <w:color w:val="000"/>
          <w:sz w:val="28"/>
          <w:szCs w:val="28"/>
        </w:rPr>
        <w:t xml:space="preserve">从医保费征缴上看，医保基金保费增收空间小，扩大总量规模难。</w:t>
      </w:r>
    </w:p>
    <w:p>
      <w:pPr>
        <w:ind w:left="0" w:right="0" w:firstLine="560"/>
        <w:spacing w:before="450" w:after="450" w:line="312" w:lineRule="auto"/>
      </w:pPr>
      <w:r>
        <w:rPr>
          <w:rFonts w:ascii="宋体" w:hAnsi="宋体" w:eastAsia="宋体" w:cs="宋体"/>
          <w:color w:val="000"/>
          <w:sz w:val="28"/>
          <w:szCs w:val="28"/>
        </w:rPr>
        <w:t xml:space="preserve">一是截止到6月末，我市医保参保人数126.3万人，参保率达到97.2%，基本实现了全覆盖，通过增加参保人数增加基金收入的空间越来越小。</w:t>
      </w:r>
    </w:p>
    <w:p>
      <w:pPr>
        <w:ind w:left="0" w:right="0" w:firstLine="560"/>
        <w:spacing w:before="450" w:after="450" w:line="312" w:lineRule="auto"/>
      </w:pPr>
      <w:r>
        <w:rPr>
          <w:rFonts w:ascii="宋体" w:hAnsi="宋体" w:eastAsia="宋体" w:cs="宋体"/>
          <w:color w:val="000"/>
          <w:sz w:val="28"/>
          <w:szCs w:val="28"/>
        </w:rPr>
        <w:t xml:space="preserve">二是人口老龄化逐步加剧，影响了保费的征缴，特别是辽河油田移交盘锦市属地管理后，由于油田职工医疗保险筹资潜力下降，使得油田当期医保基金收不抵支，移交时油田医保基金累计结余3.2亿元，初步测算20xx年、20xx年油田当期亏损分别为1.18亿元、0.93亿元，预计到20xx年，辽河油田结余基金将用尽，延后出现的当期亏损将吃掉部分地方结余基金，给我市医保基金平衡运行带来严重影响。</w:t>
      </w:r>
    </w:p>
    <w:p>
      <w:pPr>
        <w:ind w:left="0" w:right="0" w:firstLine="560"/>
        <w:spacing w:before="450" w:after="450" w:line="312" w:lineRule="auto"/>
      </w:pPr>
      <w:r>
        <w:rPr>
          <w:rFonts w:ascii="宋体" w:hAnsi="宋体" w:eastAsia="宋体" w:cs="宋体"/>
          <w:color w:val="000"/>
          <w:sz w:val="28"/>
          <w:szCs w:val="28"/>
        </w:rPr>
        <w:t xml:space="preserve">三是新冠疫情使企业总体效益和职工收入不断下滑，保费征缴给企业和个人带来的压力越来越大。同时，疫情期间，我市实施3个月的职工基本医疗保险阶段性减半征收政策，直接减少保费2.3亿元（其中辽河油田减征1.7亿元）。</w:t>
      </w:r>
    </w:p>
    <w:p>
      <w:pPr>
        <w:ind w:left="0" w:right="0" w:firstLine="560"/>
        <w:spacing w:before="450" w:after="450" w:line="312" w:lineRule="auto"/>
      </w:pPr>
      <w:r>
        <w:rPr>
          <w:rFonts w:ascii="宋体" w:hAnsi="宋体" w:eastAsia="宋体" w:cs="宋体"/>
          <w:color w:val="000"/>
          <w:sz w:val="28"/>
          <w:szCs w:val="28"/>
        </w:rPr>
        <w:t xml:space="preserve">从医保费支出上看，医疗费用增长过快，医保基金支出迅猛。</w:t>
      </w:r>
    </w:p>
    <w:p>
      <w:pPr>
        <w:ind w:left="0" w:right="0" w:firstLine="560"/>
        <w:spacing w:before="450" w:after="450" w:line="312" w:lineRule="auto"/>
      </w:pPr>
      <w:r>
        <w:rPr>
          <w:rFonts w:ascii="宋体" w:hAnsi="宋体" w:eastAsia="宋体" w:cs="宋体"/>
          <w:color w:val="000"/>
          <w:sz w:val="28"/>
          <w:szCs w:val="28"/>
        </w:rPr>
        <w:t xml:space="preserve">一是受人口老龄化因素影响，医疗费用增长较快。职工医保退休人员不需缴费，而发生的医药费相对较高，全市抚养比逐年降低，基金支付压力越来越大。</w:t>
      </w:r>
    </w:p>
    <w:p>
      <w:pPr>
        <w:ind w:left="0" w:right="0" w:firstLine="560"/>
        <w:spacing w:before="450" w:after="450" w:line="312" w:lineRule="auto"/>
      </w:pPr>
      <w:r>
        <w:rPr>
          <w:rFonts w:ascii="宋体" w:hAnsi="宋体" w:eastAsia="宋体" w:cs="宋体"/>
          <w:color w:val="000"/>
          <w:sz w:val="28"/>
          <w:szCs w:val="28"/>
        </w:rPr>
        <w:t xml:space="preserve">二是新农合与城镇居民医保整合后，新政策在筹资缴资上变化不大，而在住院待遇、大病保障等方面有较大幅度的提高，特别是实施城乡居民“两病”门诊用药政策后，将进一步增加医保基金的支出。</w:t>
      </w:r>
    </w:p>
    <w:p>
      <w:pPr>
        <w:ind w:left="0" w:right="0" w:firstLine="560"/>
        <w:spacing w:before="450" w:after="450" w:line="312" w:lineRule="auto"/>
      </w:pPr>
      <w:r>
        <w:rPr>
          <w:rFonts w:ascii="宋体" w:hAnsi="宋体" w:eastAsia="宋体" w:cs="宋体"/>
          <w:color w:val="000"/>
          <w:sz w:val="28"/>
          <w:szCs w:val="28"/>
        </w:rPr>
        <w:t xml:space="preserve">三是随着医改报销目录扩面扩项，部分高值药品和医疗新技术纳入到医保支付范围，居民享受到更多报销实惠的同时，也增加基金支出的压力。</w:t>
      </w:r>
    </w:p>
    <w:p>
      <w:pPr>
        <w:ind w:left="0" w:right="0" w:firstLine="560"/>
        <w:spacing w:before="450" w:after="450" w:line="312" w:lineRule="auto"/>
      </w:pPr>
      <w:r>
        <w:rPr>
          <w:rFonts w:ascii="宋体" w:hAnsi="宋体" w:eastAsia="宋体" w:cs="宋体"/>
          <w:color w:val="000"/>
          <w:sz w:val="28"/>
          <w:szCs w:val="28"/>
        </w:rPr>
        <w:t xml:space="preserve">四是医疗救助范围的逐步扩大和救助标准的不断提高，也将导致医保基金支出增长较快。</w:t>
      </w:r>
    </w:p>
    <w:p>
      <w:pPr>
        <w:ind w:left="0" w:right="0" w:firstLine="560"/>
        <w:spacing w:before="450" w:after="450" w:line="312" w:lineRule="auto"/>
      </w:pPr>
      <w:r>
        <w:rPr>
          <w:rFonts w:ascii="宋体" w:hAnsi="宋体" w:eastAsia="宋体" w:cs="宋体"/>
          <w:color w:val="000"/>
          <w:sz w:val="28"/>
          <w:szCs w:val="28"/>
        </w:rPr>
        <w:t xml:space="preserve">总的看，今年乃至今后，以上这些征少支多因素的持续存在，将导致统筹基金结余逐年减少，使全市医保统筹基金支付能力下降，甚至可能出现收支缺口而需要财政刚性补贴情况，保持医保基金平衡运行和可持续发展还面临着不小的压力。</w:t>
      </w:r>
    </w:p>
    <w:p>
      <w:pPr>
        <w:ind w:left="0" w:right="0" w:firstLine="560"/>
        <w:spacing w:before="450" w:after="450" w:line="312" w:lineRule="auto"/>
      </w:pPr>
      <w:r>
        <w:rPr>
          <w:rFonts w:ascii="宋体" w:hAnsi="宋体" w:eastAsia="宋体" w:cs="宋体"/>
          <w:color w:val="000"/>
          <w:sz w:val="28"/>
          <w:szCs w:val="28"/>
        </w:rPr>
        <w:t xml:space="preserve">截止6月底，全市城镇职工医保统筹基金结余7.4亿元，个人账户结余20.9亿元。统筹结余基金可支付月数仅接近6个月的基金安全运行最低线，而个人结余基金占医保基金比高达74%，在统筹结余基金呈现吃紧的情况下，虽然对个人账户支出范围做了一些探索，但受医保政策和创新能力制约，个人结余基金远没有发挥出大数法则和医保互助共济作用，基金使用效能低。8月底，国家医保局下发了《关于建立健全职工基本医疗保险门诊共济保障机制的指导意见（征求意见稿）》，对单位缴费划入个人账户中的基金进行了调整，部分基金划入统筹账户，增大了统筹基金基数，为进一步解决个人账户基金沉淀问题，提高医保基金统筹使用效能提供了原则依据。</w:t>
      </w:r>
    </w:p>
    <w:p>
      <w:pPr>
        <w:ind w:left="0" w:right="0" w:firstLine="560"/>
        <w:spacing w:before="450" w:after="450" w:line="312" w:lineRule="auto"/>
      </w:pPr>
      <w:r>
        <w:rPr>
          <w:rFonts w:ascii="宋体" w:hAnsi="宋体" w:eastAsia="宋体" w:cs="宋体"/>
          <w:color w:val="000"/>
          <w:sz w:val="28"/>
          <w:szCs w:val="28"/>
        </w:rPr>
        <w:t xml:space="preserve">一是定点医疗机构和零售药店点多面广，技术层面上，医疗行业专业性很强，部分病种缺乏临床路径规范，监管中缺乏判断标准，加之医疗信息不对称，医疗行为的正与误很难准确判断。</w:t>
      </w:r>
    </w:p>
    <w:p>
      <w:pPr>
        <w:ind w:left="0" w:right="0" w:firstLine="560"/>
        <w:spacing w:before="450" w:after="450" w:line="312" w:lineRule="auto"/>
      </w:pPr>
      <w:r>
        <w:rPr>
          <w:rFonts w:ascii="宋体" w:hAnsi="宋体" w:eastAsia="宋体" w:cs="宋体"/>
          <w:color w:val="000"/>
          <w:sz w:val="28"/>
          <w:szCs w:val="28"/>
        </w:rPr>
        <w:t xml:space="preserve">二是国家缺乏对医保基金监管的相关法律和制度，仅有的《社会保险法》只对欺诈骗保行为所负的法律责任作出了原则规定，实际执行中界限不清晰、依据不充分，造成执法难。</w:t>
      </w:r>
    </w:p>
    <w:p>
      <w:pPr>
        <w:ind w:left="0" w:right="0" w:firstLine="560"/>
        <w:spacing w:before="450" w:after="450" w:line="312" w:lineRule="auto"/>
      </w:pPr>
      <w:r>
        <w:rPr>
          <w:rFonts w:ascii="宋体" w:hAnsi="宋体" w:eastAsia="宋体" w:cs="宋体"/>
          <w:color w:val="000"/>
          <w:sz w:val="28"/>
          <w:szCs w:val="28"/>
        </w:rPr>
        <w:t xml:space="preserve">三是医保基金监管人员力量不足，监管的专业知识和服务能力还有一定的差距，也制约了基金监管作用有效发挥。</w:t>
      </w:r>
    </w:p>
    <w:p>
      <w:pPr>
        <w:ind w:left="0" w:right="0" w:firstLine="560"/>
        <w:spacing w:before="450" w:after="450" w:line="312" w:lineRule="auto"/>
      </w:pPr>
      <w:r>
        <w:rPr>
          <w:rFonts w:ascii="宋体" w:hAnsi="宋体" w:eastAsia="宋体" w:cs="宋体"/>
          <w:color w:val="000"/>
          <w:sz w:val="28"/>
          <w:szCs w:val="28"/>
        </w:rPr>
        <w:t xml:space="preserve">一是强化医保基金征缴。</w:t>
      </w:r>
    </w:p>
    <w:p>
      <w:pPr>
        <w:ind w:left="0" w:right="0" w:firstLine="560"/>
        <w:spacing w:before="450" w:after="450" w:line="312" w:lineRule="auto"/>
      </w:pPr>
      <w:r>
        <w:rPr>
          <w:rFonts w:ascii="宋体" w:hAnsi="宋体" w:eastAsia="宋体" w:cs="宋体"/>
          <w:color w:val="000"/>
          <w:sz w:val="28"/>
          <w:szCs w:val="28"/>
        </w:rPr>
        <w:t xml:space="preserve">狠抓城乡居民医保基金征收扩面工作，严格执行重点优抚对象、特困供养人员等特殊困难群体的参保资助政策，切实做到应保尽保、应收尽收。同时，在通过强化医保政策宣传，深化参保人员对医保工作认识的基础上，积极鼓励有条件的家庭购买“高档”保险，扩大基金征收。建立与经济发展状况和居民收入水平相适应的医保基金征缴机制，适时提高职工医保和城乡居民医保缴费标准，增大基金总量。</w:t>
      </w:r>
    </w:p>
    <w:p>
      <w:pPr>
        <w:ind w:left="0" w:right="0" w:firstLine="560"/>
        <w:spacing w:before="450" w:after="450" w:line="312" w:lineRule="auto"/>
      </w:pPr>
      <w:r>
        <w:rPr>
          <w:rFonts w:ascii="宋体" w:hAnsi="宋体" w:eastAsia="宋体" w:cs="宋体"/>
          <w:color w:val="000"/>
          <w:sz w:val="28"/>
          <w:szCs w:val="28"/>
        </w:rPr>
        <w:t xml:space="preserve">二是科学合理确定风险共担机制。</w:t>
      </w:r>
    </w:p>
    <w:p>
      <w:pPr>
        <w:ind w:left="0" w:right="0" w:firstLine="560"/>
        <w:spacing w:before="450" w:after="450" w:line="312" w:lineRule="auto"/>
      </w:pPr>
      <w:r>
        <w:rPr>
          <w:rFonts w:ascii="宋体" w:hAnsi="宋体" w:eastAsia="宋体" w:cs="宋体"/>
          <w:color w:val="000"/>
          <w:sz w:val="28"/>
          <w:szCs w:val="28"/>
        </w:rPr>
        <w:t xml:space="preserve">综合考虑医院等级、医疗费用正常增长、公立医院公益性作用发挥等因素，科学合理确定风险共担机制，制定定点医疗机构医保基金超额清偿办法和保障制度，通过积极向省级部门争取医保支出控额指标、加大市财政投入力度等方式，努力保障城乡居民就医需求。</w:t>
      </w:r>
    </w:p>
    <w:p>
      <w:pPr>
        <w:ind w:left="0" w:right="0" w:firstLine="560"/>
        <w:spacing w:before="450" w:after="450" w:line="312" w:lineRule="auto"/>
      </w:pPr>
      <w:r>
        <w:rPr>
          <w:rFonts w:ascii="宋体" w:hAnsi="宋体" w:eastAsia="宋体" w:cs="宋体"/>
          <w:color w:val="000"/>
          <w:sz w:val="28"/>
          <w:szCs w:val="28"/>
        </w:rPr>
        <w:t xml:space="preserve">一是完善医保服务协议管理。</w:t>
      </w:r>
    </w:p>
    <w:p>
      <w:pPr>
        <w:ind w:left="0" w:right="0" w:firstLine="560"/>
        <w:spacing w:before="450" w:after="450" w:line="312" w:lineRule="auto"/>
      </w:pPr>
      <w:r>
        <w:rPr>
          <w:rFonts w:ascii="宋体" w:hAnsi="宋体" w:eastAsia="宋体" w:cs="宋体"/>
          <w:color w:val="000"/>
          <w:sz w:val="28"/>
          <w:szCs w:val="28"/>
        </w:rPr>
        <w:t xml:space="preserve">建立科学合理的医疗服务质量评价体系，完善“两定”机构退出机制，着力整顿和规范医疗秩序。强化协议约束作用，把入院标准、诊疗技术规范、用药管理规范等纳入协议管理内容，引导规范诊疗行为，提高监管效率。</w:t>
      </w:r>
    </w:p>
    <w:p>
      <w:pPr>
        <w:ind w:left="0" w:right="0" w:firstLine="560"/>
        <w:spacing w:before="450" w:after="450" w:line="312" w:lineRule="auto"/>
      </w:pPr>
      <w:r>
        <w:rPr>
          <w:rFonts w:ascii="宋体" w:hAnsi="宋体" w:eastAsia="宋体" w:cs="宋体"/>
          <w:color w:val="000"/>
          <w:sz w:val="28"/>
          <w:szCs w:val="28"/>
        </w:rPr>
        <w:t xml:space="preserve">二是建立完善监督机制。</w:t>
      </w:r>
    </w:p>
    <w:p>
      <w:pPr>
        <w:ind w:left="0" w:right="0" w:firstLine="560"/>
        <w:spacing w:before="450" w:after="450" w:line="312" w:lineRule="auto"/>
      </w:pPr>
      <w:r>
        <w:rPr>
          <w:rFonts w:ascii="宋体" w:hAnsi="宋体" w:eastAsia="宋体" w:cs="宋体"/>
          <w:color w:val="000"/>
          <w:sz w:val="28"/>
          <w:szCs w:val="28"/>
        </w:rPr>
        <w:t xml:space="preserve">建立部门联动机制，完善举报奖励办法，以部门联动和社会协同壮大监管队伍。积极推进信息化平台建设，整合现有信息资源，强化大数据支撑。对医保定点机构住院人次、均次费用、病种费用、住院天数等重要指标进行动态监控和数据对比分析。特殊诊疗行为适时引入第三方机构调查核实，及时发现、纠正和查处各种违规行为。前移监督关口，变事后监管为事中监管，形成事前约束、事中监管、事后评价的监管体系。</w:t>
      </w:r>
    </w:p>
    <w:p>
      <w:pPr>
        <w:ind w:left="0" w:right="0" w:firstLine="560"/>
        <w:spacing w:before="450" w:after="450" w:line="312" w:lineRule="auto"/>
      </w:pPr>
      <w:r>
        <w:rPr>
          <w:rFonts w:ascii="宋体" w:hAnsi="宋体" w:eastAsia="宋体" w:cs="宋体"/>
          <w:color w:val="000"/>
          <w:sz w:val="28"/>
          <w:szCs w:val="28"/>
        </w:rPr>
        <w:t xml:space="preserve">三是严管重罚，形成威慑。</w:t>
      </w:r>
    </w:p>
    <w:p>
      <w:pPr>
        <w:ind w:left="0" w:right="0" w:firstLine="560"/>
        <w:spacing w:before="450" w:after="450" w:line="312" w:lineRule="auto"/>
      </w:pPr>
      <w:r>
        <w:rPr>
          <w:rFonts w:ascii="宋体" w:hAnsi="宋体" w:eastAsia="宋体" w:cs="宋体"/>
          <w:color w:val="000"/>
          <w:sz w:val="28"/>
          <w:szCs w:val="28"/>
        </w:rPr>
        <w:t xml:space="preserve">与公安等部门协同开展欺诈骗保专项行动，加大处罚力度，发现一批、处罚一批、曝光一批、取缔一批，形成不敢骗诈的高压态势。</w:t>
      </w:r>
    </w:p>
    <w:p>
      <w:pPr>
        <w:ind w:left="0" w:right="0" w:firstLine="560"/>
        <w:spacing w:before="450" w:after="450" w:line="312" w:lineRule="auto"/>
      </w:pPr>
      <w:r>
        <w:rPr>
          <w:rFonts w:ascii="宋体" w:hAnsi="宋体" w:eastAsia="宋体" w:cs="宋体"/>
          <w:color w:val="000"/>
          <w:sz w:val="28"/>
          <w:szCs w:val="28"/>
        </w:rPr>
        <w:t xml:space="preserve">一是加大基层医疗机构建设力度。</w:t>
      </w:r>
    </w:p>
    <w:p>
      <w:pPr>
        <w:ind w:left="0" w:right="0" w:firstLine="560"/>
        <w:spacing w:before="450" w:after="450" w:line="312" w:lineRule="auto"/>
      </w:pPr>
      <w:r>
        <w:rPr>
          <w:rFonts w:ascii="宋体" w:hAnsi="宋体" w:eastAsia="宋体" w:cs="宋体"/>
          <w:color w:val="000"/>
          <w:sz w:val="28"/>
          <w:szCs w:val="28"/>
        </w:rPr>
        <w:t xml:space="preserve">通过建立完善大小医院间人才双向交流机制、提高基层医务人员待遇保障水平、强化基层医疗人员业务培训等措施，积极引导高水平的医疗服务向镇街、社区延伸，优化医疗资源配置。建立完善双向转诊实施办法，落实分级诊疗机制，杜绝“大医院治小病”等浪费医保基金行为。</w:t>
      </w:r>
    </w:p>
    <w:p>
      <w:pPr>
        <w:ind w:left="0" w:right="0" w:firstLine="560"/>
        <w:spacing w:before="450" w:after="450" w:line="312" w:lineRule="auto"/>
      </w:pPr>
      <w:r>
        <w:rPr>
          <w:rFonts w:ascii="宋体" w:hAnsi="宋体" w:eastAsia="宋体" w:cs="宋体"/>
          <w:color w:val="000"/>
          <w:sz w:val="28"/>
          <w:szCs w:val="28"/>
        </w:rPr>
        <w:t xml:space="preserve">二是提高医院诊疗水平。</w:t>
      </w:r>
    </w:p>
    <w:p>
      <w:pPr>
        <w:ind w:left="0" w:right="0" w:firstLine="560"/>
        <w:spacing w:before="450" w:after="450" w:line="312" w:lineRule="auto"/>
      </w:pPr>
      <w:r>
        <w:rPr>
          <w:rFonts w:ascii="宋体" w:hAnsi="宋体" w:eastAsia="宋体" w:cs="宋体"/>
          <w:color w:val="000"/>
          <w:sz w:val="28"/>
          <w:szCs w:val="28"/>
        </w:rPr>
        <w:t xml:space="preserve">强化与国内高水平医院的人才、技术交流，形成纵向对接，用“上级资源”提高诊疗水平，增强参保人员就地就诊信心和医疗辐射、集聚功能，助推本地区医院发展。</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工作情况的调研报告篇八</w:t>
      </w:r>
    </w:p>
    <w:p>
      <w:pPr>
        <w:ind w:left="0" w:right="0" w:firstLine="560"/>
        <w:spacing w:before="450" w:after="450" w:line="312" w:lineRule="auto"/>
      </w:pPr>
      <w:r>
        <w:rPr>
          <w:rFonts w:ascii="宋体" w:hAnsi="宋体" w:eastAsia="宋体" w:cs="宋体"/>
          <w:color w:val="000"/>
          <w:sz w:val="28"/>
          <w:szCs w:val="28"/>
        </w:rPr>
        <w:t xml:space="preserve">根据工作安排，今年3-4月份，区人大常委会法制（内司）工委会同区人大法制（内司）委员会组成调研组，在区人大常委会副主任xx的带领下，对我区养老服务工作开展情况进行了调研。调研组走访了北洋、宁溪、上垟、茅畲、江口等地的敬老院、养老院、护理院和养老服务照料中心以与新前西x老年公寓，召开由区政府分管领导和区府办、区发改局、区国土局、区住建局、区规划分局等相关单位与部分区人大代表参加的座谈会，听取了区民政局的专题工作汇报，征求了与会人员的意见和建议。现将有关调研情况报告如下。</w:t>
      </w:r>
    </w:p>
    <w:p>
      <w:pPr>
        <w:ind w:left="0" w:right="0" w:firstLine="560"/>
        <w:spacing w:before="450" w:after="450" w:line="312" w:lineRule="auto"/>
      </w:pPr>
      <w:r>
        <w:rPr>
          <w:rFonts w:ascii="宋体" w:hAnsi="宋体" w:eastAsia="宋体" w:cs="宋体"/>
          <w:color w:val="000"/>
          <w:sz w:val="28"/>
          <w:szCs w:val="28"/>
        </w:rPr>
        <w:t xml:space="preserve">我区从xx年开始进入老龄化社会，比全国早10年。截止xx年底(下同），全区60岁以上的老年人口13.8万人，约占总人口数的22.6%，与xx年（下同）同期相比上升2.6%，老年人口增加迅猛，人口老龄化发展形势十分严峻。</w:t>
      </w:r>
    </w:p>
    <w:p>
      <w:pPr>
        <w:ind w:left="0" w:right="0" w:firstLine="560"/>
        <w:spacing w:before="450" w:after="450" w:line="312" w:lineRule="auto"/>
      </w:pPr>
      <w:r>
        <w:rPr>
          <w:rFonts w:ascii="宋体" w:hAnsi="宋体" w:eastAsia="宋体" w:cs="宋体"/>
          <w:color w:val="000"/>
          <w:sz w:val="28"/>
          <w:szCs w:val="28"/>
        </w:rPr>
        <w:t xml:space="preserve">近年来，我区在养老服务体系建设方面做了大量的工作，养老服务发展态势良好，发展环境得到明显改善，社会资本投入积极性显著提高，政策效果逐步显现。</w:t>
      </w:r>
    </w:p>
    <w:p>
      <w:pPr>
        <w:ind w:left="0" w:right="0" w:firstLine="560"/>
        <w:spacing w:before="450" w:after="450" w:line="312" w:lineRule="auto"/>
      </w:pPr>
      <w:r>
        <w:rPr>
          <w:rFonts w:ascii="宋体" w:hAnsi="宋体" w:eastAsia="宋体" w:cs="宋体"/>
          <w:color w:val="000"/>
          <w:sz w:val="28"/>
          <w:szCs w:val="28"/>
        </w:rPr>
        <w:t xml:space="preserve">（一）养老服务形式不断丰富。一是养老机构条件不断改善。</w:t>
      </w:r>
    </w:p>
    <w:p>
      <w:pPr>
        <w:ind w:left="0" w:right="0" w:firstLine="560"/>
        <w:spacing w:before="450" w:after="450" w:line="312" w:lineRule="auto"/>
      </w:pPr>
      <w:r>
        <w:rPr>
          <w:rFonts w:ascii="宋体" w:hAnsi="宋体" w:eastAsia="宋体" w:cs="宋体"/>
          <w:color w:val="000"/>
          <w:sz w:val="28"/>
          <w:szCs w:val="28"/>
        </w:rPr>
        <w:t xml:space="preserve">我区现有各类养老机构42家，其中公办养老机构14家，民办养老机构28家，床位总数5574x，关停了一些规模小、条件差、消防隐患严重的养老机构，新建、扩建和改造了一批乡镇敬老院，与xx年同比养老机构减少5家，但床位数增加了1300多x，约增加30%。二是居家养老照料中心发展迅速。我区积极探索多渠道发展模式，逐步构建居家养老服务体系。目前共建立居家养老服务照料中心373家，增加了212家，同比增加约132%。三是村级养老机构出现新形态。有些村级集体经济较好的村积极探索利用村集体资金建成老年公寓，为本村的老年人提供集中提供住宿、就餐，如新前街道西x村。</w:t>
      </w:r>
    </w:p>
    <w:p>
      <w:pPr>
        <w:ind w:left="0" w:right="0" w:firstLine="560"/>
        <w:spacing w:before="450" w:after="450" w:line="312" w:lineRule="auto"/>
      </w:pPr>
      <w:r>
        <w:rPr>
          <w:rFonts w:ascii="宋体" w:hAnsi="宋体" w:eastAsia="宋体" w:cs="宋体"/>
          <w:color w:val="000"/>
          <w:sz w:val="28"/>
          <w:szCs w:val="28"/>
        </w:rPr>
        <w:t xml:space="preserve">（二）养老服务管理模式不断创新。敬老院“公建民营”模式得到推广，实现了“以院养院”，提高了床位利用率。现已有7家敬老院实行“公建民营”经营模式。“医养结合”模式不断扩展，探索建立在医疗机构开设养老院、养老机构开设医疗机构、养老机构与医疗机构合作的三种医养结合模式。政府购买养老服务机制不断完善，引进“一家亲”推广社区智慧养老，着力推进机构、社区、社会和家庭等多元化社会养老服务体系建设。</w:t>
      </w:r>
    </w:p>
    <w:p>
      <w:pPr>
        <w:ind w:left="0" w:right="0" w:firstLine="560"/>
        <w:spacing w:before="450" w:after="450" w:line="312" w:lineRule="auto"/>
      </w:pPr>
      <w:r>
        <w:rPr>
          <w:rFonts w:ascii="宋体" w:hAnsi="宋体" w:eastAsia="宋体" w:cs="宋体"/>
          <w:color w:val="000"/>
          <w:sz w:val="28"/>
          <w:szCs w:val="28"/>
        </w:rPr>
        <w:t xml:space="preserve">（三）养老服务相关制度不断完善。为积极应对人口老龄化，区政府在xx年制定了《关于加快推进养老服务业发展的实施意见》，明确了到20xx年我区要全面建成以居家为基础、社区为依托、机构为支撑，功能完善、布局合理、规模适度、覆盖城乡的养老服务体系。出台了《黄岩区养老院质量提升建设专项行动实施方案》，促进养老机构规x化运营。建立养老需求评估、服务补贴制度，完成评估13.5万人，享受补贴的有3500多人。落实新建住宅小区居家养老服务配套用房规定，目前已有9个拍卖地块落实了居家养老配套用房。</w:t>
      </w:r>
    </w:p>
    <w:p>
      <w:pPr>
        <w:ind w:left="0" w:right="0" w:firstLine="560"/>
        <w:spacing w:before="450" w:after="450" w:line="312" w:lineRule="auto"/>
      </w:pPr>
      <w:r>
        <w:rPr>
          <w:rFonts w:ascii="宋体" w:hAnsi="宋体" w:eastAsia="宋体" w:cs="宋体"/>
          <w:color w:val="000"/>
          <w:sz w:val="28"/>
          <w:szCs w:val="28"/>
        </w:rPr>
        <w:t xml:space="preserve">（四）养老服务投入不断增加。近几年，区政府不断加大投入力度，进一步完善了养老服务的基础设施，改善老人居住环境。共投资1.3亿元新建区福利中心，计划xx年底前建成使用。投入400多万元对公办养老机构的.消防设施进行了改造。补助1682万元，加大对居家养老照料中心的扶持力度。投资20xx万元改造老城区背街小巷和老旧社区（小区）的基础设施。</w:t>
      </w:r>
    </w:p>
    <w:p>
      <w:pPr>
        <w:ind w:left="0" w:right="0" w:firstLine="560"/>
        <w:spacing w:before="450" w:after="450" w:line="312" w:lineRule="auto"/>
      </w:pPr>
      <w:r>
        <w:rPr>
          <w:rFonts w:ascii="宋体" w:hAnsi="宋体" w:eastAsia="宋体" w:cs="宋体"/>
          <w:color w:val="000"/>
          <w:sz w:val="28"/>
          <w:szCs w:val="28"/>
        </w:rPr>
        <w:t xml:space="preserve">近年来，虽然区政府在推进养老服务做了大量工作，但总体上看，我区养老服务工作起步较晚，基础较薄弱，养老服务工作还存在不少困难和问题。主要表现在以下几个方面：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民办养老机构发展制约因素还比较多。一是用地难。在用地指标紧x的大背景下，民间资本办养老项目落地难。相关手续比较繁琐，社会力量兴办养老机构的积极性受到打击，民办养老机构发展速度较慢。二是取得补助难。我区部分已经建好并投入使用的民办养老机构和村级老年公寓因缺少土地证和房产证等硬性条件，不能办理民办非企业单位登记，无法取得相应的补助资金。三是持续运行难。养老机构一般投资大、运行成本高。与公办养老机构相比，民办养老机构一般在收费、资源、经验上不占优势，基本上初期亏损多，长期运营难。目前民办养老机构的收费大都在900-1200元之间。</w:t>
      </w:r>
    </w:p>
    <w:p>
      <w:pPr>
        <w:ind w:left="0" w:right="0" w:firstLine="560"/>
        <w:spacing w:before="450" w:after="450" w:line="312" w:lineRule="auto"/>
      </w:pPr>
      <w:r>
        <w:rPr>
          <w:rFonts w:ascii="宋体" w:hAnsi="宋体" w:eastAsia="宋体" w:cs="宋体"/>
          <w:color w:val="000"/>
          <w:sz w:val="28"/>
          <w:szCs w:val="28"/>
        </w:rPr>
        <w:t xml:space="preserve">（二）居家养老服务工作还有待进一步加强。目前依托村居、社区提供的居家养老服务还难以满足老年人就地安养的实际需要。已建成的居家照料中心，受运营经费、管理服务人员等各种因素的限制，大部分的照料中心未发挥应有的作用。部分城乡社区基础设施硬件条件不佳，有些城市社区缺少照料中心用房，尤其是数量众多的城镇老旧小区建设和改造难度大，场地设施权属复杂。</w:t>
      </w:r>
    </w:p>
    <w:p>
      <w:pPr>
        <w:ind w:left="0" w:right="0" w:firstLine="560"/>
        <w:spacing w:before="450" w:after="450" w:line="312" w:lineRule="auto"/>
      </w:pPr>
      <w:r>
        <w:rPr>
          <w:rFonts w:ascii="宋体" w:hAnsi="宋体" w:eastAsia="宋体" w:cs="宋体"/>
          <w:color w:val="000"/>
          <w:sz w:val="28"/>
          <w:szCs w:val="28"/>
        </w:rPr>
        <w:t xml:space="preserve">（三）养老服务队伍和服务质量还不能满足发展需要。我区应对老龄化、建设社会养老服务体系时间不长，体系建设偏重搭框架，重硬件建设、资金补助、服务形式，对养老服务过程中的专业内涵研究不够多。现有社会养老服务队伍总体素质不高，只能对老年人进行最基本的生活照料，难以提供康复护理、医疗保健、精神慰藉等专业化的养老服务，高素质的管理人才和专业化的服务人才严重不足。</w:t>
      </w:r>
    </w:p>
    <w:p>
      <w:pPr>
        <w:ind w:left="0" w:right="0" w:firstLine="560"/>
        <w:spacing w:before="450" w:after="450" w:line="312" w:lineRule="auto"/>
      </w:pPr>
      <w:r>
        <w:rPr>
          <w:rFonts w:ascii="宋体" w:hAnsi="宋体" w:eastAsia="宋体" w:cs="宋体"/>
          <w:color w:val="000"/>
          <w:sz w:val="28"/>
          <w:szCs w:val="28"/>
        </w:rPr>
        <w:t xml:space="preserve">（四）监管机制还不够健全。目前，经验型的服务形态占多数，还缺乏全面有效的行业标准、行业管理规x和评价机制。虽然成立了区、乡镇街道两级养老服务指导中心，但由于人员、技术等原因，监管作用未发挥到位。</w:t>
      </w:r>
    </w:p>
    <w:p>
      <w:pPr>
        <w:ind w:left="0" w:right="0" w:firstLine="560"/>
        <w:spacing w:before="450" w:after="450" w:line="312" w:lineRule="auto"/>
      </w:pPr>
      <w:r>
        <w:rPr>
          <w:rFonts w:ascii="宋体" w:hAnsi="宋体" w:eastAsia="宋体" w:cs="宋体"/>
          <w:color w:val="000"/>
          <w:sz w:val="28"/>
          <w:szCs w:val="28"/>
        </w:rPr>
        <w:t xml:space="preserve">（一）提高认识，统一思想，营造良好的社会养老氛围。在未来相当长一段时期内，我区的老年人口将不断增加，老龄化率将不断上升。区政府与有关部门应从应对人口老龄化、高龄化、空巢化，促进经济社会和谐发展的战略高度，充分认识加强养老服务体系建设的重要意义，重视发挥政府在规划指导、市场培育、监督管理等方面的主导作用，将养老服务体系建设作为重大的民生工程，加大资金投入扶持力度，着力构建与全区经济社会发展水平相适应的养老服务体系。民政、发改、国土、建设、规划、消防、卫生等部门，要建立协调机制，定期分析发展情况和存在的问题，根据各自职责，在体系规划、土地供应、设施配套、医养融合等方面，研究推出切实举措，形成推进养老服务体系建设的合力。同时要通过广泛宣传，增强全社会对养老事业的关注和支持，营造良好社会氛围。</w:t>
      </w:r>
    </w:p>
    <w:p>
      <w:pPr>
        <w:ind w:left="0" w:right="0" w:firstLine="560"/>
        <w:spacing w:before="450" w:after="450" w:line="312" w:lineRule="auto"/>
      </w:pPr>
      <w:r>
        <w:rPr>
          <w:rFonts w:ascii="宋体" w:hAnsi="宋体" w:eastAsia="宋体" w:cs="宋体"/>
          <w:color w:val="000"/>
          <w:sz w:val="28"/>
          <w:szCs w:val="28"/>
        </w:rPr>
        <w:t xml:space="preserve">（二）积极探索，努力创新，充分吸纳社会力量参与养老服务。区政府要着眼于保障养老基本公共服务，发挥托底功能。要通过购买服务、公建民营、ppp等方式，引导和支持社会力量参与养老服务业，促进养老服务管理运行机制从政府主办向政府主导、多元主体参与转变。落实用地优惠政策，探索政府以土地等作为股权投资，破解社会力量兴办养老服务设施用地难题，鼓励社会力量举办规模化、连锁化的养老服务机构。进一步完善健全居家养老服务信息平台，开展“互联网+”养老行动，推进养老智慧社区建设，引导物业、家政等相关行业企业利用自身优势，进入居家养老服务领域，增加优质养老服务产品供给。</w:t>
      </w:r>
    </w:p>
    <w:p>
      <w:pPr>
        <w:ind w:left="0" w:right="0" w:firstLine="560"/>
        <w:spacing w:before="450" w:after="450" w:line="312" w:lineRule="auto"/>
      </w:pPr>
      <w:r>
        <w:rPr>
          <w:rFonts w:ascii="宋体" w:hAnsi="宋体" w:eastAsia="宋体" w:cs="宋体"/>
          <w:color w:val="000"/>
          <w:sz w:val="28"/>
          <w:szCs w:val="28"/>
        </w:rPr>
        <w:t xml:space="preserve">（三）强化监管，规x行为，促进养老服务产业健康持续发展。要加强对养老机构的监督管理，研究出台居家服务、机构服务、信息服务等一系列养老服务行业标准，建立健全养老服务行业质量考核评估机制，推进养老服务标准化、规x化、数字化。进一步明确民政、老龄、审计等相关部门的职责划分，加强对养老服务设施建设项目的监管，防止以养老服务项目建设为名变相改变用地性质从事房地产开发。加强养老服务场所安全管理，与时查处各类侵害老人合法权益的xx行为，逐步形成权责明确的工作机制。</w:t>
      </w:r>
    </w:p>
    <w:p>
      <w:pPr>
        <w:ind w:left="0" w:right="0" w:firstLine="560"/>
        <w:spacing w:before="450" w:after="450" w:line="312" w:lineRule="auto"/>
      </w:pPr>
      <w:r>
        <w:rPr>
          <w:rFonts w:ascii="宋体" w:hAnsi="宋体" w:eastAsia="宋体" w:cs="宋体"/>
          <w:color w:val="000"/>
          <w:sz w:val="28"/>
          <w:szCs w:val="28"/>
        </w:rPr>
        <w:t xml:space="preserve">（四）加大培训，提升水平，注重养老服务质量。要积极培育专业人才，加快专业教育步伐，规x培训体系，提高护理员队伍专业素养。要积极探索医院与养老机构的合作，利用医院的优势资源为养老机构提供相应培训，采取政府购买公益性岗位的办法，鼓励和支持退休医护人员加入到养老服务队伍中来。进一步落实入职奖补制度，吸收一批学历较高、年轻优秀的人才充实到养老机构管理队伍。要督促养老机构积极改善养老护理员工作条件，努力提供优质的机构养老服务。要不断倡导人文关怀精神，促进养老机构的人性化、个性化服务发展，切实提高养老服务工作水平，实现“老有所养、老有所医、老有所为、老有所学、老有所乐”的目标。</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工作情况的调研报告篇九</w:t>
      </w:r>
    </w:p>
    <w:p>
      <w:pPr>
        <w:ind w:left="0" w:right="0" w:firstLine="560"/>
        <w:spacing w:before="450" w:after="450" w:line="312" w:lineRule="auto"/>
      </w:pPr>
      <w:r>
        <w:rPr>
          <w:rFonts w:ascii="宋体" w:hAnsi="宋体" w:eastAsia="宋体" w:cs="宋体"/>
          <w:color w:val="000"/>
          <w:sz w:val="28"/>
          <w:szCs w:val="28"/>
        </w:rPr>
        <w:t xml:space="preserve">通过调研，我们认为县发改局高度重视自身工作，积极推进依法行政，下大力争取资金、跑项目，发改工作取得了明显成效，为我县经济建设和社会事业的发展做出很大贡献。</w:t>
      </w:r>
    </w:p>
    <w:p>
      <w:pPr>
        <w:ind w:left="0" w:right="0" w:firstLine="560"/>
        <w:spacing w:before="450" w:after="450" w:line="312" w:lineRule="auto"/>
      </w:pPr>
      <w:r>
        <w:rPr>
          <w:rFonts w:ascii="宋体" w:hAnsi="宋体" w:eastAsia="宋体" w:cs="宋体"/>
          <w:color w:val="000"/>
          <w:sz w:val="28"/>
          <w:szCs w:val="28"/>
        </w:rPr>
        <w:t xml:space="preserve">1、准确研判发展趋势，全力做好国民经济计划编制。</w:t>
      </w:r>
    </w:p>
    <w:p>
      <w:pPr>
        <w:ind w:left="0" w:right="0" w:firstLine="560"/>
        <w:spacing w:before="450" w:after="450" w:line="312" w:lineRule="auto"/>
      </w:pPr>
      <w:r>
        <w:rPr>
          <w:rFonts w:ascii="宋体" w:hAnsi="宋体" w:eastAsia="宋体" w:cs="宋体"/>
          <w:color w:val="000"/>
          <w:sz w:val="28"/>
          <w:szCs w:val="28"/>
        </w:rPr>
        <w:t xml:space="preserve">根据国民经济和社会事业发展计划执行情况，立足县情实际，全面分析全县经济的有利条件和制约因素，结合宏观环境和政策取向，准确分析把握经济发展趋势，经综合平衡，研究确定年度发展目标，明确发展重点，提高具体措施，科学编制了国民经济和社会发展计划，并经县人代会审议通过下达执行。</w:t>
      </w:r>
    </w:p>
    <w:p>
      <w:pPr>
        <w:ind w:left="0" w:right="0" w:firstLine="560"/>
        <w:spacing w:before="450" w:after="450" w:line="312" w:lineRule="auto"/>
      </w:pPr>
      <w:r>
        <w:rPr>
          <w:rFonts w:ascii="宋体" w:hAnsi="宋体" w:eastAsia="宋体" w:cs="宋体"/>
          <w:color w:val="000"/>
          <w:sz w:val="28"/>
          <w:szCs w:val="28"/>
        </w:rPr>
        <w:t xml:space="preserve">2、加大资金跑办力度，积极争取上级部门资金。</w:t>
      </w:r>
    </w:p>
    <w:p>
      <w:pPr>
        <w:ind w:left="0" w:right="0" w:firstLine="560"/>
        <w:spacing w:before="450" w:after="450" w:line="312" w:lineRule="auto"/>
      </w:pPr>
      <w:r>
        <w:rPr>
          <w:rFonts w:ascii="宋体" w:hAnsi="宋体" w:eastAsia="宋体" w:cs="宋体"/>
          <w:color w:val="000"/>
          <w:sz w:val="28"/>
          <w:szCs w:val="28"/>
        </w:rPr>
        <w:t xml:space="preserve">发改局充分发挥部门职能，牵头协调农林水等成员单位，按照国家投资方向，积极向上争取资金。截止目前，共争取上级资金10亿元。同时还为省市重点项目申请了资金。</w:t>
      </w:r>
    </w:p>
    <w:p>
      <w:pPr>
        <w:ind w:left="0" w:right="0" w:firstLine="560"/>
        <w:spacing w:before="450" w:after="450" w:line="312" w:lineRule="auto"/>
      </w:pPr>
      <w:r>
        <w:rPr>
          <w:rFonts w:ascii="宋体" w:hAnsi="宋体" w:eastAsia="宋体" w:cs="宋体"/>
          <w:color w:val="000"/>
          <w:sz w:val="28"/>
          <w:szCs w:val="28"/>
        </w:rPr>
        <w:t xml:space="preserve">3、全力引进争跑项目，服务全县经济发展。</w:t>
      </w:r>
    </w:p>
    <w:p>
      <w:pPr>
        <w:ind w:left="0" w:right="0" w:firstLine="560"/>
        <w:spacing w:before="450" w:after="450" w:line="312" w:lineRule="auto"/>
      </w:pPr>
      <w:r>
        <w:rPr>
          <w:rFonts w:ascii="宋体" w:hAnsi="宋体" w:eastAsia="宋体" w:cs="宋体"/>
          <w:color w:val="000"/>
          <w:sz w:val="28"/>
          <w:szCs w:val="28"/>
        </w:rPr>
        <w:t xml:space="preserve">发改部门严格按照县项目建设包联机制，对全县千万元以上项目，建立台帐，围绕项目实施的各个环节，实行动态管理，加大协调服务和督导力度，积极推进重点项目建设，有力地推动了全县经济的快速发展。</w:t>
      </w:r>
    </w:p>
    <w:p>
      <w:pPr>
        <w:ind w:left="0" w:right="0" w:firstLine="560"/>
        <w:spacing w:before="450" w:after="450" w:line="312" w:lineRule="auto"/>
      </w:pPr>
      <w:r>
        <w:rPr>
          <w:rFonts w:ascii="宋体" w:hAnsi="宋体" w:eastAsia="宋体" w:cs="宋体"/>
          <w:color w:val="000"/>
          <w:sz w:val="28"/>
          <w:szCs w:val="28"/>
        </w:rPr>
        <w:t xml:space="preserve">4、狠抓基础设施建设，积极改善群众生产生活环境。</w:t>
      </w:r>
    </w:p>
    <w:p>
      <w:pPr>
        <w:ind w:left="0" w:right="0" w:firstLine="560"/>
        <w:spacing w:before="450" w:after="450" w:line="312" w:lineRule="auto"/>
      </w:pPr>
      <w:r>
        <w:rPr>
          <w:rFonts w:ascii="宋体" w:hAnsi="宋体" w:eastAsia="宋体" w:cs="宋体"/>
          <w:color w:val="000"/>
          <w:sz w:val="28"/>
          <w:szCs w:val="28"/>
        </w:rPr>
        <w:t xml:space="preserve">一是狠抓农业生产条件的改善。发改部门抢抓机遇，积极争取涉农资金，并认真实施各项涉农工程。</w:t>
      </w:r>
    </w:p>
    <w:p>
      <w:pPr>
        <w:ind w:left="0" w:right="0" w:firstLine="560"/>
        <w:spacing w:before="450" w:after="450" w:line="312" w:lineRule="auto"/>
      </w:pPr>
      <w:r>
        <w:rPr>
          <w:rFonts w:ascii="宋体" w:hAnsi="宋体" w:eastAsia="宋体" w:cs="宋体"/>
          <w:color w:val="000"/>
          <w:sz w:val="28"/>
          <w:szCs w:val="28"/>
        </w:rPr>
        <w:t xml:space="preserve">二是狠抓城乡居民生产生活条件的改善。这些工程的实施，将进一步改善基层群众的生产生活条件，促进我县城乡一体化建设进程。</w:t>
      </w:r>
    </w:p>
    <w:p>
      <w:pPr>
        <w:ind w:left="0" w:right="0" w:firstLine="560"/>
        <w:spacing w:before="450" w:after="450" w:line="312" w:lineRule="auto"/>
      </w:pPr>
      <w:r>
        <w:rPr>
          <w:rFonts w:ascii="宋体" w:hAnsi="宋体" w:eastAsia="宋体" w:cs="宋体"/>
          <w:color w:val="000"/>
          <w:sz w:val="28"/>
          <w:szCs w:val="28"/>
        </w:rPr>
        <w:t xml:space="preserve">5、采取有力措施，抓好节能工作。</w:t>
      </w:r>
    </w:p>
    <w:p>
      <w:pPr>
        <w:ind w:left="0" w:right="0" w:firstLine="560"/>
        <w:spacing w:before="450" w:after="450" w:line="312" w:lineRule="auto"/>
      </w:pPr>
      <w:r>
        <w:rPr>
          <w:rFonts w:ascii="宋体" w:hAnsi="宋体" w:eastAsia="宋体" w:cs="宋体"/>
          <w:color w:val="000"/>
          <w:sz w:val="28"/>
          <w:szCs w:val="28"/>
        </w:rPr>
        <w:t xml:space="preserve">一是加大节能宣传工作力度。</w:t>
      </w:r>
    </w:p>
    <w:p>
      <w:pPr>
        <w:ind w:left="0" w:right="0" w:firstLine="560"/>
        <w:spacing w:before="450" w:after="450" w:line="312" w:lineRule="auto"/>
      </w:pPr>
      <w:r>
        <w:rPr>
          <w:rFonts w:ascii="宋体" w:hAnsi="宋体" w:eastAsia="宋体" w:cs="宋体"/>
          <w:color w:val="000"/>
          <w:sz w:val="28"/>
          <w:szCs w:val="28"/>
        </w:rPr>
        <w:t xml:space="preserve">二是加强节能审查，对每个拟上项目，都要求项目单位填写节能登记表或提供节能专项报告，凡属高耗能项目，予以一票否决。对新上项目，在建设时要求优先使用节能设备、节能材料。同时，根据国家产业改革，严格淘汰我县的落后产能工业和项目。这些节能措施，有力地促进了全县节能降耗工作。</w:t>
      </w:r>
    </w:p>
    <w:p>
      <w:pPr>
        <w:ind w:left="0" w:right="0" w:firstLine="560"/>
        <w:spacing w:before="450" w:after="450" w:line="312" w:lineRule="auto"/>
      </w:pPr>
      <w:r>
        <w:rPr>
          <w:rFonts w:ascii="宋体" w:hAnsi="宋体" w:eastAsia="宋体" w:cs="宋体"/>
          <w:color w:val="000"/>
          <w:sz w:val="28"/>
          <w:szCs w:val="28"/>
        </w:rPr>
        <w:t xml:space="preserve">6、强化政务公开，优化服务环境。</w:t>
      </w:r>
    </w:p>
    <w:p>
      <w:pPr>
        <w:ind w:left="0" w:right="0" w:firstLine="560"/>
        <w:spacing w:before="450" w:after="450" w:line="312" w:lineRule="auto"/>
      </w:pPr>
      <w:r>
        <w:rPr>
          <w:rFonts w:ascii="宋体" w:hAnsi="宋体" w:eastAsia="宋体" w:cs="宋体"/>
          <w:color w:val="000"/>
          <w:sz w:val="28"/>
          <w:szCs w:val="28"/>
        </w:rPr>
        <w:t xml:space="preserve">为方便项目单位查询办理项目审批，对涉及发改局的每项行政职权，都明确类别、名称、法定依据、办理流程、承诺时限、实施股室，并责任到人，在纪检委网站及发改局公示栏公布，做到简易明了。</w:t>
      </w:r>
    </w:p>
    <w:p>
      <w:pPr>
        <w:ind w:left="0" w:right="0" w:firstLine="560"/>
        <w:spacing w:before="450" w:after="450" w:line="312" w:lineRule="auto"/>
      </w:pPr>
      <w:r>
        <w:rPr>
          <w:rFonts w:ascii="宋体" w:hAnsi="宋体" w:eastAsia="宋体" w:cs="宋体"/>
          <w:color w:val="000"/>
          <w:sz w:val="28"/>
          <w:szCs w:val="28"/>
        </w:rPr>
        <w:t xml:space="preserve">7、强化招投标监管，推进依法行政。</w:t>
      </w:r>
    </w:p>
    <w:p>
      <w:pPr>
        <w:ind w:left="0" w:right="0" w:firstLine="560"/>
        <w:spacing w:before="450" w:after="450" w:line="312" w:lineRule="auto"/>
      </w:pPr>
      <w:r>
        <w:rPr>
          <w:rFonts w:ascii="宋体" w:hAnsi="宋体" w:eastAsia="宋体" w:cs="宋体"/>
          <w:color w:val="000"/>
          <w:sz w:val="28"/>
          <w:szCs w:val="28"/>
        </w:rPr>
        <w:t xml:space="preserve">严格执行国家招投标法及省有关规定，强化对招投标的监管力度，对规避招标等违规行为进行依法依规处罚。通过采取上述依法行政举措，实现了社会稳定风险前置化，全年未出现因违法行政引发的，也没有出现行政诉讼案件的情况。去年我县开始实行项目建设社会维稳风险评估，成立了重点工程评估组。对拟上项目在立项前，评估其是否有风险，对存在违法违规或是违背民意问题的项目予以否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一年来，我县发改工作取得了明显的成效，但也存在一些问题。一是我县的大项目好项目数量还不多，项目工作有待进一步加强。二是深入基层调查研究不够多，对法律法规和国家政策的学习还有待加强。</w:t>
      </w:r>
    </w:p>
    <w:p>
      <w:pPr>
        <w:ind w:left="0" w:right="0" w:firstLine="560"/>
        <w:spacing w:before="450" w:after="450" w:line="312" w:lineRule="auto"/>
      </w:pPr>
      <w:r>
        <w:rPr>
          <w:rFonts w:ascii="宋体" w:hAnsi="宋体" w:eastAsia="宋体" w:cs="宋体"/>
          <w:color w:val="000"/>
          <w:sz w:val="28"/>
          <w:szCs w:val="28"/>
        </w:rPr>
        <w:t xml:space="preserve">三、对今后工作的建议</w:t>
      </w:r>
    </w:p>
    <w:p>
      <w:pPr>
        <w:ind w:left="0" w:right="0" w:firstLine="560"/>
        <w:spacing w:before="450" w:after="450" w:line="312" w:lineRule="auto"/>
      </w:pPr>
      <w:r>
        <w:rPr>
          <w:rFonts w:ascii="宋体" w:hAnsi="宋体" w:eastAsia="宋体" w:cs="宋体"/>
          <w:color w:val="000"/>
          <w:sz w:val="28"/>
          <w:szCs w:val="28"/>
        </w:rPr>
        <w:t xml:space="preserve">（一）进一步做好项目争取工作。要加强国家宏观政策的研究，把握国家产业政策导向和投资方向，准确及时掌握相关信息，结合本县实际，积极谋划、论证、筛选、储备一批事关全局和长远发展的重大项目，确保我县在未来几年中的投资和重大项目建设工作能够取得新的突破。要加大项目的争取力度。要进一步加强与国家、省市发改委的.联系联络，抢抓机遇，加大项目和资金的争取力度，对于事关我县长远发展的重大项目要多管齐下，调动一切积极因素，利用一切外部力量，力争有更多的项目列入国家和省的计划盘子。</w:t>
      </w:r>
    </w:p>
    <w:p>
      <w:pPr>
        <w:ind w:left="0" w:right="0" w:firstLine="560"/>
        <w:spacing w:before="450" w:after="450" w:line="312" w:lineRule="auto"/>
      </w:pPr>
      <w:r>
        <w:rPr>
          <w:rFonts w:ascii="宋体" w:hAnsi="宋体" w:eastAsia="宋体" w:cs="宋体"/>
          <w:color w:val="000"/>
          <w:sz w:val="28"/>
          <w:szCs w:val="28"/>
        </w:rPr>
        <w:t xml:space="preserve">（二）进一步加强项目建设的监督管理。建立项目监管制度，对项目建设的事前、事中、事后的全过程进行监管。建立项目建设责任制度，明确各级各部门项目建设各阶段的工作责任，定期调度项目进展情况，不定期对项目进行检查，及时发现问题，及时解决问题，推动项目实施，全面发挥项目投资对全县经济社会发展的拉动效应。</w:t>
      </w:r>
    </w:p>
    <w:p>
      <w:pPr>
        <w:ind w:left="0" w:right="0" w:firstLine="560"/>
        <w:spacing w:before="450" w:after="450" w:line="312" w:lineRule="auto"/>
      </w:pPr>
      <w:r>
        <w:rPr>
          <w:rFonts w:ascii="宋体" w:hAnsi="宋体" w:eastAsia="宋体" w:cs="宋体"/>
          <w:color w:val="000"/>
          <w:sz w:val="28"/>
          <w:szCs w:val="28"/>
        </w:rPr>
        <w:t xml:space="preserve">（三）进一步加强自身建设。全面贯彻落实科学发展观，进一步加强班子建设，增强凝聚力和战斗力，形成团结协作，共谋发展的良好工作氛围。进一步增强服务意识，调动方方面面干事创业的积极性，同时加强干部职工业务培训，更新知识结构，不断提高干部队伍的业务素质和工作能力，为促进全县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工作情况的调研报告篇十</w:t>
      </w:r>
    </w:p>
    <w:p>
      <w:pPr>
        <w:ind w:left="0" w:right="0" w:firstLine="560"/>
        <w:spacing w:before="450" w:after="450" w:line="312" w:lineRule="auto"/>
      </w:pPr>
      <w:r>
        <w:rPr>
          <w:rFonts w:ascii="宋体" w:hAnsi="宋体" w:eastAsia="宋体" w:cs="宋体"/>
          <w:color w:val="000"/>
          <w:sz w:val="28"/>
          <w:szCs w:val="28"/>
        </w:rPr>
        <w:t xml:space="preserve">为全面了解我院工会工作现状,探索促进我院工会工作健康发展的新路子,今年6月,我们组成专门人员对当前工会工作现状进行了深入调研。现将情况汇报如下:</w:t>
      </w:r>
    </w:p>
    <w:p>
      <w:pPr>
        <w:ind w:left="0" w:right="0" w:firstLine="560"/>
        <w:spacing w:before="450" w:after="450" w:line="312" w:lineRule="auto"/>
      </w:pPr>
      <w:r>
        <w:rPr>
          <w:rFonts w:ascii="宋体" w:hAnsi="宋体" w:eastAsia="宋体" w:cs="宋体"/>
          <w:color w:val="000"/>
          <w:sz w:val="28"/>
          <w:szCs w:val="28"/>
        </w:rPr>
        <w:t xml:space="preserve">卫生院现有职工28人，现在在岗24人，其中卫生局借调2人，新城卫生服务中心借调1人，团结卫生服务中心借调1人。现有专业技术人员23人，工勤人员1人，副高职称2人（院长、副院长），中级职称4人，现有全科医生2人。</w:t>
      </w:r>
    </w:p>
    <w:p>
      <w:pPr>
        <w:ind w:left="0" w:right="0" w:firstLine="560"/>
        <w:spacing w:before="450" w:after="450" w:line="312" w:lineRule="auto"/>
      </w:pPr>
      <w:r>
        <w:rPr>
          <w:rFonts w:ascii="宋体" w:hAnsi="宋体" w:eastAsia="宋体" w:cs="宋体"/>
          <w:color w:val="000"/>
          <w:sz w:val="28"/>
          <w:szCs w:val="28"/>
        </w:rPr>
        <w:t xml:space="preserve">1、狠抓学习教育努力提高职工队伍整体素质</w:t>
      </w:r>
    </w:p>
    <w:p>
      <w:pPr>
        <w:ind w:left="0" w:right="0" w:firstLine="560"/>
        <w:spacing w:before="450" w:after="450" w:line="312" w:lineRule="auto"/>
      </w:pPr>
      <w:r>
        <w:rPr>
          <w:rFonts w:ascii="宋体" w:hAnsi="宋体" w:eastAsia="宋体" w:cs="宋体"/>
          <w:color w:val="000"/>
          <w:sz w:val="28"/>
          <w:szCs w:val="28"/>
        </w:rPr>
        <w:t xml:space="preserve">一是以开展“内强素质、外树形象主题教育活动”狠抓政治思想、基本医疗知识，以学习贯彻“三个代表”重要思想和党的“十八大”精神为主题，坚持政治学习制度，深化学习内容，丰富学习形式，立足统一思想，广泛凝聚力量；二是开展法律法规政策的学习宣传，在职工中深入学习宣传《工会法》、《劳动法》、《工会会员制度》、《职工权益保障条例》等法律法规，从而提高了职工的法律法规意识和依法维护自己合法权益的自觉性；三是加强思想道德教育，做好统一思想、理顺情绪、化解矛盾、凝聚力量的思想政治工作，广泛开展爱国主义、集体主义、社会主义和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2、坚持以人为本维护职工合法权益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工会组织切实履行维护职能，维护广大职工的合法权益。一是加大涉及职工切身利益重大措施的源头参与力度，重点参与单位重大决策、分配、保障等方面政策措施的研究制定，充分反映职工的意愿，代表职工的利益，切实维护职工的合法权益；二是认真督促抓好安全生产工作，加强群众安全生产监督检查，不断改善劳动条件，保护职工生活安全和身体健康；三是切实关注离退休职工、社会困难职工、生病职工等特殊群众，坚持帮扶、送温暖等慰问活动，对医院职工生病进行慰问，对职工近亲属逝世组织前去悼念，对职工有困难尽力帮助解决，全面实现职工的根本利益。</w:t>
      </w:r>
    </w:p>
    <w:p>
      <w:pPr>
        <w:ind w:left="0" w:right="0" w:firstLine="560"/>
        <w:spacing w:before="450" w:after="450" w:line="312" w:lineRule="auto"/>
      </w:pPr>
      <w:r>
        <w:rPr>
          <w:rFonts w:ascii="宋体" w:hAnsi="宋体" w:eastAsia="宋体" w:cs="宋体"/>
          <w:color w:val="000"/>
          <w:sz w:val="28"/>
          <w:szCs w:val="28"/>
        </w:rPr>
        <w:t xml:space="preserve">3、树立自我自查意识</w:t>
      </w:r>
    </w:p>
    <w:p>
      <w:pPr>
        <w:ind w:left="0" w:right="0" w:firstLine="560"/>
        <w:spacing w:before="450" w:after="450" w:line="312" w:lineRule="auto"/>
      </w:pPr>
      <w:r>
        <w:rPr>
          <w:rFonts w:ascii="宋体" w:hAnsi="宋体" w:eastAsia="宋体" w:cs="宋体"/>
          <w:color w:val="000"/>
          <w:sz w:val="28"/>
          <w:szCs w:val="28"/>
        </w:rPr>
        <w:t xml:space="preserve">要求每名职工在年初制定出自己学习计划，包括政治及业务两方面。同时认真做好笔记，学习心得，学以致用，结合个人的情况对照工作定期进行自我检查、自我批评，这些都为提高我院职工的政治素质和业务素质打下了良好的基础。</w:t>
      </w:r>
    </w:p>
    <w:p>
      <w:pPr>
        <w:ind w:left="0" w:right="0" w:firstLine="560"/>
        <w:spacing w:before="450" w:after="450" w:line="312" w:lineRule="auto"/>
      </w:pPr>
      <w:r>
        <w:rPr>
          <w:rFonts w:ascii="宋体" w:hAnsi="宋体" w:eastAsia="宋体" w:cs="宋体"/>
          <w:color w:val="000"/>
          <w:sz w:val="28"/>
          <w:szCs w:val="28"/>
        </w:rPr>
        <w:t xml:space="preserve">（一）、今年工会开展的各项活动内容还欠丰富，争取今后能组织开展更多形式的活动，让更多职工参与到工会活动中来。</w:t>
      </w:r>
    </w:p>
    <w:p>
      <w:pPr>
        <w:ind w:left="0" w:right="0" w:firstLine="560"/>
        <w:spacing w:before="450" w:after="450" w:line="312" w:lineRule="auto"/>
      </w:pPr>
      <w:r>
        <w:rPr>
          <w:rFonts w:ascii="宋体" w:hAnsi="宋体" w:eastAsia="宋体" w:cs="宋体"/>
          <w:color w:val="000"/>
          <w:sz w:val="28"/>
          <w:szCs w:val="28"/>
        </w:rPr>
        <w:t xml:space="preserve">（二）、关心下一代活动开展的少，对老干部群众和下一代的关心工作需要加强。</w:t>
      </w:r>
    </w:p>
    <w:p>
      <w:pPr>
        <w:ind w:left="0" w:right="0" w:firstLine="560"/>
        <w:spacing w:before="450" w:after="450" w:line="312" w:lineRule="auto"/>
      </w:pPr>
      <w:r>
        <w:rPr>
          <w:rFonts w:ascii="宋体" w:hAnsi="宋体" w:eastAsia="宋体" w:cs="宋体"/>
          <w:color w:val="000"/>
          <w:sz w:val="28"/>
          <w:szCs w:val="28"/>
        </w:rPr>
        <w:t xml:space="preserve">（三）、开展座谈会次数少，听取退休、在职职工的报告少，不能及时为她们送去多一份的关怀。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2025-01-17T05:49:22+08:00</dcterms:created>
  <dcterms:modified xsi:type="dcterms:W3CDTF">2025-01-17T05:49:22+08:00</dcterms:modified>
</cp:coreProperties>
</file>

<file path=docProps/custom.xml><?xml version="1.0" encoding="utf-8"?>
<Properties xmlns="http://schemas.openxmlformats.org/officeDocument/2006/custom-properties" xmlns:vt="http://schemas.openxmlformats.org/officeDocument/2006/docPropsVTypes"/>
</file>