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最新行政经理的工作计划 行政经理工作计划(大全15篇)</w:t>
      </w:r>
      <w:bookmarkEnd w:id="1"/>
    </w:p>
    <w:p>
      <w:pPr>
        <w:jc w:val="center"/>
        <w:spacing w:before="0" w:after="450"/>
      </w:pPr>
      <w:r>
        <w:rPr>
          <w:rFonts w:ascii="Arial" w:hAnsi="Arial" w:eastAsia="Arial" w:cs="Arial"/>
          <w:color w:val="999999"/>
          <w:sz w:val="20"/>
          <w:szCs w:val="20"/>
        </w:rPr>
        <w:t xml:space="preserve">来源：网络  作者：雨后彩虹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行政经理的工作计划篇一为有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行政经理的工作计划篇一</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w:t>
      </w:r>
    </w:p>
    <w:p>
      <w:pPr>
        <w:ind w:left="0" w:right="0" w:firstLine="560"/>
        <w:spacing w:before="450" w:after="450" w:line="312" w:lineRule="auto"/>
      </w:pPr>
      <w:r>
        <w:rPr>
          <w:rFonts w:ascii="宋体" w:hAnsi="宋体" w:eastAsia="宋体" w:cs="宋体"/>
          <w:color w:val="000"/>
          <w:sz w:val="28"/>
          <w:szCs w:val="28"/>
        </w:rPr>
        <w:t xml:space="preserve">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行政经理的工作计划篇二</w:t>
      </w:r>
    </w:p>
    <w:p>
      <w:pPr>
        <w:ind w:left="0" w:right="0" w:firstLine="560"/>
        <w:spacing w:before="450" w:after="450" w:line="312" w:lineRule="auto"/>
      </w:pPr>
      <w:r>
        <w:rPr>
          <w:rFonts w:ascii="宋体" w:hAnsi="宋体" w:eastAsia="宋体" w:cs="宋体"/>
          <w:color w:val="000"/>
          <w:sz w:val="28"/>
          <w:szCs w:val="28"/>
        </w:rPr>
        <w:t xml:space="preserve">如果我作为公司行政经理，我开展工作的计划如下：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了解了公司的基本情况后，我还需要了解行政经理这个职位在公司的职位序列中所处的位置，以及职能。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经理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3和下属沟通这些工作计划方案，对这些工作计划方案的各个环节进行讲解并征取下属的意见，修改完善这些工作计划方案，获取下属的支持。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4.和经理你就提案涉及的多项工作计划方案进行讨论</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行政经理的工作计划篇三</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根据本年度公司工作阶段趋势与董事长新一年工作思路要求，结合我部实际情况，行政部将从以下要点开展20xx年度全面工作：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xx月xx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xx月xx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8、而后，我部须在xx月xx日前，涵括员工工作规范、考勤制度、人事管控体系，再结合企业文化内容等重要内容，出具并审批确定《xxxx员工手册》文本。计划在xx月xx日前完成印制、发放过程。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xx月xx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xx月xx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xxx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上述两项工作，建议在x月第一周例会中提出、商讨、确定，以例会决议形式下达执行。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(五)行政部在20xx年度将继续做好本年度内1月底的春节、xx月xx日的中秋节员工关爱福利发放工作事宜。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xx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x月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行政经理的工作计划篇四</w:t>
      </w:r>
    </w:p>
    <w:p>
      <w:pPr>
        <w:ind w:left="0" w:right="0" w:firstLine="560"/>
        <w:spacing w:before="450" w:after="450" w:line="312" w:lineRule="auto"/>
      </w:pPr>
      <w:r>
        <w:rPr>
          <w:rFonts w:ascii="宋体" w:hAnsi="宋体" w:eastAsia="宋体" w:cs="宋体"/>
          <w:color w:val="000"/>
          <w:sz w:val="28"/>
          <w:szCs w:val="28"/>
        </w:rPr>
        <w:t xml:space="preserve">如果我作为公司行政经理，我开展工作的计划如下：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了解了公司的基本情况后，我还需要了解行政经理这个职位在公司的职位序列中所处的位置，以及职能。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经理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3和下属沟通这些工作计划方案，对这些工作计划方案的各个环节进行讲解并征取下属的意见，修改完善这些工作计划方案，获取下属的支持。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4、和经理你就提案涉及的多项工作计划方案进行讨论</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行政经理的工作计划篇五</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行政经理的工作计划篇六</w:t>
      </w:r>
    </w:p>
    <w:p>
      <w:pPr>
        <w:ind w:left="0" w:right="0" w:firstLine="560"/>
        <w:spacing w:before="450" w:after="450" w:line="312" w:lineRule="auto"/>
      </w:pPr>
      <w:r>
        <w:rPr>
          <w:rFonts w:ascii="宋体" w:hAnsi="宋体" w:eastAsia="宋体" w:cs="宋体"/>
          <w:color w:val="000"/>
          <w:sz w:val="28"/>
          <w:szCs w:val="28"/>
        </w:rPr>
        <w:t xml:space="preserve">各部门之间的沟通协调，劳动关系的处理和人才招聘和储备等工作的细化。人事如下：</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行政经理的工作计划篇七</w:t>
      </w:r>
    </w:p>
    <w:p>
      <w:pPr>
        <w:ind w:left="0" w:right="0" w:firstLine="560"/>
        <w:spacing w:before="450" w:after="450" w:line="312" w:lineRule="auto"/>
      </w:pPr>
      <w:r>
        <w:rPr>
          <w:rFonts w:ascii="宋体" w:hAnsi="宋体" w:eastAsia="宋体" w:cs="宋体"/>
          <w:color w:val="000"/>
          <w:sz w:val="28"/>
          <w:szCs w:val="28"/>
        </w:rPr>
        <w:t xml:space="preserve">如果我作为公司行政经理，我开展工作的计划如下：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了解了公司的基本情况后，我还需要了解行政经理这个职位在公司的职位序列中所处的位置，以及职能。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经理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3和下属沟通这些工作计划方案，对这些工作计划方案的各个环节进行讲解并征取下属的意见，修改完善这些工作计划方案，获取下属的支持。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行政经理的工作计划篇八</w:t>
      </w:r>
    </w:p>
    <w:p>
      <w:pPr>
        <w:ind w:left="0" w:right="0" w:firstLine="560"/>
        <w:spacing w:before="450" w:after="450" w:line="312" w:lineRule="auto"/>
      </w:pPr>
      <w:r>
        <w:rPr>
          <w:rFonts w:ascii="宋体" w:hAnsi="宋体" w:eastAsia="宋体" w:cs="宋体"/>
          <w:color w:val="000"/>
          <w:sz w:val="28"/>
          <w:szCs w:val="28"/>
        </w:rPr>
        <w:t xml:space="preserve">行政部不仅要从自身建设，岗位职责流程界定，绩效考核的深化等着手加强工作，还要加强员工的思想教育训练，各部门之间的沟通协调，劳动关系的处理和人才招聘和储备等工作的细化。人事行政经理工作计划如下：</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行政经理的工作计划篇九</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斗殴，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行政经理的工作计划篇十一</w:t>
      </w:r>
    </w:p>
    <w:p>
      <w:pPr>
        <w:ind w:left="0" w:right="0" w:firstLine="560"/>
        <w:spacing w:before="450" w:after="450" w:line="312" w:lineRule="auto"/>
      </w:pPr>
      <w:r>
        <w:rPr>
          <w:rFonts w:ascii="宋体" w:hAnsi="宋体" w:eastAsia="宋体" w:cs="宋体"/>
          <w:color w:val="000"/>
          <w:sz w:val="28"/>
          <w:szCs w:val="28"/>
        </w:rPr>
        <w:t xml:space="preserve">为了为公司营造利润化，消耗最低化，实现的正规化的运行和管理模式，特制我今后在本公司工作的计划和方式如下：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行政经理的工作计划篇十二</w:t>
      </w:r>
    </w:p>
    <w:p>
      <w:pPr>
        <w:ind w:left="0" w:right="0" w:firstLine="560"/>
        <w:spacing w:before="450" w:after="450" w:line="312" w:lineRule="auto"/>
      </w:pPr>
      <w:r>
        <w:rPr>
          <w:rFonts w:ascii="宋体" w:hAnsi="宋体" w:eastAsia="宋体" w:cs="宋体"/>
          <w:color w:val="000"/>
          <w:sz w:val="28"/>
          <w:szCs w:val="28"/>
        </w:rPr>
        <w:t xml:space="preserve">如果我作为公司行政经理，我开展工作的计划如下：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了解了公司的.基本情况后，我还需要了解行政经理这个职位在公司的职位序列中所处的位置，以及职能。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经理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3和下属沟通这些工作计划方案，对这些工作计划方案的各个环节进行讲解并征取下属的意见，修改完善这些工作计划方案，获取下属的支持。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4.和经理你就提案涉及的多项工作计划方案进行讨论。</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行政经理的工作计划篇十四</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黑体" w:hAnsi="黑体" w:eastAsia="黑体" w:cs="黑体"/>
          <w:color w:val="000000"/>
          <w:sz w:val="34"/>
          <w:szCs w:val="34"/>
          <w:b w:val="1"/>
          <w:bCs w:val="1"/>
        </w:rPr>
        <w:t xml:space="preserve">行政经理的工作计划篇十五</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2025-01-16T18:58:30+08:00</dcterms:created>
  <dcterms:modified xsi:type="dcterms:W3CDTF">2025-01-16T18:58:30+08:00</dcterms:modified>
</cp:coreProperties>
</file>

<file path=docProps/custom.xml><?xml version="1.0" encoding="utf-8"?>
<Properties xmlns="http://schemas.openxmlformats.org/officeDocument/2006/custom-properties" xmlns:vt="http://schemas.openxmlformats.org/officeDocument/2006/docPropsVTypes"/>
</file>