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2024年私募基金官网查询 投资私募基金的心得体会(优秀12篇)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私募基金官网查询篇一近年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私募基金官网查询篇一</w:t>
      </w:r>
    </w:p>
    <w:p>
      <w:pPr>
        <w:ind w:left="0" w:right="0" w:firstLine="560"/>
        <w:spacing w:before="450" w:after="450" w:line="312" w:lineRule="auto"/>
      </w:pPr>
      <w:r>
        <w:rPr>
          <w:rFonts w:ascii="宋体" w:hAnsi="宋体" w:eastAsia="宋体" w:cs="宋体"/>
          <w:color w:val="000"/>
          <w:sz w:val="28"/>
          <w:szCs w:val="28"/>
        </w:rPr>
        <w:t xml:space="preserve">近年来，随着私募基金行业的快速发展，越来越多的投资者将目光投向了这个行业。作为一名有着多年投资经验的投资者，我也加入了投资私募基金的行列，经历了一些挫折和收获，积累了一定的经验和体会。在此，我想分享我的心得体会，帮助其他投资者更好地理解和把握私募基金投资的本质和要领。</w:t>
      </w:r>
    </w:p>
    <w:p>
      <w:pPr>
        <w:ind w:left="0" w:right="0" w:firstLine="560"/>
        <w:spacing w:before="450" w:after="450" w:line="312" w:lineRule="auto"/>
      </w:pPr>
      <w:r>
        <w:rPr>
          <w:rFonts w:ascii="宋体" w:hAnsi="宋体" w:eastAsia="宋体" w:cs="宋体"/>
          <w:color w:val="000"/>
          <w:sz w:val="28"/>
          <w:szCs w:val="28"/>
        </w:rPr>
        <w:t xml:space="preserve">第二段：认真研究私募基金的基本面</w:t>
      </w:r>
    </w:p>
    <w:p>
      <w:pPr>
        <w:ind w:left="0" w:right="0" w:firstLine="560"/>
        <w:spacing w:before="450" w:after="450" w:line="312" w:lineRule="auto"/>
      </w:pPr>
      <w:r>
        <w:rPr>
          <w:rFonts w:ascii="宋体" w:hAnsi="宋体" w:eastAsia="宋体" w:cs="宋体"/>
          <w:color w:val="000"/>
          <w:sz w:val="28"/>
          <w:szCs w:val="28"/>
        </w:rPr>
        <w:t xml:space="preserve">私募基金是一种复杂的投资工具，它的投资策略、运作模式、风险控制等方面都需要进行深入的了解和分析。在选择私募基金之前，我们需要认真研究其基本面，包括基金管理人的资质、业绩表现、投资策略的可行性和风险控制体系等。只有通过这些综合考量，才能选出稳健、收益优秀的私募基金。</w:t>
      </w:r>
    </w:p>
    <w:p>
      <w:pPr>
        <w:ind w:left="0" w:right="0" w:firstLine="560"/>
        <w:spacing w:before="450" w:after="450" w:line="312" w:lineRule="auto"/>
      </w:pPr>
      <w:r>
        <w:rPr>
          <w:rFonts w:ascii="宋体" w:hAnsi="宋体" w:eastAsia="宋体" w:cs="宋体"/>
          <w:color w:val="000"/>
          <w:sz w:val="28"/>
          <w:szCs w:val="28"/>
        </w:rPr>
        <w:t xml:space="preserve">第三段：优先考虑投资风险管理和控制能力强的私募基金</w:t>
      </w:r>
    </w:p>
    <w:p>
      <w:pPr>
        <w:ind w:left="0" w:right="0" w:firstLine="560"/>
        <w:spacing w:before="450" w:after="450" w:line="312" w:lineRule="auto"/>
      </w:pPr>
      <w:r>
        <w:rPr>
          <w:rFonts w:ascii="宋体" w:hAnsi="宋体" w:eastAsia="宋体" w:cs="宋体"/>
          <w:color w:val="000"/>
          <w:sz w:val="28"/>
          <w:szCs w:val="28"/>
        </w:rPr>
        <w:t xml:space="preserve">私募基金的风险控制是投资者主要的担忧点。因此，我们在选择私募基金时，要优先考虑其风险管理和控制能力。这包括基金管理人的风险意识、投资决策流程、风险控制模型等方面。对于那些能够建立完整、科学的风险管理和控制体系的私募基金，可以更好地为我们的投资保驾护航。</w:t>
      </w:r>
    </w:p>
    <w:p>
      <w:pPr>
        <w:ind w:left="0" w:right="0" w:firstLine="560"/>
        <w:spacing w:before="450" w:after="450" w:line="312" w:lineRule="auto"/>
      </w:pPr>
      <w:r>
        <w:rPr>
          <w:rFonts w:ascii="宋体" w:hAnsi="宋体" w:eastAsia="宋体" w:cs="宋体"/>
          <w:color w:val="000"/>
          <w:sz w:val="28"/>
          <w:szCs w:val="28"/>
        </w:rPr>
        <w:t xml:space="preserve">第四段：定期跟踪私募基金运作情况并及时调整投资策略</w:t>
      </w:r>
    </w:p>
    <w:p>
      <w:pPr>
        <w:ind w:left="0" w:right="0" w:firstLine="560"/>
        <w:spacing w:before="450" w:after="450" w:line="312" w:lineRule="auto"/>
      </w:pPr>
      <w:r>
        <w:rPr>
          <w:rFonts w:ascii="宋体" w:hAnsi="宋体" w:eastAsia="宋体" w:cs="宋体"/>
          <w:color w:val="000"/>
          <w:sz w:val="28"/>
          <w:szCs w:val="28"/>
        </w:rPr>
        <w:t xml:space="preserve">即使选择了优质的私募基金，也不能完全排除风险和波动带来的影响。因此，我们需要定期跟踪私募基金的运作情况，并根据市场变化和基金表现作出相应的调整。这需要我们保持敏锐的市场嗅觉和决策能力，及时发现问题并采取措施加以解决。同时，也需要对自身投资目标和风险承受能力有足够的认识，避免盲目跟风和追涨杀跌等行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投资私募基金需要有足够的知识储备和理解，同时也需要保持谨慎的态度和决策能力。只有在选择优质基金、严格风险控制、合理分散投资、及时调整策略等方面下功夫，才能在私募基金投资中取得理想的收益。展望未来，私募基金市场还有较大的发展空间和机遇，我们需要不断学习和探索，进一步提升自己的投资水平和风险应对能力。</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私募基金官网查询篇二</w:t>
      </w:r>
    </w:p>
    <w:p>
      <w:pPr>
        <w:ind w:left="0" w:right="0" w:firstLine="560"/>
        <w:spacing w:before="450" w:after="450" w:line="312" w:lineRule="auto"/>
      </w:pPr>
      <w:r>
        <w:rPr>
          <w:rFonts w:ascii="宋体" w:hAnsi="宋体" w:eastAsia="宋体" w:cs="宋体"/>
          <w:color w:val="000"/>
          <w:sz w:val="28"/>
          <w:szCs w:val="28"/>
        </w:rPr>
        <w:t xml:space="preserve">甲方：______股权投资基金管理企业(有限合伙)</w:t>
      </w:r>
    </w:p>
    <w:p>
      <w:pPr>
        <w:ind w:left="0" w:right="0" w:firstLine="560"/>
        <w:spacing w:before="450" w:after="450" w:line="312" w:lineRule="auto"/>
      </w:pPr>
      <w:r>
        <w:rPr>
          <w:rFonts w:ascii="宋体" w:hAnsi="宋体" w:eastAsia="宋体" w:cs="宋体"/>
          <w:color w:val="000"/>
          <w:sz w:val="28"/>
          <w:szCs w:val="28"/>
        </w:rPr>
        <w:t xml:space="preserve">乙方： ______有限公司</w:t>
      </w:r>
    </w:p>
    <w:p>
      <w:pPr>
        <w:ind w:left="0" w:right="0" w:firstLine="560"/>
        <w:spacing w:before="450" w:after="450" w:line="312" w:lineRule="auto"/>
      </w:pPr>
      <w:r>
        <w:rPr>
          <w:rFonts w:ascii="宋体" w:hAnsi="宋体" w:eastAsia="宋体" w:cs="宋体"/>
          <w:color w:val="000"/>
          <w:sz w:val="28"/>
          <w:szCs w:val="28"/>
        </w:rPr>
        <w:t xml:space="preserve">鉴于： 甲乙双方本着互惠互利、资源共享、优势互补的原则，在中国大陆共同合作发起有限合伙制私募股权基金，投资乙方房地产项目，获得合理投资收益。根据《中华人民共和国民法典》和《中华人民共和国合伙企业法》等法律法规的相关规定，签定本合作协议，以兹共同遵守：</w:t>
      </w:r>
    </w:p>
    <w:p>
      <w:pPr>
        <w:ind w:left="0" w:right="0" w:firstLine="560"/>
        <w:spacing w:before="450" w:after="450" w:line="312" w:lineRule="auto"/>
      </w:pPr>
      <w:r>
        <w:rPr>
          <w:rFonts w:ascii="宋体" w:hAnsi="宋体" w:eastAsia="宋体" w:cs="宋体"/>
          <w:color w:val="000"/>
          <w:sz w:val="28"/>
          <w:szCs w:val="28"/>
        </w:rPr>
        <w:t xml:space="preserve">第一条 合作事项 双方发挥各自优势，负责基金的设立、筹资、募集和管理运作。</w:t>
      </w:r>
    </w:p>
    <w:p>
      <w:pPr>
        <w:ind w:left="0" w:right="0" w:firstLine="560"/>
        <w:spacing w:before="450" w:after="450" w:line="312" w:lineRule="auto"/>
      </w:pPr>
      <w:r>
        <w:rPr>
          <w:rFonts w:ascii="宋体" w:hAnsi="宋体" w:eastAsia="宋体" w:cs="宋体"/>
          <w:color w:val="000"/>
          <w:sz w:val="28"/>
          <w:szCs w:val="28"/>
        </w:rPr>
        <w:t xml:space="preserve">1、甲方以其多年从事金融服务行业所拥有的投资基金管理、国内国际投融资运作、金融产品策划销售等方面的实践经验和客户资源为依托，为甲乙双方合作发起的私募基金组建基金策划、管理运作专业团队，负责基金的策划、设立、管理运作过程中的金融产品策划及法律事务服务。</w:t>
      </w:r>
    </w:p>
    <w:p>
      <w:pPr>
        <w:ind w:left="0" w:right="0" w:firstLine="560"/>
        <w:spacing w:before="450" w:after="450" w:line="312" w:lineRule="auto"/>
      </w:pPr>
      <w:r>
        <w:rPr>
          <w:rFonts w:ascii="宋体" w:hAnsi="宋体" w:eastAsia="宋体" w:cs="宋体"/>
          <w:color w:val="000"/>
          <w:sz w:val="28"/>
          <w:szCs w:val="28"/>
        </w:rPr>
        <w:t xml:space="preserve">2、乙方依靠其从事项目投资的丰富经验及拥有的雄厚资金实力，为本基金的成功发起提供基金成立前期筹备费用及种子基金，与甲方合作成功设立、运作本基金。</w:t>
      </w:r>
    </w:p>
    <w:p>
      <w:pPr>
        <w:ind w:left="0" w:right="0" w:firstLine="560"/>
        <w:spacing w:before="450" w:after="450" w:line="312" w:lineRule="auto"/>
      </w:pPr>
      <w:r>
        <w:rPr>
          <w:rFonts w:ascii="宋体" w:hAnsi="宋体" w:eastAsia="宋体" w:cs="宋体"/>
          <w:color w:val="000"/>
          <w:sz w:val="28"/>
          <w:szCs w:val="28"/>
        </w:rPr>
        <w:t xml:space="preserve">3、由乙方推介项目、提供种子基金和基金销售募集工作，甲方负责基金的策划、协助乙方进行基金的募集工作及基金后期管理工作，向社会召集不超过48名个人或机构投资者作为有限合伙人加入本合伙企业，每年按约定支付给有限合伙人固定投资回报，即达到种子资金放大的效果。</w:t>
      </w:r>
    </w:p>
    <w:p>
      <w:pPr>
        <w:ind w:left="0" w:right="0" w:firstLine="560"/>
        <w:spacing w:before="450" w:after="450" w:line="312" w:lineRule="auto"/>
      </w:pPr>
      <w:r>
        <w:rPr>
          <w:rFonts w:ascii="宋体" w:hAnsi="宋体" w:eastAsia="宋体" w:cs="宋体"/>
          <w:color w:val="000"/>
          <w:sz w:val="28"/>
          <w:szCs w:val="28"/>
        </w:rPr>
        <w:t xml:space="preserve">4、在基金存续期间，甲方依协议约定收取基金管理费、基金绩效费等费用。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第二条 基金设立与运作</w:t>
      </w:r>
    </w:p>
    <w:p>
      <w:pPr>
        <w:ind w:left="0" w:right="0" w:firstLine="560"/>
        <w:spacing w:before="450" w:after="450" w:line="312" w:lineRule="auto"/>
      </w:pPr>
      <w:r>
        <w:rPr>
          <w:rFonts w:ascii="宋体" w:hAnsi="宋体" w:eastAsia="宋体" w:cs="宋体"/>
          <w:color w:val="000"/>
          <w:sz w:val="28"/>
          <w:szCs w:val="28"/>
        </w:rPr>
        <w:t xml:space="preserve">1、基金名称： 基金，即 投资合伙企业(有限合伙)。(名称以工商行政管理部门最终核准名称为准)</w:t>
      </w:r>
    </w:p>
    <w:p>
      <w:pPr>
        <w:ind w:left="0" w:right="0" w:firstLine="560"/>
        <w:spacing w:before="450" w:after="450" w:line="312" w:lineRule="auto"/>
      </w:pPr>
      <w:r>
        <w:rPr>
          <w:rFonts w:ascii="宋体" w:hAnsi="宋体" w:eastAsia="宋体" w:cs="宋体"/>
          <w:color w:val="000"/>
          <w:sz w:val="28"/>
          <w:szCs w:val="28"/>
        </w:rPr>
        <w:t xml:space="preserve">2、基金规模：人民币20亿元。(以最终实际募集到的金额为准)。</w:t>
      </w:r>
    </w:p>
    <w:p>
      <w:pPr>
        <w:ind w:left="0" w:right="0" w:firstLine="560"/>
        <w:spacing w:before="450" w:after="450" w:line="312" w:lineRule="auto"/>
      </w:pPr>
      <w:r>
        <w:rPr>
          <w:rFonts w:ascii="宋体" w:hAnsi="宋体" w:eastAsia="宋体" w:cs="宋体"/>
          <w:color w:val="000"/>
          <w:sz w:val="28"/>
          <w:szCs w:val="28"/>
        </w:rPr>
        <w:t xml:space="preserve">3、基金存续期限：2+2年。前2年为投资期,之后为延续期，经合伙人同意最多延长2年,延续期内可申请转让。</w:t>
      </w:r>
    </w:p>
    <w:p>
      <w:pPr>
        <w:ind w:left="0" w:right="0" w:firstLine="560"/>
        <w:spacing w:before="450" w:after="450" w:line="312" w:lineRule="auto"/>
      </w:pPr>
      <w:r>
        <w:rPr>
          <w:rFonts w:ascii="宋体" w:hAnsi="宋体" w:eastAsia="宋体" w:cs="宋体"/>
          <w:color w:val="000"/>
          <w:sz w:val="28"/>
          <w:szCs w:val="28"/>
        </w:rPr>
        <w:t xml:space="preserve">4、甲乙双方成立“ 投资合伙企业”针对甲乙双方共同认可的项目，设立发起基金，并对基金共同管理，共享盈利。</w:t>
      </w:r>
    </w:p>
    <w:p>
      <w:pPr>
        <w:ind w:left="0" w:right="0" w:firstLine="560"/>
        <w:spacing w:before="450" w:after="450" w:line="312" w:lineRule="auto"/>
      </w:pPr>
      <w:r>
        <w:rPr>
          <w:rFonts w:ascii="宋体" w:hAnsi="宋体" w:eastAsia="宋体" w:cs="宋体"/>
          <w:color w:val="000"/>
          <w:sz w:val="28"/>
          <w:szCs w:val="28"/>
        </w:rPr>
        <w:t xml:space="preserve">第三条 甲乙双方义务与职责 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2、乙方为保证本基金的成功发起设立，共提供相当于发起基金规模10-30 %(待定)，即不低于人民币 10000-20000万元的资金作为种子基金，乙方出资种子基金20000万元，即占基金规模的10 %，注入双方成立的合伙企业，作为在日后具体投资基金中基金管理人种子基金出资，以便基金的募集、运作等工作，并以此在基金的未来收益中得到比其他合伙人更高的分成收益。 3、甲方根据《公司法》、《合伙企业法》、《信托法》、《证券法》、《基金法》及《工商登记管理条例》起草基金设立所需基金内部治理方案、合伙企业合伙协议、基金产品说明书、产品推介书。</w:t>
      </w:r>
    </w:p>
    <w:p>
      <w:pPr>
        <w:ind w:left="0" w:right="0" w:firstLine="560"/>
        <w:spacing w:before="450" w:after="450" w:line="312" w:lineRule="auto"/>
      </w:pPr>
      <w:r>
        <w:rPr>
          <w:rFonts w:ascii="宋体" w:hAnsi="宋体" w:eastAsia="宋体" w:cs="宋体"/>
          <w:color w:val="000"/>
          <w:sz w:val="28"/>
          <w:szCs w:val="28"/>
        </w:rPr>
        <w:t xml:space="preserve">4、由甲乙双方召开基金推介会，向社会定项招募48名有限合伙人，成立“深圳赛虹投资合伙企业(有限合伙)”共同出资投资乙方项目(具体召集程序和入伙退伙条件在《合伙协议》中详细约定)。</w:t>
      </w:r>
    </w:p>
    <w:p>
      <w:pPr>
        <w:ind w:left="0" w:right="0" w:firstLine="560"/>
        <w:spacing w:before="450" w:after="450" w:line="312" w:lineRule="auto"/>
      </w:pPr>
      <w:r>
        <w:rPr>
          <w:rFonts w:ascii="宋体" w:hAnsi="宋体" w:eastAsia="宋体" w:cs="宋体"/>
          <w:color w:val="000"/>
          <w:sz w:val="28"/>
          <w:szCs w:val="28"/>
        </w:rPr>
        <w:t xml:space="preserve">5、甲乙双方应本着勤勉尽责、诚实信用的原则忠实履行各自的义务与职责，有效地整合各类资源和渠道以开展基金募集和管理工作，尽最大努力保证本基金运作成功。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6、乙方为本基金的成功发起，一次性提供基金成立前期筹备费用人民币300 万元，在本协议签订的三个工作日内打入双方指定______投资合伙企业共管账户，此笔款项用于注册合伙企业、投资基金的策划、筹备等基金前期运作费用的支付，甲乙双方将对此笔资金进行共管，根据基金募集发起的需要进行有计划的使用(详见《基金发起策划书》)。</w:t>
      </w:r>
    </w:p>
    <w:p>
      <w:pPr>
        <w:ind w:left="0" w:right="0" w:firstLine="560"/>
        <w:spacing w:before="450" w:after="450" w:line="312" w:lineRule="auto"/>
      </w:pPr>
      <w:r>
        <w:rPr>
          <w:rFonts w:ascii="宋体" w:hAnsi="宋体" w:eastAsia="宋体" w:cs="宋体"/>
          <w:color w:val="000"/>
          <w:sz w:val="28"/>
          <w:szCs w:val="28"/>
        </w:rPr>
        <w:t xml:space="preserve">第四条 费用说明</w:t>
      </w:r>
    </w:p>
    <w:p>
      <w:pPr>
        <w:ind w:left="0" w:right="0" w:firstLine="560"/>
        <w:spacing w:before="450" w:after="450" w:line="312" w:lineRule="auto"/>
      </w:pPr>
      <w:r>
        <w:rPr>
          <w:rFonts w:ascii="宋体" w:hAnsi="宋体" w:eastAsia="宋体" w:cs="宋体"/>
          <w:color w:val="000"/>
          <w:sz w:val="28"/>
          <w:szCs w:val="28"/>
        </w:rPr>
        <w:t xml:space="preserve">甲乙双方针对该基金的募集、运作、管理等事宜收取基金管理费、种子基金收益、基金绩效费。</w:t>
      </w:r>
    </w:p>
    <w:p>
      <w:pPr>
        <w:ind w:left="0" w:right="0" w:firstLine="560"/>
        <w:spacing w:before="450" w:after="450" w:line="312" w:lineRule="auto"/>
      </w:pPr>
      <w:r>
        <w:rPr>
          <w:rFonts w:ascii="宋体" w:hAnsi="宋体" w:eastAsia="宋体" w:cs="宋体"/>
          <w:color w:val="000"/>
          <w:sz w:val="28"/>
          <w:szCs w:val="28"/>
        </w:rPr>
        <w:t xml:space="preserve">1、甲方收取标准为基金总额的2.5%基金管理费及投资绩效费(详见《合伙协议》约定)。</w:t>
      </w:r>
    </w:p>
    <w:p>
      <w:pPr>
        <w:ind w:left="0" w:right="0" w:firstLine="560"/>
        <w:spacing w:before="450" w:after="450" w:line="312" w:lineRule="auto"/>
      </w:pPr>
      <w:r>
        <w:rPr>
          <w:rFonts w:ascii="宋体" w:hAnsi="宋体" w:eastAsia="宋体" w:cs="宋体"/>
          <w:color w:val="000"/>
          <w:sz w:val="28"/>
          <w:szCs w:val="28"/>
        </w:rPr>
        <w:t xml:space="preserve">2、种子基金收益由乙方收取，由乙丙方提供的种子基金数额按投资收益比例收取。</w:t>
      </w:r>
    </w:p>
    <w:p>
      <w:pPr>
        <w:ind w:left="0" w:right="0" w:firstLine="560"/>
        <w:spacing w:before="450" w:after="450" w:line="312" w:lineRule="auto"/>
      </w:pPr>
      <w:r>
        <w:rPr>
          <w:rFonts w:ascii="宋体" w:hAnsi="宋体" w:eastAsia="宋体" w:cs="宋体"/>
          <w:color w:val="000"/>
          <w:sz w:val="28"/>
          <w:szCs w:val="28"/>
        </w:rPr>
        <w:t xml:space="preserve">3、乙方使用基金资金综合成本为25%/年(具体可协商下浮)。乙方综合成本包括但不限于甲针对乙方项目的前期调研、论证，以及针对本基金的策划、设计、募集、运作和管理等事宜收取的基金管理及绩效等费用。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1、甲乙双方均有义务全面遵守本协议。</w:t>
      </w:r>
    </w:p>
    <w:p>
      <w:pPr>
        <w:ind w:left="0" w:right="0" w:firstLine="560"/>
        <w:spacing w:before="450" w:after="450" w:line="312" w:lineRule="auto"/>
      </w:pPr>
      <w:r>
        <w:rPr>
          <w:rFonts w:ascii="宋体" w:hAnsi="宋体" w:eastAsia="宋体" w:cs="宋体"/>
          <w:color w:val="000"/>
          <w:sz w:val="28"/>
          <w:szCs w:val="28"/>
        </w:rPr>
        <w:t xml:space="preserve">2、甲方募资成功，乙方不得拒收本资金，否则甲方将没收乙方前期运作的策划、筹备费用。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其他 1、未尽事宜，甲乙双方应签定补充协议，补充协议与本协议具有同等效力。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(本页为以下双方《基金合作协议》签字页，无正文)</w:t>
      </w:r>
    </w:p>
    <w:p>
      <w:pPr>
        <w:ind w:left="0" w:right="0" w:firstLine="560"/>
        <w:spacing w:before="450" w:after="450" w:line="312" w:lineRule="auto"/>
      </w:pPr>
      <w:r>
        <w:rPr>
          <w:rFonts w:ascii="宋体" w:hAnsi="宋体" w:eastAsia="宋体" w:cs="宋体"/>
          <w:color w:val="000"/>
          <w:sz w:val="28"/>
          <w:szCs w:val="28"/>
        </w:rPr>
        <w:t xml:space="preserve">甲方：______股权投资基金管理企业(有限合伙)法定代表人(或授权代表人)：</w:t>
      </w:r>
    </w:p>
    <w:p>
      <w:pPr>
        <w:ind w:left="0" w:right="0" w:firstLine="560"/>
        <w:spacing w:before="450" w:after="450" w:line="312" w:lineRule="auto"/>
      </w:pPr>
      <w:r>
        <w:rPr>
          <w:rFonts w:ascii="宋体" w:hAnsi="宋体" w:eastAsia="宋体" w:cs="宋体"/>
          <w:color w:val="000"/>
          <w:sz w:val="28"/>
          <w:szCs w:val="28"/>
        </w:rPr>
        <w:t xml:space="preserve">日期：______ 年 ______ 月 ______日</w:t>
      </w:r>
    </w:p>
    <w:p>
      <w:pPr>
        <w:ind w:left="0" w:right="0" w:firstLine="560"/>
        <w:spacing w:before="450" w:after="450" w:line="312" w:lineRule="auto"/>
      </w:pPr>
      <w:r>
        <w:rPr>
          <w:rFonts w:ascii="宋体" w:hAnsi="宋体" w:eastAsia="宋体" w:cs="宋体"/>
          <w:color w:val="000"/>
          <w:sz w:val="28"/>
          <w:szCs w:val="28"/>
        </w:rPr>
        <w:t xml:space="preserve">乙方：______ 有限公司法定代表人</w:t>
      </w:r>
    </w:p>
    <w:p>
      <w:pPr>
        <w:ind w:left="0" w:right="0" w:firstLine="560"/>
        <w:spacing w:before="450" w:after="450" w:line="312" w:lineRule="auto"/>
      </w:pPr>
      <w:r>
        <w:rPr>
          <w:rFonts w:ascii="宋体" w:hAnsi="宋体" w:eastAsia="宋体" w:cs="宋体"/>
          <w:color w:val="000"/>
          <w:sz w:val="28"/>
          <w:szCs w:val="28"/>
        </w:rPr>
        <w:t xml:space="preserve">日期：______年 ______月 ______ 日</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私募基金官网查询篇三</w:t>
      </w:r>
    </w:p>
    <w:p>
      <w:pPr>
        <w:ind w:left="0" w:right="0" w:firstLine="560"/>
        <w:spacing w:before="450" w:after="450" w:line="312" w:lineRule="auto"/>
      </w:pPr>
      <w:r>
        <w:rPr>
          <w:rFonts w:ascii="宋体" w:hAnsi="宋体" w:eastAsia="宋体" w:cs="宋体"/>
          <w:color w:val="000"/>
          <w:sz w:val="28"/>
          <w:szCs w:val="28"/>
        </w:rPr>
        <w:t xml:space="preserve">近日，我参加了一场关于私募基金的知识讲座，深受启发和帮助。在这场讲座中，我对私募基金的理解和认知都得到了巨大的提升。在此，我想分享自己的心得体会，希望能够对大家有所帮助。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第一段：认识私募基金</w:t>
      </w:r>
    </w:p>
    <w:p>
      <w:pPr>
        <w:ind w:left="0" w:right="0" w:firstLine="560"/>
        <w:spacing w:before="450" w:after="450" w:line="312" w:lineRule="auto"/>
      </w:pPr>
      <w:r>
        <w:rPr>
          <w:rFonts w:ascii="宋体" w:hAnsi="宋体" w:eastAsia="宋体" w:cs="宋体"/>
          <w:color w:val="000"/>
          <w:sz w:val="28"/>
          <w:szCs w:val="28"/>
        </w:rPr>
        <w:t xml:space="preserve">私募基金，作为金融市场的一种资产管理方式，比公募基金更为灵活，同时也更具风险。私募基金适合于高净值人群，其投资范围包括股票、债券、房地产、原材料等。私募基金的管理人，是专业的投资机构，为投资者提供一系列专业的投资管理服务。</w:t>
      </w:r>
    </w:p>
    <w:p>
      <w:pPr>
        <w:ind w:left="0" w:right="0" w:firstLine="560"/>
        <w:spacing w:before="450" w:after="450" w:line="312" w:lineRule="auto"/>
      </w:pPr>
      <w:r>
        <w:rPr>
          <w:rFonts w:ascii="宋体" w:hAnsi="宋体" w:eastAsia="宋体" w:cs="宋体"/>
          <w:color w:val="000"/>
          <w:sz w:val="28"/>
          <w:szCs w:val="28"/>
        </w:rPr>
        <w:t xml:space="preserve">第二段：优势和风险</w:t>
      </w:r>
    </w:p>
    <w:p>
      <w:pPr>
        <w:ind w:left="0" w:right="0" w:firstLine="560"/>
        <w:spacing w:before="450" w:after="450" w:line="312" w:lineRule="auto"/>
      </w:pPr>
      <w:r>
        <w:rPr>
          <w:rFonts w:ascii="宋体" w:hAnsi="宋体" w:eastAsia="宋体" w:cs="宋体"/>
          <w:color w:val="000"/>
          <w:sz w:val="28"/>
          <w:szCs w:val="28"/>
        </w:rPr>
        <w:t xml:space="preserve">私募基金的优势在于其灵活性较高，可以针对投资者的风险承受能力和投资偏好进行个性化的投资组合管理，同时具有更高的投资收益潜力。但是，私募基金的风险同样也很高，其中最大的风险是信用风险和流动性风险，对于普通投资者而言较难把握。</w:t>
      </w:r>
    </w:p>
    <w:p>
      <w:pPr>
        <w:ind w:left="0" w:right="0" w:firstLine="560"/>
        <w:spacing w:before="450" w:after="450" w:line="312" w:lineRule="auto"/>
      </w:pPr>
      <w:r>
        <w:rPr>
          <w:rFonts w:ascii="宋体" w:hAnsi="宋体" w:eastAsia="宋体" w:cs="宋体"/>
          <w:color w:val="000"/>
          <w:sz w:val="28"/>
          <w:szCs w:val="28"/>
        </w:rPr>
        <w:t xml:space="preserve">第三段：投资前需要了解的重要知识</w:t>
      </w:r>
    </w:p>
    <w:p>
      <w:pPr>
        <w:ind w:left="0" w:right="0" w:firstLine="560"/>
        <w:spacing w:before="450" w:after="450" w:line="312" w:lineRule="auto"/>
      </w:pPr>
      <w:r>
        <w:rPr>
          <w:rFonts w:ascii="宋体" w:hAnsi="宋体" w:eastAsia="宋体" w:cs="宋体"/>
          <w:color w:val="000"/>
          <w:sz w:val="28"/>
          <w:szCs w:val="28"/>
        </w:rPr>
        <w:t xml:space="preserve">在进行私募基金投资前，需要了解基金运作模式、投资策略、风险收益等知识。此外，还需要对基金管理人进行尽职调查，包括管理经验、业绩表现、风控能力等方面，以便选择到优秀的管理人。另外，投资人还需了解基金负责人的持股情况，一方面能够更好地了解基金经理的利益、优先级和激励措施，同时也能更好地理解基金经理的投资逻辑。</w:t>
      </w:r>
    </w:p>
    <w:p>
      <w:pPr>
        <w:ind w:left="0" w:right="0" w:firstLine="560"/>
        <w:spacing w:before="450" w:after="450" w:line="312" w:lineRule="auto"/>
      </w:pPr>
      <w:r>
        <w:rPr>
          <w:rFonts w:ascii="宋体" w:hAnsi="宋体" w:eastAsia="宋体" w:cs="宋体"/>
          <w:color w:val="000"/>
          <w:sz w:val="28"/>
          <w:szCs w:val="28"/>
        </w:rPr>
        <w:t xml:space="preserve">第四段：重点关注风险控制</w:t>
      </w:r>
    </w:p>
    <w:p>
      <w:pPr>
        <w:ind w:left="0" w:right="0" w:firstLine="560"/>
        <w:spacing w:before="450" w:after="450" w:line="312" w:lineRule="auto"/>
      </w:pPr>
      <w:r>
        <w:rPr>
          <w:rFonts w:ascii="宋体" w:hAnsi="宋体" w:eastAsia="宋体" w:cs="宋体"/>
          <w:color w:val="000"/>
          <w:sz w:val="28"/>
          <w:szCs w:val="28"/>
        </w:rPr>
        <w:t xml:space="preserve">在进行私募基金投资时，风险控制是非常重要的。投资人应谨慎评估风险，选择能够充分控制风险的基金管理人进行投资。在投资中，还需要密切关注基金的风险控制和监测，定期进行投资收益和风险分析。</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讲座，我发现私募基金是一个非常庞杂复杂的金融产品，并具有较高的风险性。作为投资者，需要认真学习私募基金的知识，做到合理的风险控制，同时选择优秀的基金管理人进行投资。对于私募基金来说，在未来，随着金融市场的快速发展，其优势和风险都将面临新的挑战和机遇，投资人需要不断学习、实践、总结，在私募基金投资中获得更多的收益和经验。</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私募基金官网查询篇四</w:t>
      </w:r>
    </w:p>
    <w:p>
      <w:pPr>
        <w:ind w:left="0" w:right="0" w:firstLine="560"/>
        <w:spacing w:before="450" w:after="450" w:line="312" w:lineRule="auto"/>
      </w:pPr>
      <w:r>
        <w:rPr>
          <w:rFonts w:ascii="宋体" w:hAnsi="宋体" w:eastAsia="宋体" w:cs="宋体"/>
          <w:color w:val="000"/>
          <w:sz w:val="28"/>
          <w:szCs w:val="28"/>
        </w:rPr>
        <w:t xml:space="preserve">私募基金经理是一种专业的金融从业人员，负责管理私募基金的投资操作。私募基金是一种财务工具，由一组投资者共同拥有，目的在于提高投资利润。私募基金经理需要熟悉金融市场、投资领域和相关法规。他们的主要职责是研究市场动态、评估潜在投资，制定合理的投资计划，并监控资产组合的表现。在私募基金行业中，成功的经理可以带来更高的回报并提高他们的声誉和盈利能力。</w:t>
      </w:r>
    </w:p>
    <w:p>
      <w:pPr>
        <w:ind w:left="0" w:right="0" w:firstLine="560"/>
        <w:spacing w:before="450" w:after="450" w:line="312" w:lineRule="auto"/>
      </w:pPr>
      <w:r>
        <w:rPr>
          <w:rFonts w:ascii="宋体" w:hAnsi="宋体" w:eastAsia="宋体" w:cs="宋体"/>
          <w:color w:val="000"/>
          <w:sz w:val="28"/>
          <w:szCs w:val="28"/>
        </w:rPr>
        <w:t xml:space="preserve">第二段：私募基金经理的特点和需求</w:t>
      </w:r>
    </w:p>
    <w:p>
      <w:pPr>
        <w:ind w:left="0" w:right="0" w:firstLine="560"/>
        <w:spacing w:before="450" w:after="450" w:line="312" w:lineRule="auto"/>
      </w:pPr>
      <w:r>
        <w:rPr>
          <w:rFonts w:ascii="宋体" w:hAnsi="宋体" w:eastAsia="宋体" w:cs="宋体"/>
          <w:color w:val="000"/>
          <w:sz w:val="28"/>
          <w:szCs w:val="28"/>
        </w:rPr>
        <w:t xml:space="preserve">私募基金经理需要有深厚的专业知识和经验，不仅需要了解证券、债券和衍生工具等投资领域，还需要了解投资策略和风险控制。另外，他们需要有较强的分析和决策能力、沟通和协调能力以及业务开拓和客户关系管理能力。虽然私募基金经理在经济衰退期间也有机会获得良好的回报，但他们需要适应市场环境的快速变化，灵活调整策略以达到预期的结果。</w:t>
      </w:r>
    </w:p>
    <w:p>
      <w:pPr>
        <w:ind w:left="0" w:right="0" w:firstLine="560"/>
        <w:spacing w:before="450" w:after="450" w:line="312" w:lineRule="auto"/>
      </w:pPr>
      <w:r>
        <w:rPr>
          <w:rFonts w:ascii="宋体" w:hAnsi="宋体" w:eastAsia="宋体" w:cs="宋体"/>
          <w:color w:val="000"/>
          <w:sz w:val="28"/>
          <w:szCs w:val="28"/>
        </w:rPr>
        <w:t xml:space="preserve">第三段：私募基金经理的工作心得和体会</w:t>
      </w:r>
    </w:p>
    <w:p>
      <w:pPr>
        <w:ind w:left="0" w:right="0" w:firstLine="560"/>
        <w:spacing w:before="450" w:after="450" w:line="312" w:lineRule="auto"/>
      </w:pPr>
      <w:r>
        <w:rPr>
          <w:rFonts w:ascii="宋体" w:hAnsi="宋体" w:eastAsia="宋体" w:cs="宋体"/>
          <w:color w:val="000"/>
          <w:sz w:val="28"/>
          <w:szCs w:val="28"/>
        </w:rPr>
        <w:t xml:space="preserve">作为一名私募基金经理，我深刻认识到市场的复杂性和变化性，需要始终保持敏锐的观察和洞察力。这就需要我从多个层面来分析市场，包括技术、业务和政府政策等。我也需要不断学习和了解不同领域的知识，以避免盲目的决策和投资。另外，我也需要密切关注市场变化，并在适当的时候进行资产配置和调整策略。</w:t>
      </w:r>
    </w:p>
    <w:p>
      <w:pPr>
        <w:ind w:left="0" w:right="0" w:firstLine="560"/>
        <w:spacing w:before="450" w:after="450" w:line="312" w:lineRule="auto"/>
      </w:pPr>
      <w:r>
        <w:rPr>
          <w:rFonts w:ascii="宋体" w:hAnsi="宋体" w:eastAsia="宋体" w:cs="宋体"/>
          <w:color w:val="000"/>
          <w:sz w:val="28"/>
          <w:szCs w:val="28"/>
        </w:rPr>
        <w:t xml:space="preserve">第四段：私募基金经理面临的挑战和应对策略</w:t>
      </w:r>
    </w:p>
    <w:p>
      <w:pPr>
        <w:ind w:left="0" w:right="0" w:firstLine="560"/>
        <w:spacing w:before="450" w:after="450" w:line="312" w:lineRule="auto"/>
      </w:pPr>
      <w:r>
        <w:rPr>
          <w:rFonts w:ascii="宋体" w:hAnsi="宋体" w:eastAsia="宋体" w:cs="宋体"/>
          <w:color w:val="000"/>
          <w:sz w:val="28"/>
          <w:szCs w:val="28"/>
        </w:rPr>
        <w:t xml:space="preserve">作为一名私募基金经理，我也面临着很多困难和挑战。市场不断变化，政策也随之调整，我们也需要随时调整我们的投资策略和方法，以及优化组合表现。另外，我们也需要密切关注投资风险，包括固定收益投资、股票投资、并购和初创公司等方面。为了做好风险控制，我会建立健全的风险管理体系，包括分散投资、严格止损和精细化的报告和流程等。</w:t>
      </w:r>
    </w:p>
    <w:p>
      <w:pPr>
        <w:ind w:left="0" w:right="0" w:firstLine="560"/>
        <w:spacing w:before="450" w:after="450" w:line="312" w:lineRule="auto"/>
      </w:pPr>
      <w:r>
        <w:rPr>
          <w:rFonts w:ascii="宋体" w:hAnsi="宋体" w:eastAsia="宋体" w:cs="宋体"/>
          <w:color w:val="000"/>
          <w:sz w:val="28"/>
          <w:szCs w:val="28"/>
        </w:rPr>
        <w:t xml:space="preserve">第五段：未来私募基金经理的前景和发展趋势</w:t>
      </w:r>
    </w:p>
    <w:p>
      <w:pPr>
        <w:ind w:left="0" w:right="0" w:firstLine="560"/>
        <w:spacing w:before="450" w:after="450" w:line="312" w:lineRule="auto"/>
      </w:pPr>
      <w:r>
        <w:rPr>
          <w:rFonts w:ascii="宋体" w:hAnsi="宋体" w:eastAsia="宋体" w:cs="宋体"/>
          <w:color w:val="000"/>
          <w:sz w:val="28"/>
          <w:szCs w:val="28"/>
        </w:rPr>
        <w:t xml:space="preserve">随着市场的发展以及新兴技术和投资领域的出现，私募基金领域也在迅速发展。私募基金经理需要不断适应市场的变化和需求，掌握新技术和投资工具，以及与客户建立良好的关系。总的来说，私募基金经理是一个多样化、高风险但回报丰厚的职业。只要我们认真学习、深入研究、商业创新和不断提高个人能力，我们就可以在这个领域中取得成功。</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私募基金官网查询篇五</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第二条本合伙企业为有限合伙企业，是根据协议自愿组成的共同经营体。全体合伙人愿意遵守中国国家有关的法律、法规、规章，依法纳税，守法经营。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第四条本协议经全体合伙人签署后生效。合伙人按照本协议享有权利、履行义务。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第五条本协议承诺，不以任何方式公开募集和发行基金。</w:t>
      </w:r>
    </w:p>
    <w:p>
      <w:pPr>
        <w:ind w:left="0" w:right="0" w:firstLine="560"/>
        <w:spacing w:before="450" w:after="450" w:line="312" w:lineRule="auto"/>
      </w:pPr>
      <w:r>
        <w:rPr>
          <w:rFonts w:ascii="宋体" w:hAnsi="宋体" w:eastAsia="宋体" w:cs="宋体"/>
          <w:color w:val="000"/>
          <w:sz w:val="28"/>
          <w:szCs w:val="28"/>
        </w:rPr>
        <w:t xml:space="preserve">第二章合伙企业的名称和住所</w:t>
      </w:r>
    </w:p>
    <w:p>
      <w:pPr>
        <w:ind w:left="0" w:right="0" w:firstLine="560"/>
        <w:spacing w:before="450" w:after="450" w:line="312" w:lineRule="auto"/>
      </w:pPr>
      <w:r>
        <w:rPr>
          <w:rFonts w:ascii="宋体" w:hAnsi="宋体" w:eastAsia="宋体" w:cs="宋体"/>
          <w:color w:val="000"/>
          <w:sz w:val="28"/>
          <w:szCs w:val="28"/>
        </w:rPr>
        <w:t xml:space="preserve">第六条合伙企业名称：_________________创业投资基金(该名称为暂定名，应以工商行政管理部门校准的名称为准，以下简称“本合伙企业”或“合伙企业”)。</w:t>
      </w:r>
    </w:p>
    <w:p>
      <w:pPr>
        <w:ind w:left="0" w:right="0" w:firstLine="560"/>
        <w:spacing w:before="450" w:after="450" w:line="312" w:lineRule="auto"/>
      </w:pPr>
      <w:r>
        <w:rPr>
          <w:rFonts w:ascii="宋体" w:hAnsi="宋体" w:eastAsia="宋体" w:cs="宋体"/>
          <w:color w:val="000"/>
          <w:sz w:val="28"/>
          <w:szCs w:val="28"/>
        </w:rPr>
        <w:t xml:space="preserve">第七条住所：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第八条合伙目的：从事投资事业，为合伙人创造满意的投资回报。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第九条合伙经营范围：受托管理私募股权投资基金，从事投融资管理及相关咨询服务。</w:t>
      </w:r>
    </w:p>
    <w:p>
      <w:pPr>
        <w:ind w:left="0" w:right="0" w:firstLine="560"/>
        <w:spacing w:before="450" w:after="450" w:line="312" w:lineRule="auto"/>
      </w:pPr>
      <w:r>
        <w:rPr>
          <w:rFonts w:ascii="宋体" w:hAnsi="宋体" w:eastAsia="宋体" w:cs="宋体"/>
          <w:color w:val="000"/>
          <w:sz w:val="28"/>
          <w:szCs w:val="28"/>
        </w:rPr>
        <w:t xml:space="preserve">第四章合伙人的姓名或名称及其住所、合伙人的性质和承担责任的形式</w:t>
      </w:r>
    </w:p>
    <w:p>
      <w:pPr>
        <w:ind w:left="0" w:right="0" w:firstLine="560"/>
        <w:spacing w:before="450" w:after="450" w:line="312" w:lineRule="auto"/>
      </w:pPr>
      <w:r>
        <w:rPr>
          <w:rFonts w:ascii="宋体" w:hAnsi="宋体" w:eastAsia="宋体" w:cs="宋体"/>
          <w:color w:val="000"/>
          <w:sz w:val="28"/>
          <w:szCs w:val="28"/>
        </w:rPr>
        <w:t xml:space="preserve">第十一条本合伙企业的合伙人共_________________人，分别为：_________________，_________________。除本协议另有规定外，未经全体合伙人一致同意，不得增加或减少合伙人的数量。各合伙人名称及住所等基本情况如下：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(一)_________________人</w:t>
      </w:r>
    </w:p>
    <w:p>
      <w:pPr>
        <w:ind w:left="0" w:right="0" w:firstLine="560"/>
        <w:spacing w:before="450" w:after="450" w:line="312" w:lineRule="auto"/>
      </w:pPr>
      <w:r>
        <w:rPr>
          <w:rFonts w:ascii="宋体" w:hAnsi="宋体" w:eastAsia="宋体" w:cs="宋体"/>
          <w:color w:val="000"/>
          <w:sz w:val="28"/>
          <w:szCs w:val="28"/>
        </w:rPr>
        <w:t xml:space="preserve">_________________投资管理有限公司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(二)_________________人</w:t>
      </w:r>
    </w:p>
    <w:p>
      <w:pPr>
        <w:ind w:left="0" w:right="0" w:firstLine="560"/>
        <w:spacing w:before="450" w:after="450" w:line="312" w:lineRule="auto"/>
      </w:pPr>
      <w:r>
        <w:rPr>
          <w:rFonts w:ascii="宋体" w:hAnsi="宋体" w:eastAsia="宋体" w:cs="宋体"/>
          <w:color w:val="000"/>
          <w:sz w:val="28"/>
          <w:szCs w:val="28"/>
        </w:rPr>
        <w:t xml:space="preserve">_________________投资管理有限公司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第十二条本合伙企业总出资额为人民币_________________亿元。</w:t>
      </w:r>
    </w:p>
    <w:p>
      <w:pPr>
        <w:ind w:left="0" w:right="0" w:firstLine="560"/>
        <w:spacing w:before="450" w:after="450" w:line="312" w:lineRule="auto"/>
      </w:pPr>
      <w:r>
        <w:rPr>
          <w:rFonts w:ascii="宋体" w:hAnsi="宋体" w:eastAsia="宋体" w:cs="宋体"/>
          <w:color w:val="000"/>
          <w:sz w:val="28"/>
          <w:szCs w:val="28"/>
        </w:rPr>
        <w:t xml:space="preserve">第十三条合伙人的出资方式、数额和缴付期限;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合伙人的姓名(名称)认缴情况</w:t>
      </w:r>
    </w:p>
    <w:p>
      <w:pPr>
        <w:ind w:left="0" w:right="0" w:firstLine="560"/>
        <w:spacing w:before="450" w:after="450" w:line="312" w:lineRule="auto"/>
      </w:pPr>
      <w:r>
        <w:rPr>
          <w:rFonts w:ascii="宋体" w:hAnsi="宋体" w:eastAsia="宋体" w:cs="宋体"/>
          <w:color w:val="000"/>
          <w:sz w:val="28"/>
          <w:szCs w:val="28"/>
        </w:rPr>
        <w:t xml:space="preserve">数额时间方式首期出资数额剩余出资数额持股比例</w:t>
      </w:r>
    </w:p>
    <w:p>
      <w:pPr>
        <w:ind w:left="0" w:right="0" w:firstLine="560"/>
        <w:spacing w:before="450" w:after="450" w:line="312" w:lineRule="auto"/>
      </w:pPr>
      <w:r>
        <w:rPr>
          <w:rFonts w:ascii="宋体" w:hAnsi="宋体" w:eastAsia="宋体" w:cs="宋体"/>
          <w:color w:val="000"/>
          <w:sz w:val="28"/>
          <w:szCs w:val="28"/>
        </w:rPr>
        <w:t xml:space="preserve">第十四条作为合伙企业之资本，合伙协议签字之日起_________________个工作日内，各合伙人应向合伙企业缴纳其认缴出资的_________________%，即为首期出资。</w:t>
      </w:r>
    </w:p>
    <w:p>
      <w:pPr>
        <w:ind w:left="0" w:right="0" w:firstLine="560"/>
        <w:spacing w:before="450" w:after="450" w:line="312" w:lineRule="auto"/>
      </w:pPr>
      <w:r>
        <w:rPr>
          <w:rFonts w:ascii="宋体" w:hAnsi="宋体" w:eastAsia="宋体" w:cs="宋体"/>
          <w:color w:val="000"/>
          <w:sz w:val="28"/>
          <w:szCs w:val="28"/>
        </w:rPr>
        <w:t xml:space="preserve">第十五条后期出资按照资产管理公司指令拨付，所有出资应自合伙协议签订之日起_________________个月内全部付清。如果合伙人不能按规定缴纳首期出资，则该合伙人应赔偿其他合伙人因合伙企业不能设立之损失，损失包括但不限于合伙企业开办费用及按一年期银行贷款利率计算的其他合伙人已出资资金成本;如果合伙人不能按时缴纳后期出资，则履行出资义务的其他合伙人有权以该投资人前期实际出资额的_________________%最为投资股本，重新计算合作各方之间的出资比例。</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第十六条合伙企业的利润，各合伙人按如下方式分配：</w:t>
      </w:r>
    </w:p>
    <w:p>
      <w:pPr>
        <w:ind w:left="0" w:right="0" w:firstLine="560"/>
        <w:spacing w:before="450" w:after="450" w:line="312" w:lineRule="auto"/>
      </w:pPr>
      <w:r>
        <w:rPr>
          <w:rFonts w:ascii="宋体" w:hAnsi="宋体" w:eastAsia="宋体" w:cs="宋体"/>
          <w:color w:val="000"/>
          <w:sz w:val="28"/>
          <w:szCs w:val="28"/>
        </w:rPr>
        <w:t xml:space="preserve">1、对于合伙企业取得的项目投资收益，_________________人将获得收益分成，比例为合伙企业投资收益总额的_________________%;_________________人将获得收益分成，比例为合伙企业投资收益总额的_________________%。</w:t>
      </w:r>
    </w:p>
    <w:p>
      <w:pPr>
        <w:ind w:left="0" w:right="0" w:firstLine="560"/>
        <w:spacing w:before="450" w:after="450" w:line="312" w:lineRule="auto"/>
      </w:pPr>
      <w:r>
        <w:rPr>
          <w:rFonts w:ascii="宋体" w:hAnsi="宋体" w:eastAsia="宋体" w:cs="宋体"/>
          <w:color w:val="000"/>
          <w:sz w:val="28"/>
          <w:szCs w:val="28"/>
        </w:rPr>
        <w:t xml:space="preserve">2、分配时间：本合伙企业对每年度(本合伙企业的营业执照签发之日起的一年时间为一个年度，以下同)已实现并收回的利润全部进行分配，每年度分配一次利润;如果代表三分之二以上表决权的合伙人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第十七条合伙企业费用</w:t>
      </w:r>
    </w:p>
    <w:p>
      <w:pPr>
        <w:ind w:left="0" w:right="0" w:firstLine="560"/>
        <w:spacing w:before="450" w:after="450" w:line="312" w:lineRule="auto"/>
      </w:pPr>
      <w:r>
        <w:rPr>
          <w:rFonts w:ascii="宋体" w:hAnsi="宋体" w:eastAsia="宋体" w:cs="宋体"/>
          <w:color w:val="000"/>
          <w:sz w:val="28"/>
          <w:szCs w:val="28"/>
        </w:rPr>
        <w:t xml:space="preserve">合伙企业应直接承担的费用包括与合伙企业之设立、运营、终止、解散、清算等相关的下列费用：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1、支付给资产管理公司的管理费用;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3、合伙人会议费用;</w:t>
      </w:r>
    </w:p>
    <w:p>
      <w:pPr>
        <w:ind w:left="0" w:right="0" w:firstLine="560"/>
        <w:spacing w:before="450" w:after="450" w:line="312" w:lineRule="auto"/>
      </w:pPr>
      <w:r>
        <w:rPr>
          <w:rFonts w:ascii="宋体" w:hAnsi="宋体" w:eastAsia="宋体" w:cs="宋体"/>
          <w:color w:val="000"/>
          <w:sz w:val="28"/>
          <w:szCs w:val="28"/>
        </w:rPr>
        <w:t xml:space="preserve">4、合伙企业年度审计所发生的审计费;</w:t>
      </w:r>
    </w:p>
    <w:p>
      <w:pPr>
        <w:ind w:left="0" w:right="0" w:firstLine="560"/>
        <w:spacing w:before="450" w:after="450" w:line="312" w:lineRule="auto"/>
      </w:pPr>
      <w:r>
        <w:rPr>
          <w:rFonts w:ascii="宋体" w:hAnsi="宋体" w:eastAsia="宋体" w:cs="宋体"/>
          <w:color w:val="000"/>
          <w:sz w:val="28"/>
          <w:szCs w:val="28"/>
        </w:rPr>
        <w:t xml:space="preserve">5、必要的媒体费用;</w:t>
      </w:r>
    </w:p>
    <w:p>
      <w:pPr>
        <w:ind w:left="0" w:right="0" w:firstLine="560"/>
        <w:spacing w:before="450" w:after="450" w:line="312" w:lineRule="auto"/>
      </w:pPr>
      <w:r>
        <w:rPr>
          <w:rFonts w:ascii="宋体" w:hAnsi="宋体" w:eastAsia="宋体" w:cs="宋体"/>
          <w:color w:val="000"/>
          <w:sz w:val="28"/>
          <w:szCs w:val="28"/>
        </w:rPr>
        <w:t xml:space="preserve">6、合伙企业自身发生地与投资业务及投资项目无关的其他律师费和咨询费等。</w:t>
      </w:r>
    </w:p>
    <w:p>
      <w:pPr>
        <w:ind w:left="0" w:right="0" w:firstLine="560"/>
        <w:spacing w:before="450" w:after="450" w:line="312" w:lineRule="auto"/>
      </w:pPr>
      <w:r>
        <w:rPr>
          <w:rFonts w:ascii="宋体" w:hAnsi="宋体" w:eastAsia="宋体" w:cs="宋体"/>
          <w:color w:val="000"/>
          <w:sz w:val="28"/>
          <w:szCs w:val="28"/>
        </w:rPr>
        <w:t xml:space="preserve">投资期间按照合伙企业承诺总出资额的2%收取年度管理费用，培育期和回收期内按投资项目尚未退出下灌木的投资成本的2%收取年管理费;如果回收期延迟一年，则管理费按投资项目尚未退出的投资成本的1%收取年管理费。</w:t>
      </w:r>
    </w:p>
    <w:p>
      <w:pPr>
        <w:ind w:left="0" w:right="0" w:firstLine="560"/>
        <w:spacing w:before="450" w:after="450" w:line="312" w:lineRule="auto"/>
      </w:pPr>
      <w:r>
        <w:rPr>
          <w:rFonts w:ascii="宋体" w:hAnsi="宋体" w:eastAsia="宋体" w:cs="宋体"/>
          <w:color w:val="000"/>
          <w:sz w:val="28"/>
          <w:szCs w:val="28"/>
        </w:rPr>
        <w:t xml:space="preserve">管理费每半年收取一次，首次管理费的支付，由本合伙企业与设立后的五个工作日内支付给资产管理公司;后期的支付时间是在上次支付日后延六个月的前五个工作日之内。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第十八条本合伙企业发生亏损时的债务承担：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各合伙人对合伙企业的债务以其认缴的出资额为限承担责任;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甲乙双方要根据《劳动法》有关规定，在平等自愿、协商一致的基础上签订本合同书。</w:t>
      </w:r>
    </w:p>
    <w:p>
      <w:pPr>
        <w:ind w:left="0" w:right="0" w:firstLine="560"/>
        <w:spacing w:before="450" w:after="450" w:line="312" w:lineRule="auto"/>
      </w:pPr>
      <w:r>
        <w:rPr>
          <w:rFonts w:ascii="宋体" w:hAnsi="宋体" w:eastAsia="宋体" w:cs="宋体"/>
          <w:color w:val="000"/>
          <w:sz w:val="28"/>
          <w:szCs w:val="28"/>
        </w:rPr>
        <w:t xml:space="preserve">一、职责范围：前台桌面、会议室、经理室、综合办公区、会计室及陈列的办公设施。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每日工作_个小时，双休。工作时间为：x</w:t>
      </w:r>
    </w:p>
    <w:p>
      <w:pPr>
        <w:ind w:left="0" w:right="0" w:firstLine="560"/>
        <w:spacing w:before="450" w:after="450" w:line="312" w:lineRule="auto"/>
      </w:pPr>
      <w:r>
        <w:rPr>
          <w:rFonts w:ascii="宋体" w:hAnsi="宋体" w:eastAsia="宋体" w:cs="宋体"/>
          <w:color w:val="000"/>
          <w:sz w:val="28"/>
          <w:szCs w:val="28"/>
        </w:rPr>
        <w:t xml:space="preserve">四、薪资：每日25日发薪。国家规定最低每小时_元。本公司支付每小时_元。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五、保险福利待遇：乙方自行购买社会保险，乙方在为甲方工作期间发生的医疗费用等均由乙方自己承担。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六、劳动保护和劳动条件：甲方提供乙方劳动所用工具和劳动保护工具，乙方为甲方提供劳动。在工作期间尽职尽责。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七、解除合同：甲乙双方需解除本合同，提前两天通知对方。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私募基金官网查询篇七</w:t>
      </w:r>
    </w:p>
    <w:p>
      <w:pPr>
        <w:ind w:left="0" w:right="0" w:firstLine="560"/>
        <w:spacing w:before="450" w:after="450" w:line="312" w:lineRule="auto"/>
      </w:pPr>
      <w:r>
        <w:rPr>
          <w:rFonts w:ascii="宋体" w:hAnsi="宋体" w:eastAsia="宋体" w:cs="宋体"/>
          <w:color w:val="000"/>
          <w:sz w:val="28"/>
          <w:szCs w:val="28"/>
        </w:rPr>
        <w:t xml:space="preserve">地址：______市______区______街______号</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甲方委托乙方管理其证券账户资产，账户资金账号为：________________________，资产金额为：__________________，证券经纪商为：__________________，管理服务期限：______年______月______日至____________年______月______日。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3、合同期满之日，若该账户盈利超过6%，则于合同期满之日支付超出6%的收益的25%的管理费给乙方。账户收益计算方式：收益=（期末资产—期初资产）/期初资产*100%。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w:t>
      </w:r>
    </w:p>
    <w:p>
      <w:pPr>
        <w:ind w:left="0" w:right="0" w:firstLine="560"/>
        <w:spacing w:before="450" w:after="450" w:line="312" w:lineRule="auto"/>
      </w:pPr>
      <w:r>
        <w:rPr>
          <w:rFonts w:ascii="宋体" w:hAnsi="宋体" w:eastAsia="宋体" w:cs="宋体"/>
          <w:color w:val="000"/>
          <w:sz w:val="28"/>
          <w:szCs w:val="28"/>
        </w:rPr>
        <w:t xml:space="preserve">本合同本着相互信任、平等互利的原则，在国家法律许可的范围之内自愿签订。甲乙双方精诚合作，在合同执行期间甲方不得干预乙方任何投资决策，以免干扰乙方的投资策略及交易计划。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私募基金官网查询篇八</w:t>
      </w:r>
    </w:p>
    <w:p>
      <w:pPr>
        <w:ind w:left="0" w:right="0" w:firstLine="560"/>
        <w:spacing w:before="450" w:after="450" w:line="312" w:lineRule="auto"/>
      </w:pPr>
      <w:r>
        <w:rPr>
          <w:rFonts w:ascii="宋体" w:hAnsi="宋体" w:eastAsia="宋体" w:cs="宋体"/>
          <w:color w:val="000"/>
          <w:sz w:val="28"/>
          <w:szCs w:val="28"/>
        </w:rPr>
        <w:t xml:space="preserve">当前，我国国民经济持续、快速、健康发展，居民财富迅速积累，资本市场发展如火如荼、方兴未艾。随着金融体制改革和金融领域对外开放的推进，股权分置改革基本完成，资本市场法规制度建设的日趋完善，资本市场正处于难得的发展机遇期，为阳光私募基金公司的健康发展提供了良好的外部环境。</w:t>
      </w:r>
    </w:p>
    <w:p>
      <w:pPr>
        <w:ind w:left="0" w:right="0" w:firstLine="560"/>
        <w:spacing w:before="450" w:after="450" w:line="312" w:lineRule="auto"/>
      </w:pPr>
      <w:r>
        <w:rPr>
          <w:rFonts w:ascii="宋体" w:hAnsi="宋体" w:eastAsia="宋体" w:cs="宋体"/>
          <w:color w:val="000"/>
          <w:sz w:val="28"/>
          <w:szCs w:val="28"/>
        </w:rPr>
        <w:t xml:space="preserve">为分享我国金融改革发展的成果，实现企业多元化、跨越式发展目标，实现股东利益最大化，同时也为发展繁荣我国资本市场，为广大投资者提供多层次的金融服务，拟组建阳光私募基金公司。</w:t>
      </w:r>
    </w:p>
    <w:p>
      <w:pPr>
        <w:ind w:left="0" w:right="0" w:firstLine="560"/>
        <w:spacing w:before="450" w:after="450" w:line="312" w:lineRule="auto"/>
      </w:pPr>
      <w:r>
        <w:rPr>
          <w:rFonts w:ascii="宋体" w:hAnsi="宋体" w:eastAsia="宋体" w:cs="宋体"/>
          <w:color w:val="000"/>
          <w:sz w:val="28"/>
          <w:szCs w:val="28"/>
        </w:rPr>
        <w:t xml:space="preserve">二、阳光私募基金业具有广阔的发展前景</w:t>
      </w:r>
    </w:p>
    <w:p>
      <w:pPr>
        <w:ind w:left="0" w:right="0" w:firstLine="560"/>
        <w:spacing w:before="450" w:after="450" w:line="312" w:lineRule="auto"/>
      </w:pPr>
      <w:r>
        <w:rPr>
          <w:rFonts w:ascii="宋体" w:hAnsi="宋体" w:eastAsia="宋体" w:cs="宋体"/>
          <w:color w:val="000"/>
          <w:sz w:val="28"/>
          <w:szCs w:val="28"/>
        </w:rPr>
        <w:t xml:space="preserve">近几年来，伴随着我国国民经济的快速增长，民间个人财富积累也不断的高速增长，使得整个社会对高端理财的需求出现了井喷现象，并且由于近年来公募基金表现持续低迷，诸多因素都催生并推动了私募基金行业的蓬勃发展。据好买基金研究中心的统计显示，截止2024年12月底，国内私募基金公司总计242家，运行的628只产品，总资产规模超过2万亿。</w:t>
      </w:r>
    </w:p>
    <w:p>
      <w:pPr>
        <w:ind w:left="0" w:right="0" w:firstLine="560"/>
        <w:spacing w:before="450" w:after="450" w:line="312" w:lineRule="auto"/>
      </w:pPr>
      <w:r>
        <w:rPr>
          <w:rFonts w:ascii="宋体" w:hAnsi="宋体" w:eastAsia="宋体" w:cs="宋体"/>
          <w:color w:val="000"/>
          <w:sz w:val="28"/>
          <w:szCs w:val="28"/>
        </w:rPr>
        <w:t xml:space="preserve">从市场前景分析，私募基金业的发展得到决策部门的大力扶持，我国的私募基金市场仍存在较大空间。在短短数年时间内，中国的私募基金业获得了跳跃式的增长，目前，我国私募基金市场初具规模。</w:t>
      </w:r>
    </w:p>
    <w:p>
      <w:pPr>
        <w:ind w:left="0" w:right="0" w:firstLine="560"/>
        <w:spacing w:before="450" w:after="450" w:line="312" w:lineRule="auto"/>
      </w:pPr>
      <w:r>
        <w:rPr>
          <w:rFonts w:ascii="宋体" w:hAnsi="宋体" w:eastAsia="宋体" w:cs="宋体"/>
          <w:color w:val="000"/>
          <w:sz w:val="28"/>
          <w:szCs w:val="28"/>
        </w:rPr>
        <w:t xml:space="preserve">但与国外成熟市场相比，我国的私募基金市场无论从绝对资产规模还是相对经济总量的比例来说，都存在着较大差距。这说明中国私募基金业的发展空间相当可观，同时受我国经济总量持续高速增长、居民储蓄资金亟需有效分流、资本市场渐进开放和决策层大力发展机构投资者等利好因素的影响，中国的私募基金业也正面临着良好的发展机遇。2024年的股指期货上市，使得对冲基金更是刚刚在国内得到发展的可能。这些利好因素显然是已进入成熟成长期的公募基金业所难以比拟的。面对这样一个持续扩张、纷繁复杂的资本蛋糕，市场前景大有可为。</w:t>
      </w:r>
    </w:p>
    <w:p>
      <w:pPr>
        <w:ind w:left="0" w:right="0" w:firstLine="560"/>
        <w:spacing w:before="450" w:after="450" w:line="312" w:lineRule="auto"/>
      </w:pPr>
      <w:r>
        <w:rPr>
          <w:rFonts w:ascii="宋体" w:hAnsi="宋体" w:eastAsia="宋体" w:cs="宋体"/>
          <w:color w:val="000"/>
          <w:sz w:val="28"/>
          <w:szCs w:val="28"/>
        </w:rPr>
        <w:t xml:space="preserve">三、对冲基金产品原理及策略</w:t>
      </w:r>
    </w:p>
    <w:p>
      <w:pPr>
        <w:ind w:left="0" w:right="0" w:firstLine="560"/>
        <w:spacing w:before="450" w:after="450" w:line="312" w:lineRule="auto"/>
      </w:pPr>
      <w:r>
        <w:rPr>
          <w:rFonts w:ascii="宋体" w:hAnsi="宋体" w:eastAsia="宋体" w:cs="宋体"/>
          <w:color w:val="000"/>
          <w:sz w:val="28"/>
          <w:szCs w:val="28"/>
        </w:rPr>
        <w:t xml:space="preserve">对冲投资策略的重点是不论在牛市或者熊市中，使用对冲交易追求稳定、持续的投资回报。</w:t>
      </w:r>
    </w:p>
    <w:p>
      <w:pPr>
        <w:ind w:left="0" w:right="0" w:firstLine="560"/>
        <w:spacing w:before="450" w:after="450" w:line="312" w:lineRule="auto"/>
      </w:pPr>
      <w:r>
        <w:rPr>
          <w:rFonts w:ascii="宋体" w:hAnsi="宋体" w:eastAsia="宋体" w:cs="宋体"/>
          <w:color w:val="000"/>
          <w:sz w:val="28"/>
          <w:szCs w:val="28"/>
        </w:rPr>
        <w:t xml:space="preserve">方向性策略：需要对相关市场的价格走势进行判断的对冲基金策略。在实际交易中，可以针对不同行业、同行业不同个股、不同风格(大盘/小盘、成长/价值等)等条件构造股票多空头策略。股票多空头策略并不强制要求多头交易量与空头交易量一致，也不要求组合的市场中性，根据指数的中期走势以75%-125%比例调整股指期货的持仓。</w:t>
      </w:r>
    </w:p>
    <w:p>
      <w:pPr>
        <w:ind w:left="0" w:right="0" w:firstLine="560"/>
        <w:spacing w:before="450" w:after="450" w:line="312" w:lineRule="auto"/>
      </w:pPr>
      <w:r>
        <w:rPr>
          <w:rFonts w:ascii="宋体" w:hAnsi="宋体" w:eastAsia="宋体" w:cs="宋体"/>
          <w:color w:val="000"/>
          <w:sz w:val="28"/>
          <w:szCs w:val="28"/>
        </w:rPr>
        <w:t xml:space="preserve">期现、跨期套利策略：由于股指期货市场和证券市场的投机性和波动性，造成股指期货和股票指数之间的基差经常出现不合理的波动，使用程序化交易捕捉到这种稍纵即逝的机会，买入低估的股票组合，同时在高估的股指期货上放空等量的期货合约，待两个市场恢复到合理的基差，同时平仓出场，赚取其中的差价。利用股指期货期日不同的期货合约价差之间的异常波动，可以构建低风险的跨期套利策略。</w:t>
      </w:r>
    </w:p>
    <w:p>
      <w:pPr>
        <w:ind w:left="0" w:right="0" w:firstLine="560"/>
        <w:spacing w:before="450" w:after="450" w:line="312" w:lineRule="auto"/>
      </w:pPr>
      <w:r>
        <w:rPr>
          <w:rFonts w:ascii="宋体" w:hAnsi="宋体" w:eastAsia="宋体" w:cs="宋体"/>
          <w:color w:val="000"/>
          <w:sz w:val="28"/>
          <w:szCs w:val="28"/>
        </w:rPr>
        <w:t xml:space="preserve">通过上述对冲策略，可以将基金资产通过适当分散化，买空卖空，严格控制市场敞口等手段实现长期平稳的增长，创造极低的下行风险与极低的市场相关度。使得对冲基金可以在完全不对市场进行预判的前提下买入并持有，并获得稳定的收入，避免了跟随大盘涨跌造成的投资回报的不确定性，实现稳定、持续的盈利。</w:t>
      </w:r>
    </w:p>
    <w:p>
      <w:pPr>
        <w:ind w:left="0" w:right="0" w:firstLine="560"/>
        <w:spacing w:before="450" w:after="450" w:line="312" w:lineRule="auto"/>
      </w:pPr>
      <w:r>
        <w:rPr>
          <w:rFonts w:ascii="宋体" w:hAnsi="宋体" w:eastAsia="宋体" w:cs="宋体"/>
          <w:color w:val="000"/>
          <w:sz w:val="28"/>
          <w:szCs w:val="28"/>
        </w:rPr>
        <w:t xml:space="preserve">三、企业注册</w:t>
      </w:r>
    </w:p>
    <w:p>
      <w:pPr>
        <w:ind w:left="0" w:right="0" w:firstLine="560"/>
        <w:spacing w:before="450" w:after="450" w:line="312" w:lineRule="auto"/>
      </w:pPr>
      <w:r>
        <w:rPr>
          <w:rFonts w:ascii="宋体" w:hAnsi="宋体" w:eastAsia="宋体" w:cs="宋体"/>
          <w:color w:val="000"/>
          <w:sz w:val="28"/>
          <w:szCs w:val="28"/>
        </w:rPr>
        <w:t xml:space="preserve">公司的注册形式不仅仅是简单的名字，他的组织形式决定了今后业务是否能够顺利开展。目前市场中私募基金阳光化有这样几种形式：一是以有限公司的形式注册，以公司自有资金对外投资;二是以合伙制企业的形式注册;三是以投资管理公司的形式注册，之后和信托公司等机构合作，借用信托公司的平台对外开展业务。这几种形式虽然各有优点，但也存在相同的问题，就是由于受到目前政策法规的限制，经营范围比较单一，不太适应当下金融市场衍生工具快速发展的市场变化。有鉴于此，为了我们的阳光私募机构能够更好的适应市场变化，顺利的开展业务，建议采用私募股权基金管理公司的形式设立注册，之后在具体运作每一个产品的时候，则是以有限合伙企业的形式展开，这样一种形式可以使我们有效地规避法规限制，灵活的选择不同的金融工具，从而扩大我们的经营范围。</w:t>
      </w:r>
    </w:p>
    <w:p>
      <w:pPr>
        <w:ind w:left="0" w:right="0" w:firstLine="560"/>
        <w:spacing w:before="450" w:after="450" w:line="312" w:lineRule="auto"/>
      </w:pPr>
      <w:r>
        <w:rPr>
          <w:rFonts w:ascii="宋体" w:hAnsi="宋体" w:eastAsia="宋体" w:cs="宋体"/>
          <w:color w:val="000"/>
          <w:sz w:val="28"/>
          <w:szCs w:val="28"/>
        </w:rPr>
        <w:t xml:space="preserve">四、对冲基金运作流程：</w:t>
      </w:r>
    </w:p>
    <w:p>
      <w:pPr>
        <w:ind w:left="0" w:right="0" w:firstLine="560"/>
        <w:spacing w:before="450" w:after="450" w:line="312" w:lineRule="auto"/>
      </w:pPr>
      <w:r>
        <w:rPr>
          <w:rFonts w:ascii="宋体" w:hAnsi="宋体" w:eastAsia="宋体" w:cs="宋体"/>
          <w:color w:val="000"/>
          <w:sz w:val="28"/>
          <w:szCs w:val="28"/>
        </w:rPr>
        <w:t xml:space="preserve">一.发行：通过信托，发售对冲基金产品。与信托公司组成合伙制企业运作。</w:t>
      </w:r>
    </w:p>
    <w:p>
      <w:pPr>
        <w:ind w:left="0" w:right="0" w:firstLine="560"/>
        <w:spacing w:before="450" w:after="450" w:line="312" w:lineRule="auto"/>
      </w:pPr>
      <w:r>
        <w:rPr>
          <w:rFonts w:ascii="宋体" w:hAnsi="宋体" w:eastAsia="宋体" w:cs="宋体"/>
          <w:color w:val="000"/>
          <w:sz w:val="28"/>
          <w:szCs w:val="28"/>
        </w:rPr>
        <w:t xml:space="preserve">二.资金募集：1.通过中介机构或自行募集自有资金。2.通过合作券商募集资金。3.通过银行募集及发售。</w:t>
      </w:r>
    </w:p>
    <w:p>
      <w:pPr>
        <w:ind w:left="0" w:right="0" w:firstLine="560"/>
        <w:spacing w:before="450" w:after="450" w:line="312" w:lineRule="auto"/>
      </w:pPr>
      <w:r>
        <w:rPr>
          <w:rFonts w:ascii="宋体" w:hAnsi="宋体" w:eastAsia="宋体" w:cs="宋体"/>
          <w:color w:val="000"/>
          <w:sz w:val="28"/>
          <w:szCs w:val="28"/>
        </w:rPr>
        <w:t xml:space="preserve">三.银行托管。发行二级基金产品，两级银行托管制度。</w:t>
      </w:r>
    </w:p>
    <w:p>
      <w:pPr>
        <w:ind w:left="0" w:right="0" w:firstLine="560"/>
        <w:spacing w:before="450" w:after="450" w:line="312" w:lineRule="auto"/>
      </w:pPr>
      <w:r>
        <w:rPr>
          <w:rFonts w:ascii="宋体" w:hAnsi="宋体" w:eastAsia="宋体" w:cs="宋体"/>
          <w:color w:val="000"/>
          <w:sz w:val="28"/>
          <w:szCs w:val="28"/>
        </w:rPr>
        <w:t xml:space="preserve">四.资金成本：</w:t>
      </w:r>
    </w:p>
    <w:p>
      <w:pPr>
        <w:ind w:left="0" w:right="0" w:firstLine="560"/>
        <w:spacing w:before="450" w:after="450" w:line="312" w:lineRule="auto"/>
      </w:pPr>
      <w:r>
        <w:rPr>
          <w:rFonts w:ascii="宋体" w:hAnsi="宋体" w:eastAsia="宋体" w:cs="宋体"/>
          <w:color w:val="000"/>
          <w:sz w:val="28"/>
          <w:szCs w:val="28"/>
        </w:rPr>
        <w:t xml:space="preserve">六.运作期：封闭运行期1年。</w:t>
      </w:r>
    </w:p>
    <w:p>
      <w:pPr>
        <w:ind w:left="0" w:right="0" w:firstLine="560"/>
        <w:spacing w:before="450" w:after="450" w:line="312" w:lineRule="auto"/>
      </w:pPr>
      <w:r>
        <w:rPr>
          <w:rFonts w:ascii="宋体" w:hAnsi="宋体" w:eastAsia="宋体" w:cs="宋体"/>
          <w:color w:val="000"/>
          <w:sz w:val="28"/>
          <w:szCs w:val="28"/>
        </w:rPr>
        <w:t xml:space="preserve">五、商业运作盈利模式：</w:t>
      </w:r>
    </w:p>
    <w:p>
      <w:pPr>
        <w:ind w:left="0" w:right="0" w:firstLine="560"/>
        <w:spacing w:before="450" w:after="450" w:line="312" w:lineRule="auto"/>
      </w:pPr>
      <w:r>
        <w:rPr>
          <w:rFonts w:ascii="宋体" w:hAnsi="宋体" w:eastAsia="宋体" w:cs="宋体"/>
          <w:color w:val="000"/>
          <w:sz w:val="28"/>
          <w:szCs w:val="28"/>
        </w:rPr>
        <w:t xml:space="preserve">基金采用滚动发售模式。</w:t>
      </w:r>
    </w:p>
    <w:p>
      <w:pPr>
        <w:ind w:left="0" w:right="0" w:firstLine="560"/>
        <w:spacing w:before="450" w:after="450" w:line="312" w:lineRule="auto"/>
      </w:pPr>
      <w:r>
        <w:rPr>
          <w:rFonts w:ascii="宋体" w:hAnsi="宋体" w:eastAsia="宋体" w:cs="宋体"/>
          <w:color w:val="000"/>
          <w:sz w:val="28"/>
          <w:szCs w:val="28"/>
        </w:rPr>
        <w:t xml:space="preserve">第一期暂不收取客户管理费(1%)。认购费用(1.5%)抵充银行托管和银行代销费用，由资金管理账户直接划转至信托机构及托管银行。第二期基金开始将不再产生固定投入及资金成本的投入，亦可以开始收取管理费，大大增加盈利。</w:t>
      </w:r>
    </w:p>
    <w:p>
      <w:pPr>
        <w:ind w:left="0" w:right="0" w:firstLine="560"/>
        <w:spacing w:before="450" w:after="450" w:line="312" w:lineRule="auto"/>
      </w:pPr>
      <w:r>
        <w:rPr>
          <w:rFonts w:ascii="宋体" w:hAnsi="宋体" w:eastAsia="宋体" w:cs="宋体"/>
          <w:color w:val="000"/>
          <w:sz w:val="28"/>
          <w:szCs w:val="28"/>
        </w:rPr>
        <w:t xml:space="preserve">滚动发售第二期及三期基金，其意义在于资金成本消减后，转变为盈利，在固定投资不变的前提下，实现快速回收投入的目的。另在保持规模不变的前提下，专注于研发，投力于产品基金业绩的增长。基金业绩的增长将会提升基金在业内的排名，大大降低后期基金发售的成本，及迎来主动性合作的渠道。(转载于:私募计划书)预期一年内发售三期基金状况，如下表：</w:t>
      </w:r>
    </w:p>
    <w:p>
      <w:pPr>
        <w:ind w:left="0" w:right="0" w:firstLine="560"/>
        <w:spacing w:before="450" w:after="450" w:line="312" w:lineRule="auto"/>
      </w:pPr>
      <w:r>
        <w:rPr>
          <w:rFonts w:ascii="宋体" w:hAnsi="宋体" w:eastAsia="宋体" w:cs="宋体"/>
          <w:color w:val="000"/>
          <w:sz w:val="28"/>
          <w:szCs w:val="28"/>
        </w:rPr>
        <w:t xml:space="preserve">第一期基金发售盈利情况预期：</w:t>
      </w:r>
    </w:p>
    <w:p>
      <w:pPr>
        <w:ind w:left="0" w:right="0" w:firstLine="560"/>
        <w:spacing w:before="450" w:after="450" w:line="312" w:lineRule="auto"/>
      </w:pPr>
      <w:r>
        <w:rPr>
          <w:rFonts w:ascii="宋体" w:hAnsi="宋体" w:eastAsia="宋体" w:cs="宋体"/>
          <w:color w:val="000"/>
          <w:sz w:val="28"/>
          <w:szCs w:val="28"/>
        </w:rPr>
        <w:t xml:space="preserve">第一期基金发售盈利预算表</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私募基金官网查询篇九</w:t>
      </w:r>
    </w:p>
    <w:p>
      <w:pPr>
        <w:ind w:left="0" w:right="0" w:firstLine="560"/>
        <w:spacing w:before="450" w:after="450" w:line="312" w:lineRule="auto"/>
      </w:pPr>
      <w:r>
        <w:rPr>
          <w:rFonts w:ascii="宋体" w:hAnsi="宋体" w:eastAsia="宋体" w:cs="宋体"/>
          <w:color w:val="000"/>
          <w:sz w:val="28"/>
          <w:szCs w:val="28"/>
        </w:rPr>
        <w:t xml:space="preserve">甲方(出资方+承险方+管理方)：</w:t>
      </w:r>
    </w:p>
    <w:p>
      <w:pPr>
        <w:ind w:left="0" w:right="0" w:firstLine="560"/>
        <w:spacing w:before="450" w:after="450" w:line="312" w:lineRule="auto"/>
      </w:pPr>
      <w:r>
        <w:rPr>
          <w:rFonts w:ascii="宋体" w:hAnsi="宋体" w:eastAsia="宋体" w:cs="宋体"/>
          <w:color w:val="000"/>
          <w:sz w:val="28"/>
          <w:szCs w:val="28"/>
        </w:rPr>
        <w:t xml:space="preserve">乙方(出资方+承险方)：</w:t>
      </w:r>
    </w:p>
    <w:p>
      <w:pPr>
        <w:ind w:left="0" w:right="0" w:firstLine="560"/>
        <w:spacing w:before="450" w:after="450" w:line="312" w:lineRule="auto"/>
      </w:pPr>
      <w:r>
        <w:rPr>
          <w:rFonts w:ascii="宋体" w:hAnsi="宋体" w:eastAsia="宋体" w:cs="宋体"/>
          <w:color w:val="000"/>
          <w:sz w:val="28"/>
          <w:szCs w:val="28"/>
        </w:rPr>
        <w:t xml:space="preserve">双方协商一致，合作进行合作帐户的期货投资，约定以下条款：</w:t>
      </w:r>
    </w:p>
    <w:p>
      <w:pPr>
        <w:ind w:left="0" w:right="0" w:firstLine="560"/>
        <w:spacing w:before="450" w:after="450" w:line="312" w:lineRule="auto"/>
      </w:pPr>
      <w:r>
        <w:rPr>
          <w:rFonts w:ascii="宋体" w:hAnsi="宋体" w:eastAsia="宋体" w:cs="宋体"/>
          <w:color w:val="000"/>
          <w:sz w:val="28"/>
          <w:szCs w:val="28"/>
        </w:rPr>
        <w:t xml:space="preserve">一、总则：资金甲、乙方共同出资，以甲方名义开立期货交易帐户，以甲方为指令下达人与资金调拨人，但是甲、乙方中任一方要出金，必须得到另一方的`一致书面同意。风险由甲、乙方根据资金比例承担，投资收益在扣除管理费用、激励费用之后，由甲方和乙方按照出资比例共同分配。</w:t>
      </w:r>
    </w:p>
    <w:p>
      <w:pPr>
        <w:ind w:left="0" w:right="0" w:firstLine="560"/>
        <w:spacing w:before="450" w:after="450" w:line="312" w:lineRule="auto"/>
      </w:pPr>
      <w:r>
        <w:rPr>
          <w:rFonts w:ascii="宋体" w:hAnsi="宋体" w:eastAsia="宋体" w:cs="宋体"/>
          <w:color w:val="000"/>
          <w:sz w:val="28"/>
          <w:szCs w:val="28"/>
        </w:rPr>
        <w:t xml:space="preserve">二、对象：期货投资品种限制在上海期货交易所、大连商品交易所和郑州商品交易所的各期货品种上。</w:t>
      </w:r>
    </w:p>
    <w:p>
      <w:pPr>
        <w:ind w:left="0" w:right="0" w:firstLine="560"/>
        <w:spacing w:before="450" w:after="450" w:line="312" w:lineRule="auto"/>
      </w:pPr>
      <w:r>
        <w:rPr>
          <w:rFonts w:ascii="宋体" w:hAnsi="宋体" w:eastAsia="宋体" w:cs="宋体"/>
          <w:color w:val="000"/>
          <w:sz w:val="28"/>
          <w:szCs w:val="28"/>
        </w:rPr>
        <w:t xml:space="preserve">三、出资：交易帐户初始金额为万元人民币，由甲乙方共同出资。</w:t>
      </w:r>
    </w:p>
    <w:p>
      <w:pPr>
        <w:ind w:left="0" w:right="0" w:firstLine="560"/>
        <w:spacing w:before="450" w:after="450" w:line="312" w:lineRule="auto"/>
      </w:pPr>
      <w:r>
        <w:rPr>
          <w:rFonts w:ascii="宋体" w:hAnsi="宋体" w:eastAsia="宋体" w:cs="宋体"/>
          <w:color w:val="000"/>
          <w:sz w:val="28"/>
          <w:szCs w:val="28"/>
        </w:rPr>
        <w:t xml:space="preserve">四、管理：由甲方提供投资管理的具体操作，在合作帐户的管理操作上具有完全的独立决策和执行空间，默认情况下，甲方每个月定期向乙方通报管理操作情况，如果乙方认为需要查看周操作情况，可以与甲方协商，甲方没有正当理由不得拒绝，但是甲方可以拒绝提供每日结算单据、逐笔交易记录。</w:t>
      </w:r>
    </w:p>
    <w:p>
      <w:pPr>
        <w:ind w:left="0" w:right="0" w:firstLine="560"/>
        <w:spacing w:before="450" w:after="450" w:line="312" w:lineRule="auto"/>
      </w:pPr>
      <w:r>
        <w:rPr>
          <w:rFonts w:ascii="宋体" w:hAnsi="宋体" w:eastAsia="宋体" w:cs="宋体"/>
          <w:color w:val="000"/>
          <w:sz w:val="28"/>
          <w:szCs w:val="28"/>
        </w:rPr>
        <w:t xml:space="preserve">五、承险：交易帐户的亏损额度为累计亏损出资金额的30，即帐户资金减少到万元;当账户总权益达到该额度以下，甲方必须尽可能快地停止投资操作，将权益全部转换成资金，并按照出资比例退还给乙方。所有亏损由甲、乙方根据出资比例承担，除此以外，甲方不承担乙方任何其他亏损风险。为控制风险，乙方可以尽可能请经纪/证券公司协助监控;甲方以专业准则和职业操守承诺，谨慎履行管理职责。</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1)投资收益在结清甲方管理费用、激励费用之后，甲、乙方按照各自出资的比例分配剩下的投资收益。</w:t>
      </w:r>
    </w:p>
    <w:p>
      <w:pPr>
        <w:ind w:left="0" w:right="0" w:firstLine="560"/>
        <w:spacing w:before="450" w:after="450" w:line="312" w:lineRule="auto"/>
      </w:pPr>
      <w:r>
        <w:rPr>
          <w:rFonts w:ascii="宋体" w:hAnsi="宋体" w:eastAsia="宋体" w:cs="宋体"/>
          <w:color w:val="000"/>
          <w:sz w:val="28"/>
          <w:szCs w:val="28"/>
        </w:rPr>
        <w:t xml:space="preserve">2)管理费用：甲方只有在投资收益为正值的时侯才允许收取管理费。甲方的管理费用，每年为账户总费用的3，按月收取。投资收益的计算为本次管理费收取日(以下简称为本期)账户总权益减去上一收取日(以下简称为上期)的总权益，如果是第一次收取，则减去初始账户资金。</w:t>
      </w:r>
    </w:p>
    <w:p>
      <w:pPr>
        <w:ind w:left="0" w:right="0" w:firstLine="560"/>
        <w:spacing w:before="450" w:after="450" w:line="312" w:lineRule="auto"/>
      </w:pPr>
      <w:r>
        <w:rPr>
          <w:rFonts w:ascii="宋体" w:hAnsi="宋体" w:eastAsia="宋体" w:cs="宋体"/>
          <w:color w:val="000"/>
          <w:sz w:val="28"/>
          <w:szCs w:val="28"/>
        </w:rPr>
        <w:t xml:space="preserve">3)激励费用：当账户总权益在距离收取日五个交易日之内创新高，并且该期投资收益大于上期总权益的10，则甲方可以得到激励费用，激励费用等于该期投资收益减去管理费之后余额的20。</w:t>
      </w:r>
    </w:p>
    <w:p>
      <w:pPr>
        <w:ind w:left="0" w:right="0" w:firstLine="560"/>
        <w:spacing w:before="450" w:after="450" w:line="312" w:lineRule="auto"/>
      </w:pPr>
      <w:r>
        <w:rPr>
          <w:rFonts w:ascii="宋体" w:hAnsi="宋体" w:eastAsia="宋体" w:cs="宋体"/>
          <w:color w:val="000"/>
          <w:sz w:val="28"/>
          <w:szCs w:val="28"/>
        </w:rPr>
        <w:t xml:space="preserve">七、为便于操作和安全启动交易，账户投入交易，建立起第一个仓位之后，半年内禁止出金，一年内如非甲、乙方本人身体健康方面的原因，应尽可能不出金。</w:t>
      </w:r>
    </w:p>
    <w:p>
      <w:pPr>
        <w:ind w:left="0" w:right="0" w:firstLine="560"/>
        <w:spacing w:before="450" w:after="450" w:line="312" w:lineRule="auto"/>
      </w:pPr>
      <w:r>
        <w:rPr>
          <w:rFonts w:ascii="宋体" w:hAnsi="宋体" w:eastAsia="宋体" w:cs="宋体"/>
          <w:color w:val="000"/>
          <w:sz w:val="28"/>
          <w:szCs w:val="28"/>
        </w:rPr>
        <w:t xml:space="preserve">八、协议一式二份，甲、乙双方各执一份;协议条款自签定时生效;未尽事宜，双方本着友好的态度协商解决。</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私募基金官网查询篇十</w:t>
      </w:r>
    </w:p>
    <w:p>
      <w:pPr>
        <w:ind w:left="0" w:right="0" w:firstLine="560"/>
        <w:spacing w:before="450" w:after="450" w:line="312" w:lineRule="auto"/>
      </w:pPr>
      <w:r>
        <w:rPr>
          <w:rFonts w:ascii="宋体" w:hAnsi="宋体" w:eastAsia="宋体" w:cs="宋体"/>
          <w:color w:val="000"/>
          <w:sz w:val="28"/>
          <w:szCs w:val="28"/>
        </w:rPr>
        <w:t xml:space="preserve">地址：______市______区______街______号</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甲方委托乙方管理其证券账户资产，账户资金账号为：________________________，资产金额为：__________________，证券经纪商为：__________________，管理服务期限：______年______月______日至____________年______月______日。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3、合同期满之日，若该账户盈利超过6%，则于合同期满之日支付超出6%的收益的25%的管理费给乙方。账户收益计算方式：收益=（期末资产—期初资产）/期初资产*100%。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w:t>
      </w:r>
    </w:p>
    <w:p>
      <w:pPr>
        <w:ind w:left="0" w:right="0" w:firstLine="560"/>
        <w:spacing w:before="450" w:after="450" w:line="312" w:lineRule="auto"/>
      </w:pPr>
      <w:r>
        <w:rPr>
          <w:rFonts w:ascii="宋体" w:hAnsi="宋体" w:eastAsia="宋体" w:cs="宋体"/>
          <w:color w:val="000"/>
          <w:sz w:val="28"/>
          <w:szCs w:val="28"/>
        </w:rPr>
        <w:t xml:space="preserve">本合同本着相互信任、平等互利的原则，在国家法律许可的范围之内自愿签订。甲乙双方精诚合作，在合同执行期间甲方不得干预乙方任何投资决策，以免干扰乙方的投资策略及交易计划。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私募基金官网查询篇十一</w:t>
      </w:r>
    </w:p>
    <w:p>
      <w:pPr>
        <w:ind w:left="0" w:right="0" w:firstLine="560"/>
        <w:spacing w:before="450" w:after="450" w:line="312" w:lineRule="auto"/>
      </w:pPr>
      <w:r>
        <w:rPr>
          <w:rFonts w:ascii="宋体" w:hAnsi="宋体" w:eastAsia="宋体" w:cs="宋体"/>
          <w:color w:val="000"/>
          <w:sz w:val="28"/>
          <w:szCs w:val="28"/>
        </w:rPr>
        <w:t xml:space="preserve">地址：_____市_____区_____街_____号</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乙方：_______________管理公司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甲方委托乙方管理其证券账户资产，账户资金账号为：_______________，资产金额为：__________，证券经纪商为：_______________，管理服务期限:__________年_____月_____日至__________年_____月_____日。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w:t>
      </w:r>
    </w:p>
    <w:p>
      <w:pPr>
        <w:ind w:left="0" w:right="0" w:firstLine="560"/>
        <w:spacing w:before="450" w:after="450" w:line="312" w:lineRule="auto"/>
      </w:pPr>
      <w:r>
        <w:rPr>
          <w:rFonts w:ascii="宋体" w:hAnsi="宋体" w:eastAsia="宋体" w:cs="宋体"/>
          <w:color w:val="000"/>
          <w:sz w:val="28"/>
          <w:szCs w:val="28"/>
        </w:rPr>
        <w:t xml:space="preserve">本合同本着相互信任、平等互利的原则，在国家法律许可的范围之内自愿签订;甲乙双方精诚合作，在合同执行期间甲方不得干预乙方任何投资决策，以免干扰乙方的投资策略及交易计划。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私募基金官网查询篇十二</w:t>
      </w:r>
    </w:p>
    <w:p>
      <w:pPr>
        <w:ind w:left="0" w:right="0" w:firstLine="560"/>
        <w:spacing w:before="450" w:after="450" w:line="312" w:lineRule="auto"/>
      </w:pPr>
      <w:r>
        <w:rPr>
          <w:rFonts w:ascii="宋体" w:hAnsi="宋体" w:eastAsia="宋体" w:cs="宋体"/>
          <w:color w:val="000"/>
          <w:sz w:val="28"/>
          <w:szCs w:val="28"/>
        </w:rPr>
        <w:t xml:space="preserve">馨众资产智富策略一号私募投资基金（收下简称：“本基金”）于2024年4月24日开始运作，截至2024年12月31日，基金单位净值为1.1299元，累计单位净值为1.1299元。为回馈投资者，根据《馨众资产智富策略一号私募投资基金基金合同》的约定，本基金决定进行第一次收益分配。</w:t>
      </w:r>
    </w:p>
    <w:p>
      <w:pPr>
        <w:ind w:left="0" w:right="0" w:firstLine="560"/>
        <w:spacing w:before="450" w:after="450" w:line="312" w:lineRule="auto"/>
      </w:pPr>
      <w:r>
        <w:rPr>
          <w:rFonts w:ascii="宋体" w:hAnsi="宋体" w:eastAsia="宋体" w:cs="宋体"/>
          <w:color w:val="000"/>
          <w:sz w:val="28"/>
          <w:szCs w:val="28"/>
        </w:rPr>
        <w:t xml:space="preserve">经管理人拟定，并经托管人复核，现将收益分配的具体事宜公告如下：</w:t>
      </w:r>
    </w:p>
    <w:p>
      <w:pPr>
        <w:ind w:left="0" w:right="0" w:firstLine="560"/>
        <w:spacing w:before="450" w:after="450" w:line="312" w:lineRule="auto"/>
      </w:pPr>
      <w:r>
        <w:rPr>
          <w:rFonts w:ascii="宋体" w:hAnsi="宋体" w:eastAsia="宋体" w:cs="宋体"/>
          <w:color w:val="000"/>
          <w:sz w:val="28"/>
          <w:szCs w:val="28"/>
        </w:rPr>
        <w:t xml:space="preserve">一、收益分配方案</w:t>
      </w:r>
    </w:p>
    <w:p>
      <w:pPr>
        <w:ind w:left="0" w:right="0" w:firstLine="560"/>
        <w:spacing w:before="450" w:after="450" w:line="312" w:lineRule="auto"/>
      </w:pPr>
      <w:r>
        <w:rPr>
          <w:rFonts w:ascii="宋体" w:hAnsi="宋体" w:eastAsia="宋体" w:cs="宋体"/>
          <w:color w:val="000"/>
          <w:sz w:val="28"/>
          <w:szCs w:val="28"/>
        </w:rPr>
        <w:t xml:space="preserve">根据《馨众资产智富策略一号私募投资基金基金合同》第十八章基金收益分配的约定“收益分配后单位净值不得低于面值（壹元/份）”(本计划可供分配利润为截至收益分配基准日基金未分配利润与未分配利润中已实现收益的`孰低数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相关条款)，现决定向全体份额投资者分派红利200万元。按合同约定，收益分配时需由注册登记机构计提业绩报酬，并从分红款中扣除，投资者最终获得的分红权益以注册登记机构确认的为准。</w:t>
      </w:r>
    </w:p>
    <w:p>
      <w:pPr>
        <w:ind w:left="0" w:right="0" w:firstLine="560"/>
        <w:spacing w:before="450" w:after="450" w:line="312" w:lineRule="auto"/>
      </w:pPr>
      <w:r>
        <w:rPr>
          <w:rFonts w:ascii="宋体" w:hAnsi="宋体" w:eastAsia="宋体" w:cs="宋体"/>
          <w:color w:val="000"/>
          <w:sz w:val="28"/>
          <w:szCs w:val="28"/>
        </w:rPr>
        <w:t xml:space="preserve">二、收益分配时间</w:t>
      </w:r>
    </w:p>
    <w:p>
      <w:pPr>
        <w:ind w:left="0" w:right="0" w:firstLine="560"/>
        <w:spacing w:before="450" w:after="450" w:line="312" w:lineRule="auto"/>
      </w:pPr>
      <w:r>
        <w:rPr>
          <w:rFonts w:ascii="宋体" w:hAnsi="宋体" w:eastAsia="宋体" w:cs="宋体"/>
          <w:color w:val="000"/>
          <w:sz w:val="28"/>
          <w:szCs w:val="28"/>
        </w:rPr>
        <w:t xml:space="preserve">1、权益登记日：2024年12月31日</w:t>
      </w:r>
    </w:p>
    <w:p>
      <w:pPr>
        <w:ind w:left="0" w:right="0" w:firstLine="560"/>
        <w:spacing w:before="450" w:after="450" w:line="312" w:lineRule="auto"/>
      </w:pPr>
      <w:r>
        <w:rPr>
          <w:rFonts w:ascii="宋体" w:hAnsi="宋体" w:eastAsia="宋体" w:cs="宋体"/>
          <w:color w:val="000"/>
          <w:sz w:val="28"/>
          <w:szCs w:val="28"/>
        </w:rPr>
        <w:t xml:space="preserve">2、权益除权日：2024年1月5日</w:t>
      </w:r>
    </w:p>
    <w:p>
      <w:pPr>
        <w:ind w:left="0" w:right="0" w:firstLine="560"/>
        <w:spacing w:before="450" w:after="450" w:line="312" w:lineRule="auto"/>
      </w:pPr>
      <w:r>
        <w:rPr>
          <w:rFonts w:ascii="宋体" w:hAnsi="宋体" w:eastAsia="宋体" w:cs="宋体"/>
          <w:color w:val="000"/>
          <w:sz w:val="28"/>
          <w:szCs w:val="28"/>
        </w:rPr>
        <w:t xml:space="preserve">3、红利发放日：2024年1月8日</w:t>
      </w:r>
    </w:p>
    <w:p>
      <w:pPr>
        <w:ind w:left="0" w:right="0" w:firstLine="560"/>
        <w:spacing w:before="450" w:after="450" w:line="312" w:lineRule="auto"/>
      </w:pPr>
      <w:r>
        <w:rPr>
          <w:rFonts w:ascii="宋体" w:hAnsi="宋体" w:eastAsia="宋体" w:cs="宋体"/>
          <w:color w:val="000"/>
          <w:sz w:val="28"/>
          <w:szCs w:val="28"/>
        </w:rPr>
        <w:t xml:space="preserve">三、收益分配方式</w:t>
      </w:r>
    </w:p>
    <w:p>
      <w:pPr>
        <w:ind w:left="0" w:right="0" w:firstLine="560"/>
        <w:spacing w:before="450" w:after="450" w:line="312" w:lineRule="auto"/>
      </w:pPr>
      <w:r>
        <w:rPr>
          <w:rFonts w:ascii="宋体" w:hAnsi="宋体" w:eastAsia="宋体" w:cs="宋体"/>
          <w:color w:val="000"/>
          <w:sz w:val="28"/>
          <w:szCs w:val="28"/>
        </w:rPr>
        <w:t xml:space="preserve">现金分红。</w:t>
      </w:r>
    </w:p>
    <w:p>
      <w:pPr>
        <w:ind w:left="0" w:right="0" w:firstLine="560"/>
        <w:spacing w:before="450" w:after="450" w:line="312" w:lineRule="auto"/>
      </w:pPr>
      <w:r>
        <w:rPr>
          <w:rFonts w:ascii="宋体" w:hAnsi="宋体" w:eastAsia="宋体" w:cs="宋体"/>
          <w:color w:val="000"/>
          <w:sz w:val="28"/>
          <w:szCs w:val="28"/>
        </w:rPr>
        <w:t xml:space="preserve">四、收益分配对象</w:t>
      </w:r>
    </w:p>
    <w:p>
      <w:pPr>
        <w:ind w:left="0" w:right="0" w:firstLine="560"/>
        <w:spacing w:before="450" w:after="450" w:line="312" w:lineRule="auto"/>
      </w:pPr>
      <w:r>
        <w:rPr>
          <w:rFonts w:ascii="宋体" w:hAnsi="宋体" w:eastAsia="宋体" w:cs="宋体"/>
          <w:color w:val="000"/>
          <w:sz w:val="28"/>
          <w:szCs w:val="28"/>
        </w:rPr>
        <w:t xml:space="preserve">权益登记日经本基金注册登记系统确认的全体份额投资者。</w:t>
      </w:r>
    </w:p>
    <w:p>
      <w:pPr>
        <w:ind w:left="0" w:right="0" w:firstLine="560"/>
        <w:spacing w:before="450" w:after="450" w:line="312" w:lineRule="auto"/>
      </w:pPr>
      <w:r>
        <w:rPr>
          <w:rFonts w:ascii="宋体" w:hAnsi="宋体" w:eastAsia="宋体" w:cs="宋体"/>
          <w:color w:val="000"/>
          <w:sz w:val="28"/>
          <w:szCs w:val="28"/>
        </w:rPr>
        <w:t xml:space="preserve">五、业绩报酬</w:t>
      </w:r>
    </w:p>
    <w:p>
      <w:pPr>
        <w:ind w:left="0" w:right="0" w:firstLine="560"/>
        <w:spacing w:before="450" w:after="450" w:line="312" w:lineRule="auto"/>
      </w:pPr>
      <w:r>
        <w:rPr>
          <w:rFonts w:ascii="宋体" w:hAnsi="宋体" w:eastAsia="宋体" w:cs="宋体"/>
          <w:color w:val="000"/>
          <w:sz w:val="28"/>
          <w:szCs w:val="28"/>
        </w:rPr>
        <w:t xml:space="preserve">根据基金合同约定，本基金收益分配日需由份额注册登记机构计提业绩报酬，并从分红款中扣除，具体的分红业绩提成以注册登记机构确认的为准。</w:t>
      </w:r>
    </w:p>
    <w:p>
      <w:pPr>
        <w:ind w:left="0" w:right="0" w:firstLine="560"/>
        <w:spacing w:before="450" w:after="450" w:line="312" w:lineRule="auto"/>
      </w:pPr>
      <w:r>
        <w:rPr>
          <w:rFonts w:ascii="宋体" w:hAnsi="宋体" w:eastAsia="宋体" w:cs="宋体"/>
          <w:color w:val="000"/>
          <w:sz w:val="28"/>
          <w:szCs w:val="28"/>
        </w:rPr>
        <w:t xml:space="preserve">六、有关费用的说明</w:t>
      </w:r>
    </w:p>
    <w:p>
      <w:pPr>
        <w:ind w:left="0" w:right="0" w:firstLine="560"/>
        <w:spacing w:before="450" w:after="450" w:line="312" w:lineRule="auto"/>
      </w:pPr>
      <w:r>
        <w:rPr>
          <w:rFonts w:ascii="宋体" w:hAnsi="宋体" w:eastAsia="宋体" w:cs="宋体"/>
          <w:color w:val="000"/>
          <w:sz w:val="28"/>
          <w:szCs w:val="28"/>
        </w:rPr>
        <w:t xml:space="preserve">1、本次分红转账所产生的手续费用由投资者承担。</w:t>
      </w:r>
    </w:p>
    <w:p>
      <w:pPr>
        <w:ind w:left="0" w:right="0" w:firstLine="560"/>
        <w:spacing w:before="450" w:after="450" w:line="312" w:lineRule="auto"/>
      </w:pPr>
      <w:r>
        <w:rPr>
          <w:rFonts w:ascii="宋体" w:hAnsi="宋体" w:eastAsia="宋体" w:cs="宋体"/>
          <w:color w:val="000"/>
          <w:sz w:val="28"/>
          <w:szCs w:val="28"/>
        </w:rPr>
        <w:t xml:space="preserve">2、因分红所产生的相关税费，由投资者自行缴纳，管理人不负责代扣代缴。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1、权益登记日和红利发放日，注册登记人不接受投资者进行本基金转托管、非交易过户与冻结等特殊业务的申请。</w:t>
      </w:r>
    </w:p>
    <w:p>
      <w:pPr>
        <w:ind w:left="0" w:right="0" w:firstLine="560"/>
        <w:spacing w:before="450" w:after="450" w:line="312" w:lineRule="auto"/>
      </w:pPr>
      <w:r>
        <w:rPr>
          <w:rFonts w:ascii="宋体" w:hAnsi="宋体" w:eastAsia="宋体" w:cs="宋体"/>
          <w:color w:val="000"/>
          <w:sz w:val="28"/>
          <w:szCs w:val="28"/>
        </w:rPr>
        <w:t xml:space="preserve">2、如有任何疑问，请咨询本基金管理人。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上海馨众资产管理有限公司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2025-01-17T01:11:49+08:00</dcterms:created>
  <dcterms:modified xsi:type="dcterms:W3CDTF">2025-01-17T01:11:49+08:00</dcterms:modified>
</cp:coreProperties>
</file>

<file path=docProps/custom.xml><?xml version="1.0" encoding="utf-8"?>
<Properties xmlns="http://schemas.openxmlformats.org/officeDocument/2006/custom-properties" xmlns:vt="http://schemas.openxmlformats.org/officeDocument/2006/docPropsVTypes"/>
</file>