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消防安全年终工作总结报告(优质8篇)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消防安全年终工作总结报告篇一为认真贯彻落实《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消防安全年终工作总结报告篇一</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为进一步加强火灾防范工作，提高医院预防火险的能力，我们根据上级有关文件要求，积极开展了消防安全隐患排查专项治理工作，召开了我院院领导会议，就如何开展好消防安全隐患排查治理工作提出了具体实施意见，要求医院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消防安全年终工作总结报告篇二</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xx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引起火灾的部位进行巡查，加强管理，督促检查。例如：禁止任何人在输氧气时吸烟，经常检查氧气有无泄漏，发现问题及时报告处理，严禁在药库和总务库处堆放易燃物品，禁止吸烟;要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谁负责”的原则，在院内建立了“分级管理、分级负责”的安全责任制。</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消防安全年终工作总结报告篇三</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消防安全年终工作总结报告篇四</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消防安全年终工作总结报告篇五</w:t>
      </w:r>
    </w:p>
    <w:p>
      <w:pPr>
        <w:ind w:left="0" w:right="0" w:firstLine="560"/>
        <w:spacing w:before="450" w:after="450" w:line="312" w:lineRule="auto"/>
      </w:pPr>
      <w:r>
        <w:rPr>
          <w:rFonts w:ascii="宋体" w:hAnsi="宋体" w:eastAsia="宋体" w:cs="宋体"/>
          <w:color w:val="000"/>
          <w:sz w:val="28"/>
          <w:szCs w:val="28"/>
        </w:rPr>
        <w:t xml:space="preserve">为进一步做好今冬明春火灾防控工作，按照《江西省肿瘤医院冬春火灾防控工作方案》的要求，12月7日，内三科召开专题会议，第一时间传达医院相关通知精神，部署相关工作，落实工作责任。</w:t>
      </w:r>
    </w:p>
    <w:p>
      <w:pPr>
        <w:ind w:left="0" w:right="0" w:firstLine="560"/>
        <w:spacing w:before="450" w:after="450" w:line="312" w:lineRule="auto"/>
      </w:pPr>
      <w:r>
        <w:rPr>
          <w:rFonts w:ascii="宋体" w:hAnsi="宋体" w:eastAsia="宋体" w:cs="宋体"/>
          <w:color w:val="000"/>
          <w:sz w:val="28"/>
          <w:szCs w:val="28"/>
        </w:rPr>
        <w:t xml:space="preserve">一是成立今冬明春火灾防控专项行动工作领导小组，制定了火灾防控方案，并细化了责任，进一步明确了消防管理的具体职责，强化落实科室专项工作。二是安排专人及时联系后勤部门，对科室的消防器材进行排查，做到及时更新和保养。三是完善各类预案，针对冬春季节火灾防范特点，利用晨会、专题会议等多种形式对科室全体医务人员进行消防知识、应急避险方法教育，适时组织全体医务人员开展灭火、应急疏散演练，确保发生火灾事故时能及时处置，提升医务人员逃生自救能力和安全生产水平，确保人员、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消防安全年终工作总结报告篇六</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消防安全年终工作总结报告篇七</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由于宣传到位，准备充分，安排合理，措施得力，20xx年秋季开学工作进行有条不紊，取得圆满成功。得到教育局检查领导的充分肯定，并在中心校开学工作检查中名列前茅。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（一）加强政治和业务学习，领导作风过硬</w:t>
      </w:r>
    </w:p>
    <w:p>
      <w:pPr>
        <w:ind w:left="0" w:right="0" w:firstLine="560"/>
        <w:spacing w:before="450" w:after="450" w:line="312" w:lineRule="auto"/>
      </w:pPr>
      <w:r>
        <w:rPr>
          <w:rFonts w:ascii="宋体" w:hAnsi="宋体" w:eastAsia="宋体" w:cs="宋体"/>
          <w:color w:val="000"/>
          <w:sz w:val="28"/>
          <w:szCs w:val="28"/>
        </w:rPr>
        <w:t xml:space="preserve">1、一学期来学校多次组织全体教师集体学习了《胡锦涛十七大报告》、《中小学教师职业道德规范》、《教师法》、《未成年人保护法》、《中华人民共和国义务教育法》、《信访条例》、《中华人民共和国集会游行示威法》，《湖北省德育年会20xx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2、每周日晚上为行政例会时间，总结上周工作，安排下周工作。这种作法得到了县领导的好评。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xx年秋季开学时学校成立了安全管理领导小组，制订了安全工作方案，制订了安全隐患应急预案，落实了安全责任制；并把安全工作落实到具体的班级，各班主任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主任的得力措施和全校班主任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消防安全年终工作总结报告篇八</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2025-01-16T19:56:21+08:00</dcterms:created>
  <dcterms:modified xsi:type="dcterms:W3CDTF">2025-01-16T19:56:21+08:00</dcterms:modified>
</cp:coreProperties>
</file>

<file path=docProps/custom.xml><?xml version="1.0" encoding="utf-8"?>
<Properties xmlns="http://schemas.openxmlformats.org/officeDocument/2006/custom-properties" xmlns:vt="http://schemas.openxmlformats.org/officeDocument/2006/docPropsVTypes"/>
</file>