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2024年房屋销售合同和商品房买卖合同(通用9篇)</w:t>
      </w:r>
      <w:bookmarkEnd w:id="1"/>
    </w:p>
    <w:p>
      <w:pPr>
        <w:jc w:val="center"/>
        <w:spacing w:before="0" w:after="450"/>
      </w:pPr>
      <w:r>
        <w:rPr>
          <w:rFonts w:ascii="Arial" w:hAnsi="Arial" w:eastAsia="Arial" w:cs="Arial"/>
          <w:color w:val="999999"/>
          <w:sz w:val="20"/>
          <w:szCs w:val="20"/>
        </w:rPr>
        <w:t xml:space="preserve">来源：网络  作者：独影花开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房屋销售合同和商品房买卖合同篇一开发商：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房屋销售合同和商品房买卖合同篇一</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1.2%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2、房屋名称：。</w:t>
      </w:r>
    </w:p>
    <w:p>
      <w:pPr>
        <w:ind w:left="0" w:right="0" w:firstLine="560"/>
        <w:spacing w:before="450" w:after="450" w:line="312" w:lineRule="auto"/>
      </w:pPr>
      <w:r>
        <w:rPr>
          <w:rFonts w:ascii="宋体" w:hAnsi="宋体" w:eastAsia="宋体" w:cs="宋体"/>
          <w:color w:val="000"/>
          <w:sz w:val="28"/>
          <w:szCs w:val="28"/>
        </w:rPr>
        <w:t xml:space="preserve">3、该房为栋层号，建筑面积约。</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5、甲方交付房屋定金元。</w:t>
      </w:r>
    </w:p>
    <w:p>
      <w:pPr>
        <w:ind w:left="0" w:right="0" w:firstLine="560"/>
        <w:spacing w:before="450" w:after="450" w:line="312" w:lineRule="auto"/>
      </w:pPr>
      <w:r>
        <w:rPr>
          <w:rFonts w:ascii="宋体" w:hAnsi="宋体" w:eastAsia="宋体" w:cs="宋体"/>
          <w:color w:val="000"/>
          <w:sz w:val="28"/>
          <w:szCs w:val="28"/>
        </w:rPr>
        <w:t xml:space="preserve">6、交房后余款元一次性付清。</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2、砖混结构，外墙正面贴瓷砖。</w:t>
      </w:r>
    </w:p>
    <w:p>
      <w:pPr>
        <w:ind w:left="0" w:right="0" w:firstLine="560"/>
        <w:spacing w:before="450" w:after="450" w:line="312" w:lineRule="auto"/>
      </w:pPr>
      <w:r>
        <w:rPr>
          <w:rFonts w:ascii="宋体" w:hAnsi="宋体" w:eastAsia="宋体" w:cs="宋体"/>
          <w:color w:val="000"/>
          <w:sz w:val="28"/>
          <w:szCs w:val="28"/>
        </w:rPr>
        <w:t xml:space="preserve">3、水、电装表到户，费用自理。</w:t>
      </w:r>
    </w:p>
    <w:p>
      <w:pPr>
        <w:ind w:left="0" w:right="0" w:firstLine="560"/>
        <w:spacing w:before="450" w:after="450" w:line="312" w:lineRule="auto"/>
      </w:pPr>
      <w:r>
        <w:rPr>
          <w:rFonts w:ascii="宋体" w:hAnsi="宋体" w:eastAsia="宋体" w:cs="宋体"/>
          <w:color w:val="000"/>
          <w:sz w:val="28"/>
          <w:szCs w:val="28"/>
        </w:rPr>
        <w:t xml:space="preserve">4、铝合金窗或塑钢窗，均按中等以上档次配置，室内门留空洞，地面内墙为水泥拉平粉刷，主线安装到楼梯间。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5、楼梯间双飞粉刷白，进门安装防盗门一个。</w:t>
      </w:r>
    </w:p>
    <w:p>
      <w:pPr>
        <w:ind w:left="0" w:right="0" w:firstLine="560"/>
        <w:spacing w:before="450" w:after="450" w:line="312" w:lineRule="auto"/>
      </w:pPr>
      <w:r>
        <w:rPr>
          <w:rFonts w:ascii="宋体" w:hAnsi="宋体" w:eastAsia="宋体" w:cs="宋体"/>
          <w:color w:val="000"/>
          <w:sz w:val="28"/>
          <w:szCs w:val="28"/>
        </w:rPr>
        <w:t xml:space="preserve">6、楼道为不锈钢护栏。</w:t>
      </w:r>
    </w:p>
    <w:p>
      <w:pPr>
        <w:ind w:left="0" w:right="0" w:firstLine="560"/>
        <w:spacing w:before="450" w:after="450" w:line="312" w:lineRule="auto"/>
      </w:pPr>
      <w:r>
        <w:rPr>
          <w:rFonts w:ascii="宋体" w:hAnsi="宋体" w:eastAsia="宋体" w:cs="宋体"/>
          <w:color w:val="000"/>
          <w:sz w:val="28"/>
          <w:szCs w:val="28"/>
        </w:rPr>
        <w:t xml:space="preserve">7、卫生间：现浇防漏水泥拉毛、墙壁水泥拉毛、主卫预留大便孔，预留进、排水管道。</w:t>
      </w:r>
    </w:p>
    <w:p>
      <w:pPr>
        <w:ind w:left="0" w:right="0" w:firstLine="560"/>
        <w:spacing w:before="450" w:after="450" w:line="312" w:lineRule="auto"/>
      </w:pPr>
      <w:r>
        <w:rPr>
          <w:rFonts w:ascii="宋体" w:hAnsi="宋体" w:eastAsia="宋体" w:cs="宋体"/>
          <w:color w:val="000"/>
          <w:sz w:val="28"/>
          <w:szCs w:val="28"/>
        </w:rPr>
        <w:t xml:space="preserve">8、甲方无任何理由拖延交房日期。</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房屋销售合同和商品房买卖合同篇四</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房屋销售合同和商品房买卖合同篇六</w:t>
      </w:r>
    </w:p>
    <w:p>
      <w:pPr>
        <w:ind w:left="0" w:right="0" w:firstLine="560"/>
        <w:spacing w:before="450" w:after="450" w:line="312" w:lineRule="auto"/>
      </w:pPr>
      <w:r>
        <w:rPr>
          <w:rFonts w:ascii="宋体" w:hAnsi="宋体" w:eastAsia="宋体" w:cs="宋体"/>
          <w:color w:val="000"/>
          <w:sz w:val="28"/>
          <w:szCs w:val="28"/>
        </w:rPr>
        <w:t xml:space="preserve">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日止。该房地产于 年 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第2条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买方需付税费：(9)印花税;(10)契税;(11)登记费;(12)房地产交易服务费;(13)《房地产证》贴花。</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月日之前支付除定金、交房保证金之外的剩余首期款人民币：亿仟 佰 拾 万 仟 佰 拾 元 角 分(小写： 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银行承诺发放贷款少于应交房款余额的，买方应于银行出具贷款承诺函三日内补足应交款。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第2十条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第2十一条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第2十二条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第2十三条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房屋销售合同和商品房买卖合同篇七</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第十二条该协议一式_____份，甲、乙双方签字后，立即生效，各持_____份，具有同等效力。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房屋销售合同和商品房买卖合同篇九</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2025-01-16T21:43:11+08:00</dcterms:created>
  <dcterms:modified xsi:type="dcterms:W3CDTF">2025-01-16T21:43:11+08:00</dcterms:modified>
</cp:coreProperties>
</file>

<file path=docProps/custom.xml><?xml version="1.0" encoding="utf-8"?>
<Properties xmlns="http://schemas.openxmlformats.org/officeDocument/2006/custom-properties" xmlns:vt="http://schemas.openxmlformats.org/officeDocument/2006/docPropsVTypes"/>
</file>