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2024年建设生态文明演讲稿(精选8篇)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建设生态文明演讲稿篇一敬爱的老...</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大家好，我是5班的xx，今天我演讲的.题目是《生态文明，你我同行》。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这给居住在周围的居民带来了极大的安全隐患。</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大家好，我是5班的xx，今日我演讲的题目是《生态礼貌，你我同行》。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我的智慧和劳动创造了发达的礼貌，并且把自我礼貌的触角延伸到茫茫宇宙，可是至少到此刻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这给居住在周围的居民带来了极大的安全隐患。</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但很庆幸的是，我们江华小镇的居民已经意识到污染环境的危害，意识到生态礼貌的重要。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礼貌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前几年，江华县被评为全国礼貌县城，但我们并不满足，此刻我们把目标放的更远，力争实现六个全国第一，然而这需要我们号召身边更多的人加入我们的队伍，以实现我们所追求的目标。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礼貌，建设绿色家园。生态环境改善，资源利用效率提高，人与自然走向和谐，这是全面小康社会全新的理念。随着经济全球化、环境全球化，环境保护已成为当今世界的时代主题，我们不仅仅要经济发展，更要生态礼貌！</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所以我们应当尽我们的绵薄之力，保护身边的每一寸土地，爱护身边的每一抹绿色，一齐行动起来，让生态礼貌伴我们同行。</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早上好！今天我讲的题目是《弘扬生态文明，共建绿色校园》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当你背着书包踏进校园时；当你在球场上挥汗如雨拼搏了一节课后,坐在校园休息时；当你课后漫步在校园时；你可曾想到为了让同学们能有一个良好的学习环境，学校在这方面花了多少心思？尽了多少力？校园环境建设是我们必须面对的问题，绿色校园不只是环境绿化与垃圾处理问题，其涵义应更广更深，指一种健康向上的生活态度和生活方式，创建绿色校园，不仅只是要有优美的硬件环境，更应该提高我们自身的行为习惯，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我倡议：保护校园环境，共建绿色校园，争创绿色班级</w:t>
      </w:r>
    </w:p>
    <w:p>
      <w:pPr>
        <w:ind w:left="0" w:right="0" w:firstLine="560"/>
        <w:spacing w:before="450" w:after="450" w:line="312" w:lineRule="auto"/>
      </w:pPr>
      <w:r>
        <w:rPr>
          <w:rFonts w:ascii="宋体" w:hAnsi="宋体" w:eastAsia="宋体" w:cs="宋体"/>
          <w:color w:val="000"/>
          <w:sz w:val="28"/>
          <w:szCs w:val="28"/>
        </w:rPr>
        <w:t xml:space="preserve">1、做到不踏绿地，不攀折花木。对破坏绿化设施的行为要敢于制止并举报。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2、争做文明人，养成讲卫生的好习惯，不随地吐痰，不随意乱扔瓜皮果壳、纸屑，特别是在我们三餐、零食之后不乱丢手中那些塑料包装袋。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3、勤俭节约，珍惜校园的水、电、纸等各种资源。</w:t>
      </w:r>
    </w:p>
    <w:p>
      <w:pPr>
        <w:ind w:left="0" w:right="0" w:firstLine="560"/>
        <w:spacing w:before="450" w:after="450" w:line="312" w:lineRule="auto"/>
      </w:pPr>
      <w:r>
        <w:rPr>
          <w:rFonts w:ascii="宋体" w:hAnsi="宋体" w:eastAsia="宋体" w:cs="宋体"/>
          <w:color w:val="000"/>
          <w:sz w:val="28"/>
          <w:szCs w:val="28"/>
        </w:rPr>
        <w:t xml:space="preserve">4、师生和谐，同学友好，语言文明，行为规范。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大家好!我是来自运河街道党委的一名普通党员。今天能在这里参加本次演讲比赛，以实际行动为我区创建森林城市尽自己的一点力量，我心情非常高兴和激动。我演讲的题目是：倡导生态文明，创建森林古城。</w:t>
      </w:r>
    </w:p>
    <w:p>
      <w:pPr>
        <w:ind w:left="0" w:right="0" w:firstLine="560"/>
        <w:spacing w:before="450" w:after="450" w:line="312" w:lineRule="auto"/>
      </w:pPr>
      <w:r>
        <w:rPr>
          <w:rFonts w:ascii="宋体" w:hAnsi="宋体" w:eastAsia="宋体" w:cs="宋体"/>
          <w:color w:val="000"/>
          <w:sz w:val="28"/>
          <w:szCs w:val="28"/>
        </w:rPr>
        <w:t xml:space="preserve">众所周知，生命需要绿色，人类需要蓝天，生态环境是人类生存、生产与生活的基本条件。世界各国对生态环境的保护都非常重视，我国党和政府更是把环境保护作为一项基本国策，党的十七大报告第一次明确提出，建设生态文明的目标，这是马克思主义的新发展，是全面建设小康社会的远见卓识。可见未来发展生态文明的地位是多么重要，建设生态文明是实现以人为本、全面协调可持续发展的必然要求。21世纪必将是生态文明的世纪!为了改善城市的生态环境，近几年来，区领导审时度势、高瞻远瞩，把科学发展观贯穿于经济社会发展的全过程，在经济建设连年攀升的同时，树立山上治本、身边增绿的现代理念，本着建设未动、绿化先行的方案，先后建设了三个休闲广场，整治了运河大道、兴中路、文化路等几条主干道的路域环境，同时疏通治理了兰祺河、黑沟河、环城河等几条河道、建设了国家级的运河湿地公园，生态环境得到了很大的改善。特别是古城恢复重建以来，我区的生态建设浪潮更是一浪高过一浪，大家可以有目共睹的是古城建到哪里，绿化就跟到哪里，水渠河道也跟到哪里。城市的天蓝了、水清了、绿色多了。</w:t>
      </w:r>
    </w:p>
    <w:p>
      <w:pPr>
        <w:ind w:left="0" w:right="0" w:firstLine="560"/>
        <w:spacing w:before="450" w:after="450" w:line="312" w:lineRule="auto"/>
      </w:pPr>
      <w:r>
        <w:rPr>
          <w:rFonts w:ascii="宋体" w:hAnsi="宋体" w:eastAsia="宋体" w:cs="宋体"/>
          <w:color w:val="000"/>
          <w:sz w:val="28"/>
          <w:szCs w:val="28"/>
        </w:rPr>
        <w:t xml:space="preserve">家同样也没有希望。推进植树造林，创建森林城市，已经成为我们建设生态文明、加快振兴崛起、实现可持续发展的迫切需求和必然选择。大家可以想象一下，我们在一座“城在林中、林在城中、林水相依”的森林城市中，与花草为伴、以树木为友，处处绿树成荫、鸟语花香，我们的生活该是何等的幸福呀!为了让这个理想早日变为现实，陈伟书记在创建国家森林城市动员大会上强调：要让创建国家森林城市工作成为全市人民共建共享的幸福工程。让我们每一个人积极行动起来，为创建森林古城承担应尽的责任，尽最大的努力，做出自己的贡献!</w:t>
      </w:r>
    </w:p>
    <w:p>
      <w:pPr>
        <w:ind w:left="0" w:right="0" w:firstLine="560"/>
        <w:spacing w:before="450" w:after="450" w:line="312" w:lineRule="auto"/>
      </w:pPr>
      <w:r>
        <w:rPr>
          <w:rFonts w:ascii="宋体" w:hAnsi="宋体" w:eastAsia="宋体" w:cs="宋体"/>
          <w:color w:val="000"/>
          <w:sz w:val="28"/>
          <w:szCs w:val="28"/>
        </w:rPr>
        <w:t xml:space="preserve">有人可能会说：我们普通市民能做什么贡献呢?首先，我们党员应率先成为创建森林古城的宣传志愿者，通过我们的宣传让身边的群众，了解创建工作的意义，让创建工作成为深入人心的自觉行动，从而形成人人关心、人人支持、人人参与的社会氛围。通过我们影响带动周围的亲朋好友以及同事，逐步树立起生态文明意识，都投入到保护生态环境的行动中。其次，倡导生态文明，创建森林古城。就要从我做起、从身边事做起、从现在做起。其实只要我们每个人，尽自己的努力在生活中，能踏踏实实做好保护生态环境，倡导生态文明的每一件小事就是对创建森林城市的最大贡献。我们要提高生态文明意识，形成自觉的行动，朋友们让我们从身边的小事做起，在日常生活中厉行节约，防止浪费，节约一张纸、一度电、一滴水、一粒米、一块煤等。珍惜资源、植绿护绿，搞好自己居室、阳台、庭院的绿化美化，种植花草树木，爱护花木、不踩踏草坪，不乱扔垃圾，减少污染，保护生态环境，以实际行动为古城添绿。只要我们共同行动起来，群策群力、持之以恒，我们的森林城市创建工作一定会成功!一个生态良好、景观优美、植物多样、鸟语花香、清新舒适的人居环境一定会呈现在我们眼前!</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柳梢上泛起了点点绿色，让我们感受到了春天带来的勃勃生机，一年之计在于春，在此我们呼吁，倡导生态文明，建设森林古城!让我们共同承担起历史赋予我们的社会责任，为实现人与自然的和谐共处，为把台儿庄打造成世界知名的旅游胜地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建设生态文明演讲稿篇五</w:t>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建设生态文明演讲稿篇六</w:t>
      </w:r>
    </w:p>
    <w:p>
      <w:pPr>
        <w:ind w:left="0" w:right="0" w:firstLine="560"/>
        <w:spacing w:before="450" w:after="450" w:line="312" w:lineRule="auto"/>
      </w:pPr>
      <w:r>
        <w:rPr>
          <w:rFonts w:ascii="宋体" w:hAnsi="宋体" w:eastAsia="宋体" w:cs="宋体"/>
          <w:color w:val="000"/>
          <w:sz w:val="28"/>
          <w:szCs w:val="28"/>
        </w:rPr>
        <w:t xml:space="preserve">今天演讲的题目是《面朝xx春暖花开》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如今，面对满目疮痍的地球，我们是否应该深深地反思：时代要进步，文明要发展，可是保护生态环境，倡导文明新风已刻不容缓。我们应该积极地，自觉地行动起来，快快加入到生态环境保行动中来。</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一、积极响应号召，争做生态文明的宣传员。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三、坚持从我做起，争当爱绿护绿的带头人。通过开展少开一天车、清理环境卫生、环保大家行等活动，践行低碳生活、绿色消费。珍惜生态绿化建设成果，爱护花草树木，争做绿色家园的守护人，争当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2025-01-16T12:27:53+08:00</dcterms:created>
  <dcterms:modified xsi:type="dcterms:W3CDTF">2025-01-16T12:27:53+08:00</dcterms:modified>
</cp:coreProperties>
</file>

<file path=docProps/custom.xml><?xml version="1.0" encoding="utf-8"?>
<Properties xmlns="http://schemas.openxmlformats.org/officeDocument/2006/custom-properties" xmlns:vt="http://schemas.openxmlformats.org/officeDocument/2006/docPropsVTypes"/>
</file>