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2024年保险公司员工辞职报告多少天能到手 保险公司员工辞职报告(通用10篇)</w:t>
      </w:r>
      <w:bookmarkEnd w:id="1"/>
    </w:p>
    <w:p>
      <w:pPr>
        <w:jc w:val="center"/>
        <w:spacing w:before="0" w:after="450"/>
      </w:pPr>
      <w:r>
        <w:rPr>
          <w:rFonts w:ascii="Arial" w:hAnsi="Arial" w:eastAsia="Arial" w:cs="Arial"/>
          <w:color w:val="999999"/>
          <w:sz w:val="20"/>
          <w:szCs w:val="20"/>
        </w:rPr>
        <w:t xml:space="preserve">来源：网络  作者：尘埃落定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给大家带来的报告的范文模板，希望能够帮到你哟!保险公司员工辞职报告多少天能到手篇一尊敬的xx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保险公司员工辞职报告多少天能到手篇一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由于本人自身原因，经过慎重考虑之后特此提出申请：我自愿申请辞去在xxx公司一切职务，敬请批准。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x。ixue5。xx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保险公司员工辞职报告多少天能到手篇二</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保险公司员工辞职报告多少天能到手篇三</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保险公司员工辞职报告多少天能到手篇四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xxxx年xx月xx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保险公司员工辞职报告多少天能到手篇五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保险公司员工辞职报告多少天能到手篇六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我是xx险业务经理，因个人职业选择的原因，我现在请求辞去在人xx公司业务经理职位。</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我从xx年进入公司，正是xx支公司经营最困难的\'时候，我亲身体会了公司摆脱被动不利局面、走上发展的正轨的全过程，同时我也为能在这样一个英明果断的领导班子和团结协作的同事之中工作过而骄傲。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但今因个人原因，我已决定辞职离开，希望我的离去不会给公司带来任何不便;对分公司各位领导、张负责人的赏识与信任，我将终抱感激之情，也希望公司尽快给我安排交接人员。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今后，无论我将怎样生活，我都会永远感激xx公司对我的培养，在我困难的时候，工作中不成熟的时候给我的帮助和宽容。是xx公司给了我现在拥有的一切。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保险公司员工辞职报告多少天能到手篇七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因本人生病的公公常年卧床不能自理原因，我现在请求辞去在xx县xx保险支公司xx部组经理的职位。</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本人来到xx公司五年整，正是在这里我开始步入了这个大家庭，完成了自己从一个学生到社会人的转变。公司平等的人际关系和开朗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20xx年的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保险公司员工辞职报告多少天能到手篇八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到贵已经有x年多了，在贵工作的这x年时间里，得到了贵各位同仁的.关心帮助。初到贵，我还是个什么都不懂的新手，在领导和前辈们耐心的指导下，我慢慢的成长起来，掌握了各种保险技术，成为一个能够独当一面的人。在此非常感谢各位领导、同事的照顾！但是由于20xx年本人身体不适去医院检查，发现有骨裂骨刺，走路也不方便，很难再在贵干下去，所以特此申请辞职。</w:t>
      </w:r>
    </w:p>
    <w:p>
      <w:pPr>
        <w:ind w:left="0" w:right="0" w:firstLine="560"/>
        <w:spacing w:before="450" w:after="450" w:line="312" w:lineRule="auto"/>
      </w:pPr>
      <w:r>
        <w:rPr>
          <w:rFonts w:ascii="宋体" w:hAnsi="宋体" w:eastAsia="宋体" w:cs="宋体"/>
          <w:color w:val="000"/>
          <w:sz w:val="28"/>
          <w:szCs w:val="28"/>
        </w:rPr>
        <w:t xml:space="preserve">离开贵，离开这些曾经同甘共苦的同事，万分不舍，舍不得领导们的谆谆教诲，舍不得同事之间的那片真诚和友善。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祝愿贵节节高升，再创佳绩！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保险公司员工辞职报告多少天能到手篇九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来到xx保险公司x年了，正是在这里我开始踏上了社会，完成了自己从一个学生到社会人的转变。公司平等的人际关系和开明的工作作风，一度让我有着找到了依靠的感觉，在这里我能开心的工作，开心的学习。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我要感谢公司x年来对我的培养，从试用到转正，到业务经理，公司给予了我成长的机会和学习发展的平台，各级领导和同事对我的指导、关心和帮助，将使我受益终身。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保险公司员工辞职报告多少天能到手篇十</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2025-01-16T03:48:42+08:00</dcterms:created>
  <dcterms:modified xsi:type="dcterms:W3CDTF">2025-01-16T03:48:42+08:00</dcterms:modified>
</cp:coreProperties>
</file>

<file path=docProps/custom.xml><?xml version="1.0" encoding="utf-8"?>
<Properties xmlns="http://schemas.openxmlformats.org/officeDocument/2006/custom-properties" xmlns:vt="http://schemas.openxmlformats.org/officeDocument/2006/docPropsVTypes"/>
</file>