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2024年电力专业技术个人总结(优质13篇)</w:t>
      </w:r>
      <w:bookmarkEnd w:id="1"/>
    </w:p>
    <w:p>
      <w:pPr>
        <w:jc w:val="center"/>
        <w:spacing w:before="0" w:after="450"/>
      </w:pPr>
      <w:r>
        <w:rPr>
          <w:rFonts w:ascii="Arial" w:hAnsi="Arial" w:eastAsia="Arial" w:cs="Arial"/>
          <w:color w:val="999999"/>
          <w:sz w:val="20"/>
          <w:szCs w:val="20"/>
        </w:rPr>
        <w:t xml:space="preserve">来源：网络  作者：天地有情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电力专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电力专业技术个人总结篇一</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电力专业技术个人总结篇二</w:t>
      </w:r>
    </w:p>
    <w:p>
      <w:pPr>
        <w:ind w:left="0" w:right="0" w:firstLine="560"/>
        <w:spacing w:before="450" w:after="450" w:line="312" w:lineRule="auto"/>
      </w:pPr>
      <w:r>
        <w:rPr>
          <w:rFonts w:ascii="宋体" w:hAnsi="宋体" w:eastAsia="宋体" w:cs="宋体"/>
          <w:color w:val="000"/>
          <w:sz w:val="28"/>
          <w:szCs w:val="28"/>
        </w:rPr>
        <w:t xml:space="preserve">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电力专业技术个人总结篇三</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xx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电力专业技术个人总结篇四</w:t>
      </w:r>
    </w:p>
    <w:p>
      <w:pPr>
        <w:ind w:left="0" w:right="0" w:firstLine="560"/>
        <w:spacing w:before="450" w:after="450" w:line="312" w:lineRule="auto"/>
      </w:pPr>
      <w:r>
        <w:rPr>
          <w:rFonts w:ascii="宋体" w:hAnsi="宋体" w:eastAsia="宋体" w:cs="宋体"/>
          <w:color w:val="000"/>
          <w:sz w:val="28"/>
          <w:szCs w:val="28"/>
        </w:rPr>
        <w:t xml:space="preserve">本人于20xx年6月毕业于xx电力学校，所学专业为发电厂及电力自动化。后分配至..市供电公司，于20xx年12月7日在公司人力资源部报到至今，已年满四年。</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电力专业技术个人总结篇五</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电力专业技术个人总结篇六</w:t>
      </w:r>
    </w:p>
    <w:p>
      <w:pPr>
        <w:ind w:left="0" w:right="0" w:firstLine="560"/>
        <w:spacing w:before="450" w:after="450" w:line="312" w:lineRule="auto"/>
      </w:pPr>
      <w:r>
        <w:rPr>
          <w:rFonts w:ascii="宋体" w:hAnsi="宋体" w:eastAsia="宋体" w:cs="宋体"/>
          <w:color w:val="000"/>
          <w:sz w:val="28"/>
          <w:szCs w:val="28"/>
        </w:rPr>
        <w:t xml:space="preserve">本人95年7月毕业于xxxxx，所学专业为电力系统及自动化。后分配至文秘部，96年8月取得助理工程师资格。几年来在身边师傅同事及领导的帮助下做了一些专业技术工作，请看下文电力专业技术个人年终工作总结。</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电力专业技术个人总结篇七</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电力专业技术个人总结篇八</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电力专业技术个人总结篇九</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电力专业技术个人总结篇十</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因此我们要做好归纳，写好总结。那么我们该怎么去写总结呢？以下是小编收集整理的电力专业技术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电力专业技术个人总结篇十一</w:t>
      </w:r>
    </w:p>
    <w:p>
      <w:pPr>
        <w:ind w:left="0" w:right="0" w:firstLine="560"/>
        <w:spacing w:before="450" w:after="450" w:line="312" w:lineRule="auto"/>
      </w:pPr>
      <w:r>
        <w:rPr>
          <w:rFonts w:ascii="宋体" w:hAnsi="宋体" w:eastAsia="宋体" w:cs="宋体"/>
          <w:color w:val="000"/>
          <w:sz w:val="28"/>
          <w:szCs w:val="28"/>
        </w:rPr>
        <w:t xml:space="preserve">电力专业技术工作总结（个人）</w:t>
      </w:r>
    </w:p>
    <w:p>
      <w:pPr>
        <w:ind w:left="0" w:right="0" w:firstLine="560"/>
        <w:spacing w:before="450" w:after="450" w:line="312" w:lineRule="auto"/>
      </w:pPr>
      <w:r>
        <w:rPr>
          <w:rFonts w:ascii="宋体" w:hAnsi="宋体" w:eastAsia="宋体" w:cs="宋体"/>
          <w:color w:val="000"/>
          <w:sz w:val="28"/>
          <w:szCs w:val="28"/>
        </w:rPr>
        <w:t xml:space="preserve">我们的专业技术过不过硬对我们的工作有着关键性的影响和作用。下面是小编搜集整理的电力专业技术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x年7月1日，本人经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。运行班长陈喜明是位能干、热情、细致的班长。他十分重视对新进班员的业务培养工作，从如何看一次系统图，到具体问题的解决，无一不是亲手教我。为我以后业务技术发展，制定了详细周全、循序渐进地</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 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电力专业技术个人总结篇十二</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电力专业技术个人总结篇十三</w:t>
      </w:r>
    </w:p>
    <w:p>
      <w:pPr>
        <w:ind w:left="0" w:right="0" w:firstLine="560"/>
        <w:spacing w:before="450" w:after="450" w:line="312" w:lineRule="auto"/>
      </w:pPr>
      <w:r>
        <w:rPr>
          <w:rFonts w:ascii="宋体" w:hAnsi="宋体" w:eastAsia="宋体" w:cs="宋体"/>
          <w:color w:val="000"/>
          <w:sz w:val="28"/>
          <w:szCs w:val="28"/>
        </w:rPr>
        <w:t xml:space="preserve">本人95年7月毕业于xxxxx，所学专业为电力系统及自动化。96年8月取得助理工程师资格。几年来在身边师傅同事及领导的帮助下做了一些专业技术工作，请看下文电力专业技术个人年终工作总结。</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并将规划利用微机制成演示片加以演示，获得了市电力公司专业部室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2025-01-18T11:40:31+08:00</dcterms:created>
  <dcterms:modified xsi:type="dcterms:W3CDTF">2025-01-18T11:40:31+08:00</dcterms:modified>
</cp:coreProperties>
</file>

<file path=docProps/custom.xml><?xml version="1.0" encoding="utf-8"?>
<Properties xmlns="http://schemas.openxmlformats.org/officeDocument/2006/custom-properties" xmlns:vt="http://schemas.openxmlformats.org/officeDocument/2006/docPropsVTypes"/>
</file>