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最新企业运营风险分析报告(大全5篇)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为大家带来的报告优秀范文，希望大家可以喜欢。企业运营风险分析报告篇一目前中国资本管制有效性的弱化，恰恰反映出，中国开放资本账户...</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企业运营风险分析报告篇一</w:t>
      </w:r>
    </w:p>
    <w:p>
      <w:pPr>
        <w:ind w:left="0" w:right="0" w:firstLine="560"/>
        <w:spacing w:before="450" w:after="450" w:line="312" w:lineRule="auto"/>
      </w:pPr>
      <w:r>
        <w:rPr>
          <w:rFonts w:ascii="宋体" w:hAnsi="宋体" w:eastAsia="宋体" w:cs="宋体"/>
          <w:color w:val="000"/>
          <w:sz w:val="28"/>
          <w:szCs w:val="28"/>
        </w:rPr>
        <w:t xml:space="preserve">目前中国资本管制有效性的弱化，恰恰反映出，中国开放资本账户的风险并不如人们想象中的那么大，此类风险已基本提前释放。</w:t>
      </w:r>
    </w:p>
    <w:p>
      <w:pPr>
        <w:ind w:left="0" w:right="0" w:firstLine="560"/>
        <w:spacing w:before="450" w:after="450" w:line="312" w:lineRule="auto"/>
      </w:pPr>
      <w:r>
        <w:rPr>
          <w:rFonts w:ascii="宋体" w:hAnsi="宋体" w:eastAsia="宋体" w:cs="宋体"/>
          <w:color w:val="000"/>
          <w:sz w:val="28"/>
          <w:szCs w:val="28"/>
        </w:rPr>
        <w:t xml:space="preserve">中国金融体系如果爆发整体性或局部性危机，那么诱因一定在内部，而非外部。</w:t>
      </w:r>
    </w:p>
    <w:p>
      <w:pPr>
        <w:ind w:left="0" w:right="0" w:firstLine="560"/>
        <w:spacing w:before="450" w:after="450" w:line="312" w:lineRule="auto"/>
      </w:pPr>
      <w:r>
        <w:rPr>
          <w:rFonts w:ascii="宋体" w:hAnsi="宋体" w:eastAsia="宋体" w:cs="宋体"/>
          <w:color w:val="000"/>
          <w:sz w:val="28"/>
          <w:szCs w:val="28"/>
        </w:rPr>
        <w:t xml:space="preserve">国有银行系统：风险严重，暂时可控</w:t>
      </w:r>
    </w:p>
    <w:p>
      <w:pPr>
        <w:ind w:left="0" w:right="0" w:firstLine="560"/>
        <w:spacing w:before="450" w:after="450" w:line="312" w:lineRule="auto"/>
      </w:pPr>
      <w:r>
        <w:rPr>
          <w:rFonts w:ascii="宋体" w:hAnsi="宋体" w:eastAsia="宋体" w:cs="宋体"/>
          <w:color w:val="000"/>
          <w:sz w:val="28"/>
          <w:szCs w:val="28"/>
        </w:rPr>
        <w:t xml:space="preserve">国有银行系统盈利模式不够清晰</w:t>
      </w:r>
    </w:p>
    <w:p>
      <w:pPr>
        <w:ind w:left="0" w:right="0" w:firstLine="560"/>
        <w:spacing w:before="450" w:after="450" w:line="312" w:lineRule="auto"/>
      </w:pPr>
      <w:r>
        <w:rPr>
          <w:rFonts w:ascii="宋体" w:hAnsi="宋体" w:eastAsia="宋体" w:cs="宋体"/>
          <w:color w:val="000"/>
          <w:sz w:val="28"/>
          <w:szCs w:val="28"/>
        </w:rPr>
        <w:t xml:space="preserve">根据1999～2024年度四大银行的损益平衡表，我们概括出，国有银行体系的收入来源依次是：利息收入(69%)，金融机构往来收入(17%)，国债收益(10%)，手续费收入(2%)，汇兑和其他营业收入(2%)。而支出则依次是：利息支出(57%)，营业费用(22%)，各项准备计提(10%)，金融机构往来支出(6%)，固定资产折旧(3%)，其他营业支出(2%)。可见，中国国有银行体系高度依赖于存贷款的利率差，而金融机构往来的收入和支出实际上可以视做国有银行利润虚夸部分。鉴于国债收益不断下降，中间业务界定不清，国有银行体系盈利能力持续弱化。根据中国银行行长刘明康的披露，在2024年，中国工商银行资产利润率仅，中国农业银行为，中国银行和中国建设银行为。而同年花旗银行和汇丰银行分别达到和。</w:t>
      </w:r>
    </w:p>
    <w:p>
      <w:pPr>
        <w:ind w:left="0" w:right="0" w:firstLine="560"/>
        <w:spacing w:before="450" w:after="450" w:line="312" w:lineRule="auto"/>
      </w:pPr>
      <w:r>
        <w:rPr>
          <w:rFonts w:ascii="宋体" w:hAnsi="宋体" w:eastAsia="宋体" w:cs="宋体"/>
          <w:color w:val="000"/>
          <w:sz w:val="28"/>
          <w:szCs w:val="28"/>
        </w:rPr>
        <w:t xml:space="preserve">国有银行系统的资本金已经接近枯竭</w:t>
      </w:r>
    </w:p>
    <w:p>
      <w:pPr>
        <w:ind w:left="0" w:right="0" w:firstLine="560"/>
        <w:spacing w:before="450" w:after="450" w:line="312" w:lineRule="auto"/>
      </w:pPr>
      <w:r>
        <w:rPr>
          <w:rFonts w:ascii="宋体" w:hAnsi="宋体" w:eastAsia="宋体" w:cs="宋体"/>
          <w:color w:val="000"/>
          <w:sz w:val="28"/>
          <w:szCs w:val="28"/>
        </w:rPr>
        <w:t xml:space="preserve">四大国有银行的资本充足率普遍不佳，他们基本上丧失了依赖自身积累补充资本金的可能性。以工商银行为例，在2024年全年工行提取呆账准备金亿元，核销历年各种财务损失106亿元，实现账面利润亿元。假定其不良资产状况今后不再恶化，再假定新增的银行资产不带来新的资本金要求，那么为静态地补充资本金，工商银行至少需要200亿美元，靠工商银行自身的利润积累约需要20年。因此，中国国有银行系统补充资本金只能依赖外部注资。</w:t>
      </w:r>
    </w:p>
    <w:p>
      <w:pPr>
        <w:ind w:left="0" w:right="0" w:firstLine="560"/>
        <w:spacing w:before="450" w:after="450" w:line="312" w:lineRule="auto"/>
      </w:pPr>
      <w:r>
        <w:rPr>
          <w:rFonts w:ascii="宋体" w:hAnsi="宋体" w:eastAsia="宋体" w:cs="宋体"/>
          <w:color w:val="000"/>
          <w:sz w:val="28"/>
          <w:szCs w:val="28"/>
        </w:rPr>
        <w:t xml:space="preserve">国有银行系统的不良资产仍然偏高</w:t>
      </w:r>
    </w:p>
    <w:p>
      <w:pPr>
        <w:ind w:left="0" w:right="0" w:firstLine="560"/>
        <w:spacing w:before="450" w:after="450" w:line="312" w:lineRule="auto"/>
      </w:pPr>
      <w:r>
        <w:rPr>
          <w:rFonts w:ascii="宋体" w:hAnsi="宋体" w:eastAsia="宋体" w:cs="宋体"/>
          <w:color w:val="000"/>
          <w:sz w:val="28"/>
          <w:szCs w:val="28"/>
        </w:rPr>
        <w:t xml:space="preserve">中国国有银行不良资产比率的估算有多种结果。从1994～2024年的多项研究来看，这个比率从24%到50%不等，其中，穆迪氏在1999年和摩根大通在2024年的研究均显示，中国国有银行系统的重组成本可能高达gdp的18%，根据公开披露的信息，目前国有银行的“四大”不仅与2024年世界前20家大银行(不包括中国的银行和未提供数据的银行)的平均不良贷款率相去甚远，而且也远远高于亚洲金融危机前东南亚各国银行的水平(不超过6%)。</w:t>
      </w:r>
    </w:p>
    <w:p>
      <w:pPr>
        <w:ind w:left="0" w:right="0" w:firstLine="560"/>
        <w:spacing w:before="450" w:after="450" w:line="312" w:lineRule="auto"/>
      </w:pPr>
      <w:r>
        <w:rPr>
          <w:rFonts w:ascii="宋体" w:hAnsi="宋体" w:eastAsia="宋体" w:cs="宋体"/>
          <w:color w:val="000"/>
          <w:sz w:val="28"/>
          <w:szCs w:val="28"/>
        </w:rPr>
        <w:t xml:space="preserve">在2024年第一季度，xxx多次指出，国有商业银行不良贷款占全部贷款的比率为。在2024年7月，戴进一步指出，银行不良资产比率又下降了个百分点，总结来说，官方披露目前国有银行系统的不良资产比率为23%左右，但未对促降不良资产的途径作披露。应该注意的是，23%这个数据具有不可比性。一是中国国有银行的不良资产比率没有包括已经转移到四大资产管理公司的15688亿不良资产，如果加上这一块，估计不良贷款率就需修正为35%；二是中国国有银行对贷款仍沿用“一逾二呆”的办法，而非国际通行的“五级分类”办法，这也使得名义上的不良资产比率较低。</w:t>
      </w:r>
    </w:p>
    <w:p>
      <w:pPr>
        <w:ind w:left="0" w:right="0" w:firstLine="560"/>
        <w:spacing w:before="450" w:after="450" w:line="312" w:lineRule="auto"/>
      </w:pPr>
      <w:r>
        <w:rPr>
          <w:rFonts w:ascii="宋体" w:hAnsi="宋体" w:eastAsia="宋体" w:cs="宋体"/>
          <w:color w:val="000"/>
          <w:sz w:val="28"/>
          <w:szCs w:val="28"/>
        </w:rPr>
        <w:t xml:space="preserve">总地看，目前国有银行系统缺乏较好的盈利模式，资本金严重匮乏，深受不良资产困扰。因此，银行体系的风险相当大，如果以中央银行的广义负债指标m2/gdp来观察的话，则中国央行名列全球首位。</w:t>
      </w:r>
    </w:p>
    <w:p>
      <w:pPr>
        <w:ind w:left="0" w:right="0" w:firstLine="560"/>
        <w:spacing w:before="450" w:after="450" w:line="312" w:lineRule="auto"/>
      </w:pPr>
      <w:r>
        <w:rPr>
          <w:rFonts w:ascii="黑体" w:hAnsi="黑体" w:eastAsia="黑体" w:cs="黑体"/>
          <w:color w:val="000000"/>
          <w:sz w:val="34"/>
          <w:szCs w:val="34"/>
          <w:b w:val="1"/>
          <w:bCs w:val="1"/>
        </w:rPr>
        <w:t xml:space="preserve">企业运营风险分析报告篇二</w:t>
      </w:r>
    </w:p>
    <w:p>
      <w:pPr>
        <w:ind w:left="0" w:right="0" w:firstLine="560"/>
        <w:spacing w:before="450" w:after="450" w:line="312" w:lineRule="auto"/>
      </w:pPr>
      <w:r>
        <w:rPr>
          <w:rFonts w:ascii="宋体" w:hAnsi="宋体" w:eastAsia="宋体" w:cs="宋体"/>
          <w:color w:val="000"/>
          <w:sz w:val="28"/>
          <w:szCs w:val="28"/>
        </w:rPr>
        <w:t xml:space="preserve">一、公司的各类资质、资格证书与企业的实际生产情况保持一致，并且合法、有效。</w:t>
      </w:r>
    </w:p>
    <w:p>
      <w:pPr>
        <w:ind w:left="0" w:right="0" w:firstLine="560"/>
        <w:spacing w:before="450" w:after="450" w:line="312" w:lineRule="auto"/>
      </w:pPr>
      <w:r>
        <w:rPr>
          <w:rFonts w:ascii="宋体" w:hAnsi="宋体" w:eastAsia="宋体" w:cs="宋体"/>
          <w:color w:val="000"/>
          <w:sz w:val="28"/>
          <w:szCs w:val="28"/>
        </w:rPr>
        <w:t xml:space="preserve">二、公司建立了产品质量安全责任制、产品质量安全质量标准化检查考核奖惩制度，并严格执行。</w:t>
      </w:r>
    </w:p>
    <w:p>
      <w:pPr>
        <w:ind w:left="0" w:right="0" w:firstLine="560"/>
        <w:spacing w:before="450" w:after="450" w:line="312" w:lineRule="auto"/>
      </w:pPr>
      <w:r>
        <w:rPr>
          <w:rFonts w:ascii="宋体" w:hAnsi="宋体" w:eastAsia="宋体" w:cs="宋体"/>
          <w:color w:val="000"/>
          <w:sz w:val="28"/>
          <w:szCs w:val="28"/>
        </w:rPr>
        <w:t xml:space="preserve">三、公司建立了产品质量安全隐患整改制度，并严格执行。</w:t>
      </w:r>
    </w:p>
    <w:p>
      <w:pPr>
        <w:ind w:left="0" w:right="0" w:firstLine="560"/>
        <w:spacing w:before="450" w:after="450" w:line="312" w:lineRule="auto"/>
      </w:pPr>
      <w:r>
        <w:rPr>
          <w:rFonts w:ascii="宋体" w:hAnsi="宋体" w:eastAsia="宋体" w:cs="宋体"/>
          <w:color w:val="000"/>
          <w:sz w:val="28"/>
          <w:szCs w:val="28"/>
        </w:rPr>
        <w:t xml:space="preserve">四、公司建立了产品质量安全工作应急预案；产品质量风险信息收集筛查研制预警和处置工作机制。</w:t>
      </w:r>
    </w:p>
    <w:p>
      <w:pPr>
        <w:ind w:left="0" w:right="0" w:firstLine="560"/>
        <w:spacing w:before="450" w:after="450" w:line="312" w:lineRule="auto"/>
      </w:pPr>
      <w:r>
        <w:rPr>
          <w:rFonts w:ascii="宋体" w:hAnsi="宋体" w:eastAsia="宋体" w:cs="宋体"/>
          <w:color w:val="000"/>
          <w:sz w:val="28"/>
          <w:szCs w:val="28"/>
        </w:rPr>
        <w:t xml:space="preserve">五、企业建立了原材料采购查验管理制度；产品质量安全追溯制度，已按相关规定和要求如实记录。</w:t>
      </w:r>
    </w:p>
    <w:p>
      <w:pPr>
        <w:ind w:left="0" w:right="0" w:firstLine="560"/>
        <w:spacing w:before="450" w:after="450" w:line="312" w:lineRule="auto"/>
      </w:pPr>
      <w:r>
        <w:rPr>
          <w:rFonts w:ascii="宋体" w:hAnsi="宋体" w:eastAsia="宋体" w:cs="宋体"/>
          <w:color w:val="000"/>
          <w:sz w:val="28"/>
          <w:szCs w:val="28"/>
        </w:rPr>
        <w:t xml:space="preserve">六、对生产过程控制严格执行国家相关标准。对生产环境、生产设备、生产过程、原辅材料、人员卫生防护等严格按照法律、法规、标准要求进行全方位控制。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七、公司能严格执行产品出厂检验制度。做到出厂产品批批进行检验，并如实填写检验数据及报告，对不能检验的项目进行委托检验。出厂检验、委托检验都符合法律、法规规定。</w:t>
      </w:r>
    </w:p>
    <w:p>
      <w:pPr>
        <w:ind w:left="0" w:right="0" w:firstLine="560"/>
        <w:spacing w:before="450" w:after="450" w:line="312" w:lineRule="auto"/>
      </w:pPr>
      <w:r>
        <w:rPr>
          <w:rFonts w:ascii="宋体" w:hAnsi="宋体" w:eastAsia="宋体" w:cs="宋体"/>
          <w:color w:val="000"/>
          <w:sz w:val="28"/>
          <w:szCs w:val="28"/>
        </w:rPr>
        <w:t xml:space="preserve">八、建立了不合格品管理制度。建立并保存采购的不合格原料、辅助材料等相关产品的处理记录；建立并保存生产的不合格产品的处理记录。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九、公司已建立产品销售台帐。内容符合产品质量安全法规定。</w:t>
      </w:r>
    </w:p>
    <w:p>
      <w:pPr>
        <w:ind w:left="0" w:right="0" w:firstLine="560"/>
        <w:spacing w:before="450" w:after="450" w:line="312" w:lineRule="auto"/>
      </w:pPr>
      <w:r>
        <w:rPr>
          <w:rFonts w:ascii="宋体" w:hAnsi="宋体" w:eastAsia="宋体" w:cs="宋体"/>
          <w:color w:val="000"/>
          <w:sz w:val="28"/>
          <w:szCs w:val="28"/>
        </w:rPr>
        <w:t xml:space="preserve">十、公司建立了计量器具检测台帐，并定期检测。</w:t>
      </w:r>
    </w:p>
    <w:p>
      <w:pPr>
        <w:ind w:left="0" w:right="0" w:firstLine="560"/>
        <w:spacing w:before="450" w:after="450" w:line="312" w:lineRule="auto"/>
      </w:pPr>
      <w:r>
        <w:rPr>
          <w:rFonts w:ascii="宋体" w:hAnsi="宋体" w:eastAsia="宋体" w:cs="宋体"/>
          <w:color w:val="000"/>
          <w:sz w:val="28"/>
          <w:szCs w:val="28"/>
        </w:rPr>
        <w:t xml:space="preserve">十一、企业标准已收录最新标准。</w:t>
      </w:r>
    </w:p>
    <w:p>
      <w:pPr>
        <w:ind w:left="0" w:right="0" w:firstLine="560"/>
        <w:spacing w:before="450" w:after="450" w:line="312" w:lineRule="auto"/>
      </w:pPr>
      <w:r>
        <w:rPr>
          <w:rFonts w:ascii="宋体" w:hAnsi="宋体" w:eastAsia="宋体" w:cs="宋体"/>
          <w:color w:val="000"/>
          <w:sz w:val="28"/>
          <w:szCs w:val="28"/>
        </w:rPr>
        <w:t xml:space="preserve">十二、已建立不安全召回管理制度。发现不符合产品安全法的产品，企业严格按照法律规定，做好不合格产品召回等相关工作。对因管理不善，标签不符合标识管理规定等法律法规、规定标注，没有标注产地、规格型号、生产日期等的产品，我们做了更换，并做了记录。</w:t>
      </w:r>
    </w:p>
    <w:p>
      <w:pPr>
        <w:ind w:left="0" w:right="0" w:firstLine="560"/>
        <w:spacing w:before="450" w:after="450" w:line="312" w:lineRule="auto"/>
      </w:pPr>
      <w:r>
        <w:rPr>
          <w:rFonts w:ascii="宋体" w:hAnsi="宋体" w:eastAsia="宋体" w:cs="宋体"/>
          <w:color w:val="000"/>
          <w:sz w:val="28"/>
          <w:szCs w:val="28"/>
        </w:rPr>
        <w:t xml:space="preserve">十三、公司配备专业检验人员，并定期培训，持证上岗。</w:t>
      </w:r>
    </w:p>
    <w:p>
      <w:pPr>
        <w:ind w:left="0" w:right="0" w:firstLine="560"/>
        <w:spacing w:before="450" w:after="450" w:line="312" w:lineRule="auto"/>
      </w:pPr>
      <w:r>
        <w:rPr>
          <w:rFonts w:ascii="黑体" w:hAnsi="黑体" w:eastAsia="黑体" w:cs="黑体"/>
          <w:color w:val="000000"/>
          <w:sz w:val="34"/>
          <w:szCs w:val="34"/>
          <w:b w:val="1"/>
          <w:bCs w:val="1"/>
        </w:rPr>
        <w:t xml:space="preserve">企业运营风险分析报告篇三</w:t>
      </w:r>
    </w:p>
    <w:p>
      <w:pPr>
        <w:ind w:left="0" w:right="0" w:firstLine="560"/>
        <w:spacing w:before="450" w:after="450" w:line="312" w:lineRule="auto"/>
      </w:pPr>
      <w:r>
        <w:rPr>
          <w:rFonts w:ascii="宋体" w:hAnsi="宋体" w:eastAsia="宋体" w:cs="宋体"/>
          <w:color w:val="000"/>
          <w:sz w:val="28"/>
          <w:szCs w:val="28"/>
        </w:rPr>
        <w:t xml:space="preserve">我部在五一节前对新江湾城项目h1、h2二个楼层专项检查，1：临边防护、外脚手架、预留洞口、电梯井等多处全方面进行一次安全大检查；2：更针对性对大型机械专项检查塔吊、人货梯；3：临时用电等专项专人分组等进行一次安全大检查；4：消防方面等专项大检查；如有查出的问题一一现场当场或当日进行整改消化。</w:t>
      </w:r>
    </w:p>
    <w:p>
      <w:pPr>
        <w:ind w:left="0" w:right="0" w:firstLine="560"/>
        <w:spacing w:before="450" w:after="450" w:line="312" w:lineRule="auto"/>
      </w:pPr>
      <w:r>
        <w:rPr>
          <w:rFonts w:ascii="宋体" w:hAnsi="宋体" w:eastAsia="宋体" w:cs="宋体"/>
          <w:color w:val="000"/>
          <w:sz w:val="28"/>
          <w:szCs w:val="28"/>
        </w:rPr>
        <w:t xml:space="preserve">1、监督特种工作人员持证上岗，确保了施工作业时的安全。</w:t>
      </w:r>
    </w:p>
    <w:p>
      <w:pPr>
        <w:ind w:left="0" w:right="0" w:firstLine="560"/>
        <w:spacing w:before="450" w:after="450" w:line="312" w:lineRule="auto"/>
      </w:pPr>
      <w:r>
        <w:rPr>
          <w:rFonts w:ascii="宋体" w:hAnsi="宋体" w:eastAsia="宋体" w:cs="宋体"/>
          <w:color w:val="000"/>
          <w:sz w:val="28"/>
          <w:szCs w:val="28"/>
        </w:rPr>
        <w:t xml:space="preserve">2、施工机具方面的施工作业量大，危险性强的情况下，我们管理班子及时对施工机具进行了全天监控，检查机具运转是否正常，保险装置是否可靠等进行了全面检查，杜绝安全隐患。</w:t>
      </w:r>
    </w:p>
    <w:p>
      <w:pPr>
        <w:ind w:left="0" w:right="0" w:firstLine="560"/>
        <w:spacing w:before="450" w:after="450" w:line="312" w:lineRule="auto"/>
      </w:pPr>
      <w:r>
        <w:rPr>
          <w:rFonts w:ascii="宋体" w:hAnsi="宋体" w:eastAsia="宋体" w:cs="宋体"/>
          <w:color w:val="000"/>
          <w:sz w:val="28"/>
          <w:szCs w:val="28"/>
        </w:rPr>
        <w:t xml:space="preserve">3、施工现场临时用电方面：建设方、监理单位及我司负责人亲临现场检查指导工作，提出了要求，达到了现场临时用电规范要求。</w:t>
      </w:r>
    </w:p>
    <w:p>
      <w:pPr>
        <w:ind w:left="0" w:right="0" w:firstLine="560"/>
        <w:spacing w:before="450" w:after="450" w:line="312" w:lineRule="auto"/>
      </w:pPr>
      <w:r>
        <w:rPr>
          <w:rFonts w:ascii="宋体" w:hAnsi="宋体" w:eastAsia="宋体" w:cs="宋体"/>
          <w:color w:val="000"/>
          <w:sz w:val="28"/>
          <w:szCs w:val="28"/>
        </w:rPr>
        <w:t xml:space="preserve">5、在危险源周围各配有黄沙箱、灭火器材及楼层配好水带等设施，查看有没有防设施数量不足或不到位等有移动现象。</w:t>
      </w:r>
    </w:p>
    <w:p>
      <w:pPr>
        <w:ind w:left="0" w:right="0" w:firstLine="560"/>
        <w:spacing w:before="450" w:after="450" w:line="312" w:lineRule="auto"/>
      </w:pPr>
      <w:r>
        <w:rPr>
          <w:rFonts w:ascii="宋体" w:hAnsi="宋体" w:eastAsia="宋体" w:cs="宋体"/>
          <w:color w:val="000"/>
          <w:sz w:val="28"/>
          <w:szCs w:val="28"/>
        </w:rPr>
        <w:t xml:space="preserve">6、项目部成立安全检查小组在项目经理、项目技术员及安全员的带动下，就现场施工布局开展了一次大型的安全施工会议，传播了各个岗位的安全责任制，进行了相互交流和探讨并对现场进行检查和报告。</w:t>
      </w:r>
    </w:p>
    <w:p>
      <w:pPr>
        <w:ind w:left="0" w:right="0" w:firstLine="560"/>
        <w:spacing w:before="450" w:after="450" w:line="312" w:lineRule="auto"/>
      </w:pPr>
      <w:r>
        <w:rPr>
          <w:rFonts w:ascii="宋体" w:hAnsi="宋体" w:eastAsia="宋体" w:cs="宋体"/>
          <w:color w:val="000"/>
          <w:sz w:val="28"/>
          <w:szCs w:val="28"/>
        </w:rPr>
        <w:t xml:space="preserve">7、对节前如有新进场人员进行三级安全教育和安全交底等相关工作；</w:t>
      </w:r>
    </w:p>
    <w:p>
      <w:pPr>
        <w:ind w:left="0" w:right="0" w:firstLine="560"/>
        <w:spacing w:before="450" w:after="450" w:line="312" w:lineRule="auto"/>
      </w:pPr>
      <w:r>
        <w:rPr>
          <w:rFonts w:ascii="宋体" w:hAnsi="宋体" w:eastAsia="宋体" w:cs="宋体"/>
          <w:color w:val="000"/>
          <w:sz w:val="28"/>
          <w:szCs w:val="28"/>
        </w:rPr>
        <w:t xml:space="preserve">建设单位：项目现场负责人：</w:t>
      </w:r>
    </w:p>
    <w:p>
      <w:pPr>
        <w:ind w:left="0" w:right="0" w:firstLine="560"/>
        <w:spacing w:before="450" w:after="450" w:line="312" w:lineRule="auto"/>
      </w:pPr>
      <w:r>
        <w:rPr>
          <w:rFonts w:ascii="宋体" w:hAnsi="宋体" w:eastAsia="宋体" w:cs="宋体"/>
          <w:color w:val="000"/>
          <w:sz w:val="28"/>
          <w:szCs w:val="28"/>
        </w:rPr>
        <w:t xml:space="preserve">监理单位：总监：</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560"/>
        <w:spacing w:before="450" w:after="450" w:line="312" w:lineRule="auto"/>
      </w:pPr>
      <w:r>
        <w:rPr>
          <w:rFonts w:ascii="宋体" w:hAnsi="宋体" w:eastAsia="宋体" w:cs="宋体"/>
          <w:color w:val="000"/>
          <w:sz w:val="28"/>
          <w:szCs w:val="28"/>
        </w:rPr>
        <w:t xml:space="preserve">施工单位：项目经理（执行经理）：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专职安全员：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专业电工：</w:t>
      </w:r>
    </w:p>
    <w:p>
      <w:pPr>
        <w:ind w:left="0" w:right="0" w:firstLine="560"/>
        <w:spacing w:before="450" w:after="450" w:line="312" w:lineRule="auto"/>
      </w:pPr>
      <w:r>
        <w:rPr>
          <w:rFonts w:ascii="宋体" w:hAnsi="宋体" w:eastAsia="宋体" w:cs="宋体"/>
          <w:color w:val="000"/>
          <w:sz w:val="28"/>
          <w:szCs w:val="28"/>
        </w:rPr>
        <w:t xml:space="preserve">安全生产检查情况表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黑体" w:hAnsi="黑体" w:eastAsia="黑体" w:cs="黑体"/>
          <w:color w:val="000000"/>
          <w:sz w:val="34"/>
          <w:szCs w:val="34"/>
          <w:b w:val="1"/>
          <w:bCs w:val="1"/>
        </w:rPr>
        <w:t xml:space="preserve">企业运营风险分析报告篇四</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xx%，项目支出×××元，比上年增加xx%，基本支出增加的原因是：xxxxxxxxxxxxxxxxxxxxxxxxxxxxxxxx，项目支出增加的原因是xxxxxxxxxxxxxxxxxxxxxxxxxxxxxxxxxxxxxx。</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xxxxxxxxxxxxxxxxxxxxxx。</w:t>
      </w:r>
    </w:p>
    <w:p>
      <w:pPr>
        <w:ind w:left="0" w:right="0" w:firstLine="560"/>
        <w:spacing w:before="450" w:after="450" w:line="312" w:lineRule="auto"/>
      </w:pPr>
      <w:r>
        <w:rPr>
          <w:rFonts w:ascii="宋体" w:hAnsi="宋体" w:eastAsia="宋体" w:cs="宋体"/>
          <w:color w:val="000"/>
          <w:sz w:val="28"/>
          <w:szCs w:val="28"/>
        </w:rPr>
        <w:t xml:space="preserve">上级补助支出×××元，主要用于xxxxxx方面。其他支出×××元，主要用于xxxxxx方面。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企业运营风险分析报告篇五</w:t>
      </w:r>
    </w:p>
    <w:p>
      <w:pPr>
        <w:ind w:left="0" w:right="0" w:firstLine="560"/>
        <w:spacing w:before="450" w:after="450" w:line="312" w:lineRule="auto"/>
      </w:pPr>
      <w:r>
        <w:rPr>
          <w:rFonts w:ascii="宋体" w:hAnsi="宋体" w:eastAsia="宋体" w:cs="宋体"/>
          <w:color w:val="000"/>
          <w:sz w:val="28"/>
          <w:szCs w:val="28"/>
        </w:rPr>
        <w:t xml:space="preserve">一、公司的各类资质、资格证书与企业的实际生产情况保持一致，并且合法、有效。</w:t>
      </w:r>
    </w:p>
    <w:p>
      <w:pPr>
        <w:ind w:left="0" w:right="0" w:firstLine="560"/>
        <w:spacing w:before="450" w:after="450" w:line="312" w:lineRule="auto"/>
      </w:pPr>
      <w:r>
        <w:rPr>
          <w:rFonts w:ascii="宋体" w:hAnsi="宋体" w:eastAsia="宋体" w:cs="宋体"/>
          <w:color w:val="000"/>
          <w:sz w:val="28"/>
          <w:szCs w:val="28"/>
        </w:rPr>
        <w:t xml:space="preserve">二、公司建立了产品质量安全责任制、产品质量安全质量标准化检查考核奖惩制度，并严格执行。</w:t>
      </w:r>
    </w:p>
    <w:p>
      <w:pPr>
        <w:ind w:left="0" w:right="0" w:firstLine="560"/>
        <w:spacing w:before="450" w:after="450" w:line="312" w:lineRule="auto"/>
      </w:pPr>
      <w:r>
        <w:rPr>
          <w:rFonts w:ascii="宋体" w:hAnsi="宋体" w:eastAsia="宋体" w:cs="宋体"/>
          <w:color w:val="000"/>
          <w:sz w:val="28"/>
          <w:szCs w:val="28"/>
        </w:rPr>
        <w:t xml:space="preserve">三、公司建立了产品质量安全隐患整改制度，并严格执行。</w:t>
      </w:r>
    </w:p>
    <w:p>
      <w:pPr>
        <w:ind w:left="0" w:right="0" w:firstLine="560"/>
        <w:spacing w:before="450" w:after="450" w:line="312" w:lineRule="auto"/>
      </w:pPr>
      <w:r>
        <w:rPr>
          <w:rFonts w:ascii="宋体" w:hAnsi="宋体" w:eastAsia="宋体" w:cs="宋体"/>
          <w:color w:val="000"/>
          <w:sz w:val="28"/>
          <w:szCs w:val="28"/>
        </w:rPr>
        <w:t xml:space="preserve">四、公司建立了产品质量安全工作应急预案；产品质量风险信息收集筛查研制预警和处置工作机制。</w:t>
      </w:r>
    </w:p>
    <w:p>
      <w:pPr>
        <w:ind w:left="0" w:right="0" w:firstLine="560"/>
        <w:spacing w:before="450" w:after="450" w:line="312" w:lineRule="auto"/>
      </w:pPr>
      <w:r>
        <w:rPr>
          <w:rFonts w:ascii="宋体" w:hAnsi="宋体" w:eastAsia="宋体" w:cs="宋体"/>
          <w:color w:val="000"/>
          <w:sz w:val="28"/>
          <w:szCs w:val="28"/>
        </w:rPr>
        <w:t xml:space="preserve">五、企业建立了原材料采购查验管理制度；产品质量安全追溯制度，已按相关规定和要求如实记录。</w:t>
      </w:r>
    </w:p>
    <w:p>
      <w:pPr>
        <w:ind w:left="0" w:right="0" w:firstLine="560"/>
        <w:spacing w:before="450" w:after="450" w:line="312" w:lineRule="auto"/>
      </w:pPr>
      <w:r>
        <w:rPr>
          <w:rFonts w:ascii="宋体" w:hAnsi="宋体" w:eastAsia="宋体" w:cs="宋体"/>
          <w:color w:val="000"/>
          <w:sz w:val="28"/>
          <w:szCs w:val="28"/>
        </w:rPr>
        <w:t xml:space="preserve">六、对生产过程控制严格执行国家相关标准。对生产环境、生产设备、生产过程、原辅材料、人员卫生防护等严格按照法律、法规、标准要求进行全方位控制。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项目进行委托检验。出厂检验、委托检验都符合法律、法规规定。</w:t>
      </w:r>
    </w:p>
    <w:p>
      <w:pPr>
        <w:ind w:left="0" w:right="0" w:firstLine="560"/>
        <w:spacing w:before="450" w:after="450" w:line="312" w:lineRule="auto"/>
      </w:pPr>
      <w:r>
        <w:rPr>
          <w:rFonts w:ascii="宋体" w:hAnsi="宋体" w:eastAsia="宋体" w:cs="宋体"/>
          <w:color w:val="000"/>
          <w:sz w:val="28"/>
          <w:szCs w:val="28"/>
        </w:rPr>
        <w:t xml:space="preserve">八、建立了不合格品管理制度。建立并保存采购的不合格原料、辅助材料等相关产品的处理记录；建立并保存生产的不合格产品的处理记录。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九、公司已建立产品销售台帐。内容符合产品质量安全法规定。</w:t>
      </w:r>
    </w:p>
    <w:p>
      <w:pPr>
        <w:ind w:left="0" w:right="0" w:firstLine="560"/>
        <w:spacing w:before="450" w:after="450" w:line="312" w:lineRule="auto"/>
      </w:pPr>
      <w:r>
        <w:rPr>
          <w:rFonts w:ascii="宋体" w:hAnsi="宋体" w:eastAsia="宋体" w:cs="宋体"/>
          <w:color w:val="000"/>
          <w:sz w:val="28"/>
          <w:szCs w:val="28"/>
        </w:rPr>
        <w:t xml:space="preserve">十、公司建立了计量器具检测台帐，并定期检测。</w:t>
      </w:r>
    </w:p>
    <w:p>
      <w:pPr>
        <w:ind w:left="0" w:right="0" w:firstLine="560"/>
        <w:spacing w:before="450" w:after="450" w:line="312" w:lineRule="auto"/>
      </w:pPr>
      <w:r>
        <w:rPr>
          <w:rFonts w:ascii="宋体" w:hAnsi="宋体" w:eastAsia="宋体" w:cs="宋体"/>
          <w:color w:val="000"/>
          <w:sz w:val="28"/>
          <w:szCs w:val="28"/>
        </w:rPr>
        <w:t xml:space="preserve">十一、企业标准已收录最新标准。</w:t>
      </w:r>
    </w:p>
    <w:p>
      <w:pPr>
        <w:ind w:left="0" w:right="0" w:firstLine="560"/>
        <w:spacing w:before="450" w:after="450" w:line="312" w:lineRule="auto"/>
      </w:pPr>
      <w:r>
        <w:rPr>
          <w:rFonts w:ascii="宋体" w:hAnsi="宋体" w:eastAsia="宋体" w:cs="宋体"/>
          <w:color w:val="000"/>
          <w:sz w:val="28"/>
          <w:szCs w:val="28"/>
        </w:rPr>
        <w:t xml:space="preserve">十二、已建立不安全召回管理制度。发现不符合产品安全法的产品，企业严格按照法律规定，做好不合格产品召回等相关工作。对因管理不善，标签不符合标识管理规定等法律法规、规定标注，没有标注产地、规格型号、生产日期等的产品，我们做了更换，并做了记录。</w:t>
      </w:r>
    </w:p>
    <w:p>
      <w:pPr>
        <w:ind w:left="0" w:right="0" w:firstLine="560"/>
        <w:spacing w:before="450" w:after="450" w:line="312" w:lineRule="auto"/>
      </w:pPr>
      <w:r>
        <w:rPr>
          <w:rFonts w:ascii="宋体" w:hAnsi="宋体" w:eastAsia="宋体" w:cs="宋体"/>
          <w:color w:val="000"/>
          <w:sz w:val="28"/>
          <w:szCs w:val="28"/>
        </w:rPr>
        <w:t xml:space="preserve">十三、公司配备专业检验人员，并定期培训，持证上岗。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2025-01-16T06:52:23+08:00</dcterms:created>
  <dcterms:modified xsi:type="dcterms:W3CDTF">2025-01-16T06:52:23+08:00</dcterms:modified>
</cp:coreProperties>
</file>

<file path=docProps/custom.xml><?xml version="1.0" encoding="utf-8"?>
<Properties xmlns="http://schemas.openxmlformats.org/officeDocument/2006/custom-properties" xmlns:vt="http://schemas.openxmlformats.org/officeDocument/2006/docPropsVTypes"/>
</file>