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最新快递合同纠纷的管辖(通用11篇)</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快递合同纠纷的管辖篇一甲方（聘用单位）： （以下简称甲...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快递合同纠纷的管辖篇一</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 20 年 月 日至 20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快递合同纠纷的管辖篇二</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乙方/受让方(姓名/名称)： 身份证号码： 联系方式： 住址：</w:t>
      </w:r>
    </w:p>
    <w:p>
      <w:pPr>
        <w:ind w:left="0" w:right="0" w:firstLine="560"/>
        <w:spacing w:before="450" w:after="450" w:line="312" w:lineRule="auto"/>
      </w:pPr>
      <w:r>
        <w:rPr>
          <w:rFonts w:ascii="宋体" w:hAnsi="宋体" w:eastAsia="宋体" w:cs="宋体"/>
          <w:color w:val="000"/>
          <w:sz w:val="28"/>
          <w:szCs w:val="28"/>
        </w:rPr>
        <w:t xml:space="preserve">甲、乙双方经友好协商，就_快递业务_区域经营权转让事宜达成以下协议：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一、甲方将_区域_快递_分部的经营权转让给乙方经营。</w:t>
      </w:r>
    </w:p>
    <w:p>
      <w:pPr>
        <w:ind w:left="0" w:right="0" w:firstLine="560"/>
        <w:spacing w:before="450" w:after="450" w:line="312" w:lineRule="auto"/>
      </w:pPr>
      <w:r>
        <w:rPr>
          <w:rFonts w:ascii="宋体" w:hAnsi="宋体" w:eastAsia="宋体" w:cs="宋体"/>
          <w:color w:val="000"/>
          <w:sz w:val="28"/>
          <w:szCs w:val="28"/>
        </w:rPr>
        <w:t xml:space="preserve">二、乙方一次性向甲方支付转让费共计人民币_________元，(大写：_____________)，上述费用包含所有费用，甲方不得再向乙方索取任何其他费用。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三、甲方在 年 月日前，结清下属所有寄存点的所有快件及费用。其下属寄存点的风险抵押金(每个寄存点人民币_________元，共计人民币_________元，大写：_____________)一并转让给乙方，在合同签订后甲方交付押金收条。</w:t>
      </w:r>
    </w:p>
    <w:p>
      <w:pPr>
        <w:ind w:left="0" w:right="0" w:firstLine="560"/>
        <w:spacing w:before="450" w:after="450" w:line="312" w:lineRule="auto"/>
      </w:pPr>
      <w:r>
        <w:rPr>
          <w:rFonts w:ascii="宋体" w:hAnsi="宋体" w:eastAsia="宋体" w:cs="宋体"/>
          <w:color w:val="000"/>
          <w:sz w:val="28"/>
          <w:szCs w:val="28"/>
        </w:rPr>
        <w:t xml:space="preserve">四、经甲、乙双方协商，甲方在 年 月 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五、自合同签订之日起，_区域_快递_分部全部业务由乙方负责，甲方不得干涉乙方正常的经营活动;乙方承诺，将严格按照国家邮政管理局对快递行业的相关法律法规及_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六、甲方确保转让经营权已经_快递总公司同意，或符合_快递总公司规章制度要求，如因转让未经许可或不符合_快递总公司规章制度造成不能转让，甲方需承担违约责任。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七、甲乙双方因一方原因造成合同不能履行的，需向守约方支付相当于转让费总金额20%的违约金。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快递合同纠纷的管辖篇四</w:t>
      </w:r>
    </w:p>
    <w:p>
      <w:pPr>
        <w:ind w:left="0" w:right="0" w:firstLine="560"/>
        <w:spacing w:before="450" w:after="450" w:line="312" w:lineRule="auto"/>
      </w:pPr>
      <w:r>
        <w:rPr>
          <w:rFonts w:ascii="宋体" w:hAnsi="宋体" w:eastAsia="宋体" w:cs="宋体"/>
          <w:color w:val="000"/>
          <w:sz w:val="28"/>
          <w:szCs w:val="28"/>
        </w:rPr>
        <w:t xml:space="preserve">1.填写详情单前，务请认真阅读该单后面的\'用户须知\'。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2.请详细如实填写详情单内填写项目。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3.为便于快件的迅速投递和联系，务请提供收件人和领件人的电话号码。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契约条款</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5.运人及其委托找理人保证接受和支付_________快递所公布的物品运价及其相关的包装，仓储和退运费用。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6._____快递公司在原有_____标准基础上根据客户要要求，需要保价则按申报实际价值加收_____%保价费，否则寄件人默认_____快递公司为其保价最高限额_____元。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_____快递对因不可抗力所造成的物品运送延误、遗失、毁灭或没收不负责任，如战争、_____、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2._____快递对由于物品运送的延误或遗失所造成的间接损失或其它非主体性的损失不承担任何赔偿责任。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 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1.以上所列条款适用于所有享有_____注册_____使用权及经营代理权的公司或其它的指定代理人。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2._____快递与发运人之间所签定的所有协议均应符合双方利益及国家的有关法律、法规，并接收所在地区_____机构的裁决。</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快递合同纠纷的管辖篇五</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快递合同纠纷的管辖篇六</w:t>
      </w:r>
    </w:p>
    <w:p>
      <w:pPr>
        <w:ind w:left="0" w:right="0" w:firstLine="560"/>
        <w:spacing w:before="450" w:after="450" w:line="312" w:lineRule="auto"/>
      </w:pPr>
      <w:r>
        <w:rPr>
          <w:rFonts w:ascii="宋体" w:hAnsi="宋体" w:eastAsia="宋体" w:cs="宋体"/>
          <w:color w:val="000"/>
          <w:sz w:val="28"/>
          <w:szCs w:val="28"/>
        </w:rPr>
        <w:t xml:space="preserve">甲方：身份证号：（以下简称甲方）乙方：身份证号：（以下简称甲方）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快递合同纠纷的管辖篇七</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·委托代理合同·产品代理合同·总代理合同·代理会计合同</w:t>
      </w:r>
    </w:p>
    <w:p>
      <w:pPr>
        <w:ind w:left="0" w:right="0" w:firstLine="560"/>
        <w:spacing w:before="450" w:after="450" w:line="312" w:lineRule="auto"/>
      </w:pPr>
      <w:r>
        <w:rPr>
          <w:rFonts w:ascii="宋体" w:hAnsi="宋体" w:eastAsia="宋体" w:cs="宋体"/>
          <w:color w:val="000"/>
          <w:sz w:val="28"/>
          <w:szCs w:val="28"/>
        </w:rPr>
        <w:t xml:space="preserve">·招生代理合同·设备代理合同·进出口代理合同·设计代理合同</w:t>
      </w:r>
    </w:p>
    <w:p>
      <w:pPr>
        <w:ind w:left="0" w:right="0" w:firstLine="560"/>
        <w:spacing w:before="450" w:after="450" w:line="312" w:lineRule="auto"/>
      </w:pPr>
      <w:r>
        <w:rPr>
          <w:rFonts w:ascii="宋体" w:hAnsi="宋体" w:eastAsia="宋体" w:cs="宋体"/>
          <w:color w:val="000"/>
          <w:sz w:val="28"/>
          <w:szCs w:val="28"/>
        </w:rPr>
        <w:t xml:space="preserve">19．甲方的快递价格不应超过市场平均价。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快递合同纠纷的管辖篇八</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快递合同纠纷的管辖篇九</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快递合同纠纷的管辖篇十</w:t>
      </w:r>
    </w:p>
    <w:p>
      <w:pPr>
        <w:ind w:left="0" w:right="0" w:firstLine="560"/>
        <w:spacing w:before="450" w:after="450" w:line="312" w:lineRule="auto"/>
      </w:pPr>
      <w:r>
        <w:rPr>
          <w:rFonts w:ascii="宋体" w:hAnsi="宋体" w:eastAsia="宋体" w:cs="宋体"/>
          <w:color w:val="000"/>
          <w:sz w:val="28"/>
          <w:szCs w:val="28"/>
        </w:rPr>
        <w:t xml:space="preserve">1.填写详情单前，务请认真阅读该单后面的用户须知。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2.请详细如实填写详情单内填写项目。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3.为便于快件的迅速投递和联系，务请提供收件人和领件人的电话号码。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契约条款</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6._____快递公司在原有收费标准基础上根据客户要要求，需要保价则按申报实际价值加收_____%保价费，否则寄件人默认_____快递公司为其保价最高限额_____元。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_____快递对因不可抗力所造成的物品运送延误、遗失、毁灭或没收不负责任，如战争、暴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2._____快递对由于物品运送的延误或遗失所造成的间接损失或其它非主体性的损失不承担任何赔偿责任。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 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2._____快递与发运人之间所签定的所有协议均应符合双方利益及国家的有关法律、法规，并接收所在地区仲裁机构的裁决。</w:t>
      </w:r>
    </w:p>
    <w:p>
      <w:pPr>
        <w:ind w:left="0" w:right="0" w:firstLine="560"/>
        <w:spacing w:before="450" w:after="450" w:line="312" w:lineRule="auto"/>
      </w:pPr>
      <w:r>
        <w:rPr>
          <w:rFonts w:ascii="黑体" w:hAnsi="黑体" w:eastAsia="黑体" w:cs="黑体"/>
          <w:color w:val="000000"/>
          <w:sz w:val="34"/>
          <w:szCs w:val="34"/>
          <w:b w:val="1"/>
          <w:bCs w:val="1"/>
        </w:rPr>
        <w:t xml:space="preserve">快递合同纠纷的管辖篇十一</w:t>
      </w:r>
    </w:p>
    <w:p>
      <w:pPr>
        <w:ind w:left="0" w:right="0" w:firstLine="560"/>
        <w:spacing w:before="450" w:after="450" w:line="312" w:lineRule="auto"/>
      </w:pPr>
      <w:r>
        <w:rPr>
          <w:rFonts w:ascii="宋体" w:hAnsi="宋体" w:eastAsia="宋体" w:cs="宋体"/>
          <w:color w:val="000"/>
          <w:sz w:val="28"/>
          <w:szCs w:val="28"/>
        </w:rPr>
        <w:t xml:space="preserve">甲方：顶级寝居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 收件必须在18:00前，由承包人亲自上门取件。当天的收件必须当天发出，并在快递公司网站上查询到单号流程。</w:t>
      </w:r>
    </w:p>
    <w:p>
      <w:pPr>
        <w:ind w:left="0" w:right="0" w:firstLine="560"/>
        <w:spacing w:before="450" w:after="450" w:line="312" w:lineRule="auto"/>
      </w:pPr>
      <w:r>
        <w:rPr>
          <w:rFonts w:ascii="宋体" w:hAnsi="宋体" w:eastAsia="宋体" w:cs="宋体"/>
          <w:color w:val="000"/>
          <w:sz w:val="28"/>
          <w:szCs w:val="28"/>
        </w:rPr>
        <w:t xml:space="preserve">二、 市内7公斤以下的货品收费为6元，7公斤以上的为10元。丢件或损坏件：7公斤以下的按每件1200元赔偿。12公斤以下的按1800元赔偿。12公斤以上的按2500元赔偿。如有不同意见，按市场价7.5折赔偿（或以给予顾客的实际价格进行赔偿）</w:t>
      </w:r>
    </w:p>
    <w:p>
      <w:pPr>
        <w:ind w:left="0" w:right="0" w:firstLine="560"/>
        <w:spacing w:before="450" w:after="450" w:line="312" w:lineRule="auto"/>
      </w:pPr>
      <w:r>
        <w:rPr>
          <w:rFonts w:ascii="宋体" w:hAnsi="宋体" w:eastAsia="宋体" w:cs="宋体"/>
          <w:color w:val="000"/>
          <w:sz w:val="28"/>
          <w:szCs w:val="28"/>
        </w:rPr>
        <w:t xml:space="preserve">三、 如因快递延误时间（一区七天，二、三区十天）超出此时间途中快递费由快递方承担。</w:t>
      </w:r>
    </w:p>
    <w:p>
      <w:pPr>
        <w:ind w:left="0" w:right="0" w:firstLine="560"/>
        <w:spacing w:before="450" w:after="450" w:line="312" w:lineRule="auto"/>
      </w:pPr>
      <w:r>
        <w:rPr>
          <w:rFonts w:ascii="宋体" w:hAnsi="宋体" w:eastAsia="宋体" w:cs="宋体"/>
          <w:color w:val="000"/>
          <w:sz w:val="28"/>
          <w:szCs w:val="28"/>
        </w:rPr>
        <w:t xml:space="preserve">四、 快递费月结。在下个月10日前付清上月费用。 运价以双方认可为准（见附件价目表），运单由快递公司提供（不计费） 运价区域分类和价格:</w:t>
      </w:r>
    </w:p>
    <w:p>
      <w:pPr>
        <w:ind w:left="0" w:right="0" w:firstLine="560"/>
        <w:spacing w:before="450" w:after="450" w:line="312" w:lineRule="auto"/>
      </w:pPr>
      <w:r>
        <w:rPr>
          <w:rFonts w:ascii="宋体" w:hAnsi="宋体" w:eastAsia="宋体" w:cs="宋体"/>
          <w:color w:val="000"/>
          <w:sz w:val="28"/>
          <w:szCs w:val="28"/>
        </w:rPr>
        <w:t xml:space="preserve">一区：起价6元，超过3公斤，每公斤加2元。</w:t>
      </w:r>
    </w:p>
    <w:p>
      <w:pPr>
        <w:ind w:left="0" w:right="0" w:firstLine="560"/>
        <w:spacing w:before="450" w:after="450" w:line="312" w:lineRule="auto"/>
      </w:pPr>
      <w:r>
        <w:rPr>
          <w:rFonts w:ascii="宋体" w:hAnsi="宋体" w:eastAsia="宋体" w:cs="宋体"/>
          <w:color w:val="000"/>
          <w:sz w:val="28"/>
          <w:szCs w:val="28"/>
        </w:rPr>
        <w:t xml:space="preserve">浙江省 北京市 天津市 上海市 江苏省 湖北省 江西省 广东省</w:t>
      </w:r>
    </w:p>
    <w:p>
      <w:pPr>
        <w:ind w:left="0" w:right="0" w:firstLine="560"/>
        <w:spacing w:before="450" w:after="450" w:line="312" w:lineRule="auto"/>
      </w:pPr>
      <w:r>
        <w:rPr>
          <w:rFonts w:ascii="宋体" w:hAnsi="宋体" w:eastAsia="宋体" w:cs="宋体"/>
          <w:color w:val="000"/>
          <w:sz w:val="28"/>
          <w:szCs w:val="28"/>
        </w:rPr>
        <w:t xml:space="preserve">湖南省 山东省</w:t>
      </w:r>
    </w:p>
    <w:p>
      <w:pPr>
        <w:ind w:left="0" w:right="0" w:firstLine="560"/>
        <w:spacing w:before="450" w:after="450" w:line="312" w:lineRule="auto"/>
      </w:pPr>
      <w:r>
        <w:rPr>
          <w:rFonts w:ascii="宋体" w:hAnsi="宋体" w:eastAsia="宋体" w:cs="宋体"/>
          <w:color w:val="000"/>
          <w:sz w:val="28"/>
          <w:szCs w:val="28"/>
        </w:rPr>
        <w:t xml:space="preserve">二区：起价8元，超过3公斤，每公斤加2.5元</w:t>
      </w:r>
    </w:p>
    <w:p>
      <w:pPr>
        <w:ind w:left="0" w:right="0" w:firstLine="560"/>
        <w:spacing w:before="450" w:after="450" w:line="312" w:lineRule="auto"/>
      </w:pPr>
      <w:r>
        <w:rPr>
          <w:rFonts w:ascii="宋体" w:hAnsi="宋体" w:eastAsia="宋体" w:cs="宋体"/>
          <w:color w:val="000"/>
          <w:sz w:val="28"/>
          <w:szCs w:val="28"/>
        </w:rPr>
        <w:t xml:space="preserve">广西省 河北省 福建省 安徽省 山西省 河南省</w:t>
      </w:r>
    </w:p>
    <w:p>
      <w:pPr>
        <w:ind w:left="0" w:right="0" w:firstLine="560"/>
        <w:spacing w:before="450" w:after="450" w:line="312" w:lineRule="auto"/>
      </w:pPr>
      <w:r>
        <w:rPr>
          <w:rFonts w:ascii="宋体" w:hAnsi="宋体" w:eastAsia="宋体" w:cs="宋体"/>
          <w:color w:val="000"/>
          <w:sz w:val="28"/>
          <w:szCs w:val="28"/>
        </w:rPr>
        <w:t xml:space="preserve">三区：起价10元，超过三公斤，每公斤加4元</w:t>
      </w:r>
    </w:p>
    <w:p>
      <w:pPr>
        <w:ind w:left="0" w:right="0" w:firstLine="560"/>
        <w:spacing w:before="450" w:after="450" w:line="312" w:lineRule="auto"/>
      </w:pPr>
      <w:r>
        <w:rPr>
          <w:rFonts w:ascii="宋体" w:hAnsi="宋体" w:eastAsia="宋体" w:cs="宋体"/>
          <w:color w:val="000"/>
          <w:sz w:val="28"/>
          <w:szCs w:val="28"/>
        </w:rPr>
        <w:t xml:space="preserve">四川省 重庆省 云南省 辽宁省 贵州省 宁夏省 黑龙江省 吉林省</w:t>
      </w:r>
    </w:p>
    <w:p>
      <w:pPr>
        <w:ind w:left="0" w:right="0" w:firstLine="560"/>
        <w:spacing w:before="450" w:after="450" w:line="312" w:lineRule="auto"/>
      </w:pPr>
      <w:r>
        <w:rPr>
          <w:rFonts w:ascii="宋体" w:hAnsi="宋体" w:eastAsia="宋体" w:cs="宋体"/>
          <w:color w:val="000"/>
          <w:sz w:val="28"/>
          <w:szCs w:val="28"/>
        </w:rPr>
        <w:t xml:space="preserve">内蒙古省 海南省陕西省</w:t>
      </w:r>
    </w:p>
    <w:p>
      <w:pPr>
        <w:ind w:left="0" w:right="0" w:firstLine="560"/>
        <w:spacing w:before="450" w:after="450" w:line="312" w:lineRule="auto"/>
      </w:pPr>
      <w:r>
        <w:rPr>
          <w:rFonts w:ascii="宋体" w:hAnsi="宋体" w:eastAsia="宋体" w:cs="宋体"/>
          <w:color w:val="000"/>
          <w:sz w:val="28"/>
          <w:szCs w:val="28"/>
        </w:rPr>
        <w:t xml:space="preserve">四区: 起价12元，超过三公斤，每公斤加6元</w:t>
      </w:r>
    </w:p>
    <w:p>
      <w:pPr>
        <w:ind w:left="0" w:right="0" w:firstLine="560"/>
        <w:spacing w:before="450" w:after="450" w:line="312" w:lineRule="auto"/>
      </w:pPr>
      <w:r>
        <w:rPr>
          <w:rFonts w:ascii="宋体" w:hAnsi="宋体" w:eastAsia="宋体" w:cs="宋体"/>
          <w:color w:val="000"/>
          <w:sz w:val="28"/>
          <w:szCs w:val="28"/>
        </w:rPr>
        <w:t xml:space="preserve">新疆省 青海省 西藏省 甘肃省</w:t>
      </w:r>
    </w:p>
    <w:p>
      <w:pPr>
        <w:ind w:left="0" w:right="0" w:firstLine="560"/>
        <w:spacing w:before="450" w:after="450" w:line="312" w:lineRule="auto"/>
      </w:pPr>
      <w:r>
        <w:rPr>
          <w:rFonts w:ascii="宋体" w:hAnsi="宋体" w:eastAsia="宋体" w:cs="宋体"/>
          <w:color w:val="000"/>
          <w:sz w:val="28"/>
          <w:szCs w:val="28"/>
        </w:rPr>
        <w:t xml:space="preserve">不到区域协商解决，双方签字生效。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2025-01-17T05:55:04+08:00</dcterms:created>
  <dcterms:modified xsi:type="dcterms:W3CDTF">2025-01-17T05:55:04+08:00</dcterms:modified>
</cp:coreProperties>
</file>

<file path=docProps/custom.xml><?xml version="1.0" encoding="utf-8"?>
<Properties xmlns="http://schemas.openxmlformats.org/officeDocument/2006/custom-properties" xmlns:vt="http://schemas.openxmlformats.org/officeDocument/2006/docPropsVTypes"/>
</file>