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2024年医院药房工作总结个人小结(优质9篇)</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医院药房工作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医院药房工作总结个人小结篇一</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201x年即将过去，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医院药房工作总结个人小结篇二</w:t>
      </w:r>
    </w:p>
    <w:p>
      <w:pPr>
        <w:ind w:left="0" w:right="0" w:firstLine="560"/>
        <w:spacing w:before="450" w:after="450" w:line="312" w:lineRule="auto"/>
      </w:pPr>
      <w:r>
        <w:rPr>
          <w:rFonts w:ascii="宋体" w:hAnsi="宋体" w:eastAsia="宋体" w:cs="宋体"/>
          <w:color w:val="000"/>
          <w:sz w:val="28"/>
          <w:szCs w:val="28"/>
        </w:rPr>
        <w:t xml:space="preserve">2024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2024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2024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2024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1、春节期间，召开离退休职工迎春座谈会。2、3月8日，组织全体职工重看电教片《医德医风警示录》。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7、5月12日，院内开展以护理技能竞赛为主要内容的庆祝和表彰活动，参加市局组织的“白衣天使”文艺表演，我院所创作表演的歌舞《爱心换回百度春》荣获一等奖。8、6月1日，党委配合工会为医院的每一位小朋友送去了一份节日礼物，并勉励他们努力学习，明日成为国家的栋梁。9、6月1日，请市纪委副书记陈福多作了关于治理商业贿赂专项工作的专题报告。人人撰写心得体会文章。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2024—2024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 “十五” 期间先进集体。4、3月7日，参加市总工会举办的“06年绿宝石首届××女性文化艺术节”文艺表演获特等奖。5、3月24日，神经外科、神经外科二病区被评为“卫生系统2024—2024广西青年文明号”。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9、第三团支部获2024市“五四红旗团支部”。陆桂雨获市级优秀青年志愿者。</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w:t>
      </w:r>
    </w:p>
    <w:p>
      <w:pPr>
        <w:ind w:left="0" w:right="0" w:firstLine="560"/>
        <w:spacing w:before="450" w:after="450" w:line="312" w:lineRule="auto"/>
      </w:pPr>
      <w:r>
        <w:rPr>
          <w:rFonts w:ascii="宋体" w:hAnsi="宋体" w:eastAsia="宋体" w:cs="宋体"/>
          <w:color w:val="000"/>
          <w:sz w:val="28"/>
          <w:szCs w:val="28"/>
        </w:rPr>
        <w:t xml:space="preserve">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6、做好下半年“医院管理年”工作。</w:t>
      </w:r>
    </w:p>
    <w:p>
      <w:pPr>
        <w:ind w:left="0" w:right="0" w:firstLine="560"/>
        <w:spacing w:before="450" w:after="450" w:line="312" w:lineRule="auto"/>
      </w:pPr>
      <w:r>
        <w:rPr>
          <w:rFonts w:ascii="宋体" w:hAnsi="宋体" w:eastAsia="宋体" w:cs="宋体"/>
          <w:color w:val="000"/>
          <w:sz w:val="28"/>
          <w:szCs w:val="28"/>
        </w:rPr>
        <w:t xml:space="preserve">7、进行党委换届</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医院药房工作总结个人小结篇三</w:t>
      </w:r>
    </w:p>
    <w:p>
      <w:pPr>
        <w:ind w:left="0" w:right="0" w:firstLine="560"/>
        <w:spacing w:before="450" w:after="450" w:line="312" w:lineRule="auto"/>
      </w:pPr>
      <w:r>
        <w:rPr>
          <w:rFonts w:ascii="宋体" w:hAnsi="宋体" w:eastAsia="宋体" w:cs="宋体"/>
          <w:color w:val="000"/>
          <w:sz w:val="28"/>
          <w:szCs w:val="28"/>
        </w:rPr>
        <w:t xml:space="preserve">上半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xx年上半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医院药房工作总结个人小结篇四</w:t>
      </w:r>
    </w:p>
    <w:p>
      <w:pPr>
        <w:ind w:left="0" w:right="0" w:firstLine="560"/>
        <w:spacing w:before="450" w:after="450" w:line="312" w:lineRule="auto"/>
      </w:pPr>
      <w:r>
        <w:rPr>
          <w:rFonts w:ascii="宋体" w:hAnsi="宋体" w:eastAsia="宋体" w:cs="宋体"/>
          <w:color w:val="000"/>
          <w:sz w:val="28"/>
          <w:szCs w:val="28"/>
        </w:rPr>
        <w:t xml:space="preserve">xx年11月17日我荣幸地获得副主任药师的任职资格，并于次年4月正式聘用至今。在从事这一专业技术职称的7年里，我从思想上按照高级职称的标准严格要求自己，认真学习党的各项方针政策，以xxxx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篇二：药店年终工作总结</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篇三：草药房年终总结</w:t>
      </w:r>
    </w:p>
    <w:p>
      <w:pPr>
        <w:ind w:left="0" w:right="0" w:firstLine="560"/>
        <w:spacing w:before="450" w:after="450" w:line="312" w:lineRule="auto"/>
      </w:pPr>
      <w:r>
        <w:rPr>
          <w:rFonts w:ascii="宋体" w:hAnsi="宋体" w:eastAsia="宋体" w:cs="宋体"/>
          <w:color w:val="000"/>
          <w:sz w:val="28"/>
          <w:szCs w:val="28"/>
        </w:rPr>
        <w:t xml:space="preserve">在开展诚信药房示范活动中,我院以xxxx重要思想为指导,根据卫生部,国家中医药管理局《医疗机构药事管理暂行规定》和《中华人民共和国药品管理法》等有关法律法规,充分发挥药事管理组织职能作用,科学规范我院药事管理工作,以药品质量,药品价格和药房服务活动的三放心作为开展示范活动的起始点和落脚点,并以此为契机,大力推进以诚实守信为重点的群众性精神文明创建活动,切实保障了人民群众用药安全,有效,经济,合理.现就有关落实开展情况总结如下:</w:t>
      </w:r>
    </w:p>
    <w:p>
      <w:pPr>
        <w:ind w:left="0" w:right="0" w:firstLine="560"/>
        <w:spacing w:before="450" w:after="450" w:line="312" w:lineRule="auto"/>
      </w:pPr>
      <w:r>
        <w:rPr>
          <w:rFonts w:ascii="宋体" w:hAnsi="宋体" w:eastAsia="宋体" w:cs="宋体"/>
          <w:color w:val="000"/>
          <w:sz w:val="28"/>
          <w:szCs w:val="28"/>
        </w:rPr>
        <w:t xml:space="preserve">一、企业培训基本情况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篇五：医院药房工作总结</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w:t>
      </w:r>
    </w:p>
    <w:p>
      <w:pPr>
        <w:ind w:left="0" w:right="0" w:firstLine="560"/>
        <w:spacing w:before="450" w:after="450" w:line="312" w:lineRule="auto"/>
      </w:pPr>
      <w:r>
        <w:rPr>
          <w:rFonts w:ascii="宋体" w:hAnsi="宋体" w:eastAsia="宋体" w:cs="宋体"/>
          <w:color w:val="000"/>
          <w:sz w:val="28"/>
          <w:szCs w:val="28"/>
        </w:rPr>
        <w:t xml:space="preserve">xx年12月18日，以禄医字[xx]09号文件《关于实施药房托管改革的请示》汇报县政府分管领导及主管局。xx年1月13日，以禄医字[xx]01号文件下发，成立药房托管改革领导小组。xx年2月20日，经五届三次职工代表大会讨论通过，并报请xx届禄丰县人民政府第四次常务会议决定，同意我院实施药房托管。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医院药房工作总结个人小结篇五</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大精神，充分认识“解放思想，开拓创新”重要意义，加强理论与实践的联系，学习和领会医院职代会精神和各阶段的工作重点，在日常繁忙的工作中，不拘形式，结合科室的实际情景开展学习和讨论，激励职工进取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市药监局发关于《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七、进取开展药品不良反应的监测。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医院药房工作总结个人小结篇六</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医院药房工作总结个人小结篇七</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医院药房工作总结个人小结篇八</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_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2024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医院药房工作总结个人小结篇九</w:t>
      </w:r>
    </w:p>
    <w:p>
      <w:pPr>
        <w:ind w:left="0" w:right="0" w:firstLine="560"/>
        <w:spacing w:before="450" w:after="450" w:line="312" w:lineRule="auto"/>
      </w:pPr>
      <w:r>
        <w:rPr>
          <w:rFonts w:ascii="宋体" w:hAnsi="宋体" w:eastAsia="宋体" w:cs="宋体"/>
          <w:color w:val="000"/>
          <w:sz w:val="28"/>
          <w:szCs w:val="28"/>
        </w:rPr>
        <w:t xml:space="preserve">医院药房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的进行是对过去工作的回顾和评价。医院药房个人工作总结是小编为大家带来的，希望对大家有所帮助。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光阴荏苒，时光飞逝，转眼间 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，严防差错事故的发生。</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2025-01-18T07:00:57+08:00</dcterms:created>
  <dcterms:modified xsi:type="dcterms:W3CDTF">2025-01-18T07:00:57+08:00</dcterms:modified>
</cp:coreProperties>
</file>

<file path=docProps/custom.xml><?xml version="1.0" encoding="utf-8"?>
<Properties xmlns="http://schemas.openxmlformats.org/officeDocument/2006/custom-properties" xmlns:vt="http://schemas.openxmlformats.org/officeDocument/2006/docPropsVTypes"/>
</file>