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最新环境调查报告(汇总9篇)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环境调查报告篇一20xx年学毕业生人数680万将再创新高。当听到这样一个统计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20xx年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学生人数增长的速度十分可观，20xx年学毕业生人数是145万，20xx年为212万，较上年增长了46%之多；20xx年增长至280万后，学毕业生人数于20xx年突破300万，20xx年又突破400万。教育部长周济在20xx年学毕业生就业工作会议上说“十一五”期间，全国将有2500万以上的普通高校毕业生需要就业。这意味着未来5年中，每年至少有500万人从学毕业。从这些数据中我们可以看到，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学生就业现状最的特点是毕业生总量、增幅高，与整体就业状况并没有明显改善的现状相矛盾，学生就业现状已经成为一个不争的事实，究其原因，主要是人才供给与市场需求错位，及毕业生综合素质不高。如何提高人才培养质量以及如何使企业招聘有一个正确的定位，是解决当前学生就业难题的关键所在。而且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学生就业现状二：就业中的性别歧视问题据有关国家部门专题调查显示，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学生就业现状三：就业水平与经济发展水平的关系学的地域性差异，对学生的学生的就业率也有较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学生总体就业水平与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学生自身定位颇高，都希望找收入高、待遇好的单位。由于我国不同地区的经济发展不平衡性，东西部地区之间、沿海地区和内地之间的差距较，学毕业生选择就业区域时，过度集中于北京、上海、深圳等热点发达地区，造成这些地区的就业压力明显增加，而自愿到欠发达地区工作的却很少。其实现在我国很多地方都需要学毕业生，学生“高不成、低不就”心理定位严重影响就业，学毕业生就业难与就业结构性问题直接相关，由于引发了地域性就业差距拉，无业可就或有业不就的情况并存，人才过剩与学生低就业率并存。</w:t>
      </w:r>
    </w:p>
    <w:p>
      <w:pPr>
        <w:ind w:left="0" w:right="0" w:firstLine="560"/>
        <w:spacing w:before="450" w:after="450" w:line="312" w:lineRule="auto"/>
      </w:pPr>
      <w:r>
        <w:rPr>
          <w:rFonts w:ascii="宋体" w:hAnsi="宋体" w:eastAsia="宋体" w:cs="宋体"/>
          <w:color w:val="000"/>
          <w:sz w:val="28"/>
          <w:szCs w:val="28"/>
        </w:rPr>
        <w:t xml:space="preserve">2、学生整体素质有下降趋势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招生分数不断降低，如不少学生学习不认真，动手能力差，缺乏实践经验，学生整体素质有下降趋势。还有一些学生诚信缺失，不少毕业生求职时有一定的证书、文凭、履历能为找工作带来方便，有的学生凭勤奋刻苦，在学期间努力争取获得相关证书，不刻苦的学生则通过投机取巧或造价来骗取企业初步信任，对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专学生的业务能力不比研究生差。其次，存在性别歧视。女学生明显处于劣势，不少用人单位考虑女学生胜生理因素、婚姻因素、成就动机，以及生育保险费和女工劳动保护费用等。同等情况下女学生将来工作成本比男学生。再者，生源地域歧视。不少用人单位考虑到本单位的业务情况与当地联系紧密联系，希望招聘的学生熟悉当地方言及风俗，甚至有一些人际关系网等。选用人才时优先考虑本地人才。甚至有些地方政府招聘公务员时也存在生源地域歧视，实行地区保护主义，不利于学生公平竞争。最后，过分看重工作经验。经验不足是学毕业生最的劣势，不少企业经营有困难，急于招聘某一方面的能人，并且希望很快给企业带来变化。用人单位忽视学生的潜力和可塑性，其经验总是在实践中培养起来的，学生有较高的理论水平，只要经过短期实践即能胜任工作岗位。这是一个求职遭遇失业恐惧的时代，是一个追逐挑战又渴望成功的时代，也是一个不同于以往任何时代的全新的就业时代。求职择业对当代学生来说是严峻的挑战，又是沉重的压力。针对本次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市场经济条件下办学的一条基本指导思想。谁先适应，谁先得益。“招生，教学，就业”再也不事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学生毕业环节的就业指导是临阵磨，学生的成功就业，归根到底凭的是心理素质、做事能力。从一到四，分阶段开展学生自我认知、职业规划、择业心理等方面的课程和指导活动，将职业规划与择业培训纳入教学内容，通过问卷调查、专题讲座、经验交流等形式，引导学生对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学生自主创业毕业生自主创业是时代的要求，本次调查显示5%的人选择了自主创业，这说明现在学生的创业意识还没有完全唤醒。激发学生的创业愿望，培养学生的创业素质。还要定期举办创业设计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学生对于自己的就业前景表示担忧，并且可以想象，现在学生的主要压力就来源于就业问题，如何找到一个好的工作困扰着很多学生。调查中，我们发现，很多学生对于自己的专业技能都不是很满意，而矛盾的是部分学生又认为专业技能对于就业很重要，这就为很多学生敲响了警钟整个实践调查过程中，我们的体会有以下几点体会：首先，亲身体会到了团队合作的巨作用，个人的能力毕竟是有限的，好的团队合作会达到事半功倍的效果，胜过同样人数的个人奋战，问卷设计，发放问卷，统计数据，分析数据，搜索相关资料，完成报告等活动，家密切配合，使这次调查活动顺利完成。同时，使我们感受到了团队精神的魅力所在，也使我们提高了适应团队的能力。其次，通过这次的调查活动，我们了解到了校区学生就业情况，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学生的现状。有点可能还没有调查到，有的有可能言过其实，但是体上还是能映我们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美丽的故乡（留在记忆里）：我是山里的孩子，我的母亲河是流淌在我家门前的那条可亲可敬的\'清江。我是喝着清江的水长大的，从小就在河里玩耍。不知道当时有多开心。在一个炎热的夏天，父亲带着我和我的兄弟们，带着游泳圈，高兴地在凉爽的河上跳着。在河里玩啊玩。上面是燃烧的太阳，下面是冰冷的河流。这样的日子，很开心，真的！但是这么清澈的河已经过去了，回来的可能性也不大。</w:t>
      </w:r>
    </w:p>
    <w:p>
      <w:pPr>
        <w:ind w:left="0" w:right="0" w:firstLine="560"/>
        <w:spacing w:before="450" w:after="450" w:line="312" w:lineRule="auto"/>
      </w:pPr>
      <w:r>
        <w:rPr>
          <w:rFonts w:ascii="宋体" w:hAnsi="宋体" w:eastAsia="宋体" w:cs="宋体"/>
          <w:color w:val="000"/>
          <w:sz w:val="28"/>
          <w:szCs w:val="28"/>
        </w:rPr>
        <w:t xml:space="preserve">1、时间：20xx年1月17—18日</w:t>
      </w:r>
    </w:p>
    <w:p>
      <w:pPr>
        <w:ind w:left="0" w:right="0" w:firstLine="560"/>
        <w:spacing w:before="450" w:after="450" w:line="312" w:lineRule="auto"/>
      </w:pPr>
      <w:r>
        <w:rPr>
          <w:rFonts w:ascii="宋体" w:hAnsi="宋体" w:eastAsia="宋体" w:cs="宋体"/>
          <w:color w:val="000"/>
          <w:sz w:val="28"/>
          <w:szCs w:val="28"/>
        </w:rPr>
        <w:t xml:space="preserve">2、地点：重庆市开县郭家镇清江</w:t>
      </w:r>
    </w:p>
    <w:p>
      <w:pPr>
        <w:ind w:left="0" w:right="0" w:firstLine="560"/>
        <w:spacing w:before="450" w:after="450" w:line="312" w:lineRule="auto"/>
      </w:pPr>
      <w:r>
        <w:rPr>
          <w:rFonts w:ascii="宋体" w:hAnsi="宋体" w:eastAsia="宋体" w:cs="宋体"/>
          <w:color w:val="000"/>
          <w:sz w:val="28"/>
          <w:szCs w:val="28"/>
        </w:rPr>
        <w:t xml:space="preserve">3、活动家：杨xx和他的伙伴</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一大早就带朋友去河边看了看。老实说，我已经很久没有来这条曾经友好的河流了。看到满目疮痍的河水，心里很不爽。河上漂浮着垃圾，河边也有垃圾。还有各种生活垃圾直接排入河中。清澈的河水没了，剩下的只是一条肮脏的小水沟。原来的污水收集站没有使用，而是填埋，让生活垃圾直接进入河流，没有了原来的清澈，只有黑漆麻黑的水。垃圾遍地令人心寒。</w:t>
      </w:r>
    </w:p>
    <w:p>
      <w:pPr>
        <w:ind w:left="0" w:right="0" w:firstLine="560"/>
        <w:spacing w:before="450" w:after="450" w:line="312" w:lineRule="auto"/>
      </w:pPr>
      <w:r>
        <w:rPr>
          <w:rFonts w:ascii="宋体" w:hAnsi="宋体" w:eastAsia="宋体" w:cs="宋体"/>
          <w:color w:val="000"/>
          <w:sz w:val="28"/>
          <w:szCs w:val="28"/>
        </w:rPr>
        <w:t xml:space="preserve">（1）主要表现</w:t>
      </w:r>
    </w:p>
    <w:p>
      <w:pPr>
        <w:ind w:left="0" w:right="0" w:firstLine="560"/>
        <w:spacing w:before="450" w:after="450" w:line="312" w:lineRule="auto"/>
      </w:pPr>
      <w:r>
        <w:rPr>
          <w:rFonts w:ascii="宋体" w:hAnsi="宋体" w:eastAsia="宋体" w:cs="宋体"/>
          <w:color w:val="000"/>
          <w:sz w:val="28"/>
          <w:szCs w:val="28"/>
        </w:rPr>
        <w:t xml:space="preserve">垃圾很多，很多小沟渠污染严重，水质变坏。垃圾主要是生活垃圾，其中白色垃圾占很大一部分。而且大量生活污水排入河中，河水变得又脏又臭。</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人们的环保意识很弱，不太注意公共场所的环境卫生，也不注意保护周围的自然环境。社区对垃圾处理没有太多的思考，垃圾处理不到位。</w:t>
      </w:r>
    </w:p>
    <w:p>
      <w:pPr>
        <w:ind w:left="0" w:right="0" w:firstLine="560"/>
        <w:spacing w:before="450" w:after="450" w:line="312" w:lineRule="auto"/>
      </w:pPr>
      <w:r>
        <w:rPr>
          <w:rFonts w:ascii="宋体" w:hAnsi="宋体" w:eastAsia="宋体" w:cs="宋体"/>
          <w:color w:val="000"/>
          <w:sz w:val="28"/>
          <w:szCs w:val="28"/>
        </w:rPr>
        <w:t xml:space="preserve">（3）解决办法：首先要提高人们的环保意识。大家都要从身边做起，保护身边的环境，然后宣传环保的重要性。社区应该投入更多的钱来处理垃圾。没有良好的生活环境，经济快速发展有什么作用？我们应该实现又好又快的发展，而不是仅仅着眼于快速发展而牺牲环境。</w:t>
      </w:r>
    </w:p>
    <w:p>
      <w:pPr>
        <w:ind w:left="0" w:right="0" w:firstLine="560"/>
        <w:spacing w:before="450" w:after="450" w:line="312" w:lineRule="auto"/>
      </w:pPr>
      <w:r>
        <w:rPr>
          <w:rFonts w:ascii="宋体" w:hAnsi="宋体" w:eastAsia="宋体" w:cs="宋体"/>
          <w:color w:val="000"/>
          <w:sz w:val="28"/>
          <w:szCs w:val="28"/>
        </w:rPr>
        <w:t xml:space="preserve">5、活动经历：通过这次活动，我不仅提高了自己的实践能力，更加熟悉了这次活动的过程，也深刻认识到了环境保护的重要性和我们身边的一些环境问题，了解了当前严峻的趋势。我深深地意识到我们应该保护环境，与自然和谐相处。我会在未来的生活中尽最大努力保护环境，同时也会做一些保护环境的宣传。</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各小区的卫生。</w:t>
      </w:r>
    </w:p>
    <w:p>
      <w:pPr>
        <w:ind w:left="0" w:right="0" w:firstLine="560"/>
        <w:spacing w:before="450" w:after="450" w:line="312" w:lineRule="auto"/>
      </w:pPr>
      <w:r>
        <w:rPr>
          <w:rFonts w:ascii="宋体" w:hAnsi="宋体" w:eastAsia="宋体" w:cs="宋体"/>
          <w:color w:val="000"/>
          <w:sz w:val="28"/>
          <w:szCs w:val="28"/>
        </w:rPr>
        <w:t xml:space="preserve">环卫人员（8人）。</w:t>
      </w:r>
    </w:p>
    <w:p>
      <w:pPr>
        <w:ind w:left="0" w:right="0" w:firstLine="560"/>
        <w:spacing w:before="450" w:after="450" w:line="312" w:lineRule="auto"/>
      </w:pPr>
      <w:r>
        <w:rPr>
          <w:rFonts w:ascii="宋体" w:hAnsi="宋体" w:eastAsia="宋体" w:cs="宋体"/>
          <w:color w:val="000"/>
          <w:sz w:val="28"/>
          <w:szCs w:val="28"/>
        </w:rPr>
        <w:t xml:space="preserve">以前的各小区的花园里，种着绿茵茵的小草，这种草是常绿，直至初冬，仍青葱如春。给人一种轻松淡雅感觉，花园四周种满冬青、塔松，这是油田花很多资金建起的，让人们茶余饭后憩息的好地方。塔松、冬青在周围种了一圈，高低不等，错落有致。在花园中间的地方，建有三个形状不同的亭子，宛似亲密的挚友在阳光中喁喁低语，又似婷婷少女在乐声中双双疾旋，这小草、冬青、塔松、亭子，构成了一幅美丽的图画，人们在散步、小憩。</w:t>
      </w:r>
    </w:p>
    <w:p>
      <w:pPr>
        <w:ind w:left="0" w:right="0" w:firstLine="560"/>
        <w:spacing w:before="450" w:after="450" w:line="312" w:lineRule="auto"/>
      </w:pPr>
      <w:r>
        <w:rPr>
          <w:rFonts w:ascii="宋体" w:hAnsi="宋体" w:eastAsia="宋体" w:cs="宋体"/>
          <w:color w:val="000"/>
          <w:sz w:val="28"/>
          <w:szCs w:val="28"/>
        </w:rPr>
        <w:t xml:space="preserve">不知从何时起小花园里的草变得稀稀疏疏，草场坑坑洼洼，到处是塑料袋、废纸、粪便。塔松有的东倒西歪，折的折了，断的断了，四周的冬青树更是不用提了，枯的枯、死的死，时不时还见到连根拔起的小树苗。昔日的景象不见了，美丽的花园图画变成了回忆。</w:t>
      </w:r>
    </w:p>
    <w:p>
      <w:pPr>
        <w:ind w:left="0" w:right="0" w:firstLine="560"/>
        <w:spacing w:before="450" w:after="450" w:line="312" w:lineRule="auto"/>
      </w:pPr>
      <w:r>
        <w:rPr>
          <w:rFonts w:ascii="宋体" w:hAnsi="宋体" w:eastAsia="宋体" w:cs="宋体"/>
          <w:color w:val="000"/>
          <w:sz w:val="28"/>
          <w:szCs w:val="28"/>
        </w:rPr>
        <w:t xml:space="preserve">也不知从何时起花园旁的食摊、菜摊一个接一个地多起来，从当初的一两摊发展到现在的整条马路！每逢早上人们还在睡梦中熟睡的时候，那小摊的叫卖声、喧哗声，早已经打断人们的梦乡，到了晚上整条马路都是剩饭，油烟、煤渣、污水、随处可见，满地都是。</w:t>
      </w:r>
    </w:p>
    <w:p>
      <w:pPr>
        <w:ind w:left="0" w:right="0" w:firstLine="560"/>
        <w:spacing w:before="450" w:after="450" w:line="312" w:lineRule="auto"/>
      </w:pPr>
      <w:r>
        <w:rPr>
          <w:rFonts w:ascii="宋体" w:hAnsi="宋体" w:eastAsia="宋体" w:cs="宋体"/>
          <w:color w:val="000"/>
          <w:sz w:val="28"/>
          <w:szCs w:val="28"/>
        </w:rPr>
        <w:t xml:space="preserve">这那还是花园啊？分明是垃圾场，是农贸市场。</w:t>
      </w:r>
    </w:p>
    <w:p>
      <w:pPr>
        <w:ind w:left="0" w:right="0" w:firstLine="560"/>
        <w:spacing w:before="450" w:after="450" w:line="312" w:lineRule="auto"/>
      </w:pPr>
      <w:r>
        <w:rPr>
          <w:rFonts w:ascii="宋体" w:hAnsi="宋体" w:eastAsia="宋体" w:cs="宋体"/>
          <w:color w:val="000"/>
          <w:sz w:val="28"/>
          <w:szCs w:val="28"/>
        </w:rPr>
        <w:t xml:space="preserve">过去油田各个小区的建设，为了方便住户，每栋居民楼的各个单元都建有一个垃圾道，垃圾从垃圾道落入一楼的垃圾箱。随着生产扩大和生活水平的提高，垃圾的成分也日益复杂，排放量也逐年增多。这些废弃物含有大量的煤粉尘、二氧化碳、二氧化硫和食物垃圾。一方面通过不同的途径产生水体污染、土壤污染、大气污染。例如：二氧化碳煤粉尘等增多会使地面温度上升或下降。细微的颗粒会使能见度降低：降水量增加。大气污染形成，酸雨能对生物和各种建筑，以及供电、通信线路等设施造成明显损害。</w:t>
      </w:r>
    </w:p>
    <w:p>
      <w:pPr>
        <w:ind w:left="0" w:right="0" w:firstLine="560"/>
        <w:spacing w:before="450" w:after="450" w:line="312" w:lineRule="auto"/>
      </w:pPr>
      <w:r>
        <w:rPr>
          <w:rFonts w:ascii="宋体" w:hAnsi="宋体" w:eastAsia="宋体" w:cs="宋体"/>
          <w:color w:val="000"/>
          <w:sz w:val="28"/>
          <w:szCs w:val="28"/>
        </w:rPr>
        <w:t xml:space="preserve">一个成年人每天需要吸入10几千克的空气。受污染的空气进入人体内，就会导致神经、呼吸、心血管系统的疾病。例如：直径在0。5微米之间的粉尘能直接到达人的肺泡并沉积下来，还能随血液到达全身。像这样的垃圾道也成了老鼠的家园、夏天成了苍蝇和蚊子的滋生地。</w:t>
      </w:r>
    </w:p>
    <w:p>
      <w:pPr>
        <w:ind w:left="0" w:right="0" w:firstLine="560"/>
        <w:spacing w:before="450" w:after="450" w:line="312" w:lineRule="auto"/>
      </w:pPr>
      <w:r>
        <w:rPr>
          <w:rFonts w:ascii="宋体" w:hAnsi="宋体" w:eastAsia="宋体" w:cs="宋体"/>
          <w:color w:val="000"/>
          <w:sz w:val="28"/>
          <w:szCs w:val="28"/>
        </w:rPr>
        <w:t xml:space="preserve">因为春节，环境卫生差，所以我们应该去爱惜环境。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x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四月份，我校特邀请了苏州楼门街道朱建平、苏州正泽物业有限公司王董事长来亭湖区考察投资环境。我们做到接待热情，服务周到，让他们留下了美好的印象。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2025-01-15T23:35:27+08:00</dcterms:created>
  <dcterms:modified xsi:type="dcterms:W3CDTF">2025-01-15T23:35:27+08:00</dcterms:modified>
</cp:coreProperties>
</file>

<file path=docProps/custom.xml><?xml version="1.0" encoding="utf-8"?>
<Properties xmlns="http://schemas.openxmlformats.org/officeDocument/2006/custom-properties" xmlns:vt="http://schemas.openxmlformats.org/officeDocument/2006/docPropsVTypes"/>
</file>