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2024年公司工作计划和目标 公司月工作计划及目标(实用13篇)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公司工作计划和目标篇一20xx年，受国内宏观调控、经济...</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公司工作计划和目标篇一</w:t>
      </w:r>
    </w:p>
    <w:p>
      <w:pPr>
        <w:ind w:left="0" w:right="0" w:firstLine="560"/>
        <w:spacing w:before="450" w:after="450" w:line="312" w:lineRule="auto"/>
      </w:pPr>
      <w:r>
        <w:rPr>
          <w:rFonts w:ascii="宋体" w:hAnsi="宋体" w:eastAsia="宋体" w:cs="宋体"/>
          <w:color w:val="000"/>
          <w:sz w:val="28"/>
          <w:szCs w:val="28"/>
        </w:rPr>
        <w:t xml:space="preserve">20xx年，受国内宏观调控、经济增速放缓的不利影响，**公司的经营遇到了不少困难。但**公司毫不畏惧、迎接挑战，在公司董事会的正确领导和经营班子带领下，依靠和发挥全体员工的力量，紧扣主营业务，调整经营策略，加强规范管理，取得了一定的经营业绩，现将园林公司20xx年度经营情况报告如下：</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公司工作计划和目标篇二</w:t>
      </w:r>
    </w:p>
    <w:p>
      <w:pPr>
        <w:ind w:left="0" w:right="0" w:firstLine="560"/>
        <w:spacing w:before="450" w:after="450" w:line="312" w:lineRule="auto"/>
      </w:pPr>
      <w:r>
        <w:rPr>
          <w:rFonts w:ascii="宋体" w:hAnsi="宋体" w:eastAsia="宋体" w:cs="宋体"/>
          <w:color w:val="000"/>
          <w:sz w:val="28"/>
          <w:szCs w:val="28"/>
        </w:rPr>
        <w:t xml:space="preserve">xx广告公司业务取得了一些成绩，但距离公司发展规划还存在一些差距。龙腾盛世，做好2024年广告创收工作，对开创市场、运营管理有着至关重要的意义，做好2024年广告创收工作，对于我自己也具有十分重要的特殊意义。因此，我要调整好工作思路、增强责任意识，充分认识并做好今年广告创收工作。通过2024年各项工作开展情况的总结，我充分认识到了自身存在的不足，总结当前及今后广告创收工作存在的实际问题，我计划2024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客户数量有限的情况在争取的同时，也会为未来的市场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广告公司xx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公司工作计划和目标篇三</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  二、完善销售制度，建立一套明确系统的业务管理办法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  三、培养销售人员发现问题，总结问题，不断自我提高的习惯。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  四、市场分析</w:t>
      </w:r>
    </w:p>
    <w:p>
      <w:pPr>
        <w:ind w:left="0" w:right="0" w:firstLine="560"/>
        <w:spacing w:before="450" w:after="450" w:line="312" w:lineRule="auto"/>
      </w:pPr>
      <w:r>
        <w:rPr>
          <w:rFonts w:ascii="宋体" w:hAnsi="宋体" w:eastAsia="宋体" w:cs="宋体"/>
          <w:color w:val="000"/>
          <w:sz w:val="28"/>
          <w:szCs w:val="28"/>
        </w:rPr>
        <w:t xml:space="preserve">  也就是根据我们所了解到的市场情况，对我们公司产品的卖点，消费体，销量等进行适当的定位。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  五、销售方式</w:t>
      </w:r>
    </w:p>
    <w:p>
      <w:pPr>
        <w:ind w:left="0" w:right="0" w:firstLine="560"/>
        <w:spacing w:before="450" w:after="450" w:line="312" w:lineRule="auto"/>
      </w:pPr>
      <w:r>
        <w:rPr>
          <w:rFonts w:ascii="宋体" w:hAnsi="宋体" w:eastAsia="宋体" w:cs="宋体"/>
          <w:color w:val="000"/>
          <w:sz w:val="28"/>
          <w:szCs w:val="28"/>
        </w:rPr>
        <w:t xml:space="preserve">  就是找出适合我们公司产品销售的模式和方法。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  六、销售目标</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公司工作计划和目标篇四</w:t>
      </w:r>
    </w:p>
    <w:p>
      <w:pPr>
        <w:ind w:left="0" w:right="0" w:firstLine="560"/>
        <w:spacing w:before="450" w:after="450" w:line="312" w:lineRule="auto"/>
      </w:pPr>
      <w:r>
        <w:rPr>
          <w:rFonts w:ascii="宋体" w:hAnsi="宋体" w:eastAsia="宋体" w:cs="宋体"/>
          <w:color w:val="000"/>
          <w:sz w:val="28"/>
          <w:szCs w:val="28"/>
        </w:rPr>
        <w:t xml:space="preserve">在主任的带领下，本人在__年度，基本完成了相关工作任务。今年，我将一如既往地按照主任的工作布署，在去年的工作基础上，本着“多沟通、多协调、积极主动、创造性地开展工作”的指导思想，发扬慧康人“精诚团结，求真务实”的工作作风，全面开展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5、邀请深圳市专业培训机构(如管理顾问公司)为公司部门主管或相关人员作1__2次培训。培训内容根据实际工作需要而定，如时间和目标管理、人力资源管理、工作任务分配、沟通协调、领导艺术等。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公司工作计划和目标篇五</w:t>
      </w:r>
    </w:p>
    <w:p>
      <w:pPr>
        <w:ind w:left="0" w:right="0" w:firstLine="560"/>
        <w:spacing w:before="450" w:after="450" w:line="312" w:lineRule="auto"/>
      </w:pPr>
      <w:r>
        <w:rPr>
          <w:rFonts w:ascii="宋体" w:hAnsi="宋体" w:eastAsia="宋体" w:cs="宋体"/>
          <w:color w:val="000"/>
          <w:sz w:val="28"/>
          <w:szCs w:val="28"/>
        </w:rPr>
        <w:t xml:space="preserve">【财务新年工作计划和目标一】</w:t>
      </w:r>
    </w:p>
    <w:p>
      <w:pPr>
        <w:ind w:left="0" w:right="0" w:firstLine="560"/>
        <w:spacing w:before="450" w:after="450" w:line="312" w:lineRule="auto"/>
      </w:pPr>
      <w:r>
        <w:rPr>
          <w:rFonts w:ascii="宋体" w:hAnsi="宋体" w:eastAsia="宋体" w:cs="宋体"/>
          <w:color w:val="000"/>
          <w:sz w:val="28"/>
          <w:szCs w:val="28"/>
        </w:rPr>
        <w:t xml:space="preserve">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【财务新年工作计划和目标二】</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【财务新年工作计划和目标三】</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【财务新年工作计划和目标四】</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公司工作计划和目标篇六</w:t>
      </w:r>
    </w:p>
    <w:p>
      <w:pPr>
        <w:ind w:left="0" w:right="0" w:firstLine="560"/>
        <w:spacing w:before="450" w:after="450" w:line="312" w:lineRule="auto"/>
      </w:pPr>
      <w:r>
        <w:rPr>
          <w:rFonts w:ascii="宋体" w:hAnsi="宋体" w:eastAsia="宋体" w:cs="宋体"/>
          <w:color w:val="000"/>
          <w:sz w:val="28"/>
          <w:szCs w:val="28"/>
        </w:rPr>
        <w:t xml:space="preserve">宣传部的全体成员将以全面^v^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公司工作计划和目标篇七</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最好时光。20-的到来已经让它脱去了1的外衣，我们唯一能做的就是在十位数为2的年代中努力开创一个新的世纪，也为公司创造一番新的成绩，让这个平台在这个社会上更加稳固，也让我们各位员工可以在这个新的时代里创造属于我们的价值，更是在这些光热之中创造属于自己的光亮。在此我想为我20-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公司工作计划和目标篇八</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公司工作计划和目标篇九</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v^靓丽太平洋我先行^v^义工活动视情穿插进行，全年预计10次左右。在总结经验的基础上，在活动方式及深度广度上有所创新和发展。可与德阳妇联、民政等部门加强联系，将义工活动^v^立足德阳、外围发展^v^，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三、3月份组织编写^v^企业文化手册^v^，内容包括集团公司、饭店发展历程及现状介绍、员工职业行为规范、员工社会行为规范、企业文化、企业愿景等，从而传播企业先进文化思想及先进理念。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v^五一^v^国际劳动节，组织^v^创新太平洋^v^^v^服务技能能手^v^评选活动，由党支部、团委会、行政班主办。各部门民主评选业务熟练、素质过硬、贡献较大的先进员工，在5月份生日会上进行表彰和奖励。5月份组织优秀员工到三星堆^v^一日游^v^，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五、5月份在《太平洋之声》开展^v^太平洋明星^v^风采比赛，刊登员工照片、个人才艺、家庭资料等，凡太平洋员工均可参赛，最后综合员工投票评出^v^太平洋明星^v^并给予奖励。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v^我推崇的太平洋价值观^v^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七、6月份以团委会名义，组织建立^v^员工爱心基金会^v^，团委抽出部分资金作基金，员工个人交纳适当费用后自由加入。爱心基金主要用于员工大病、工伤、生活困难等情况下的救助。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v^广场文化角^v^，满足员工业余休闲、歌唱需要。员工晚上6：30-10：30可去^v^广场文化角^v^学歌、唱歌，以合唱为主。员工自由来去，不受限制。教员、器乐主要由员工自发。开始时，请人进行培育。^v^广场文化角^v^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十、8月份，举办首届^v^太平洋之声^v^歌唱大赛，员工自由报名参加。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十二、8月-9月，举办首届^v^活力太平洋杯^v^篮球赛。以部门组队参加(也可合并部门)。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十四、10月1日，举办^v^魅力太平洋^v^国庆歌舞晚会。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十五、12月底，举办比赛性质的^v^太平洋迎新年文艺调演^v^。每个部门出1-2个节目参赛，最后评出特等奖、一等奖、二等奖、三等奖，并给予奖励。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十六、1月份，举办^v^飞翔太平洋杯^v^乒乓球或羽毛球比赛。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公司工作计划和目标篇十一</w:t>
      </w:r>
    </w:p>
    <w:p>
      <w:pPr>
        <w:ind w:left="0" w:right="0" w:firstLine="560"/>
        <w:spacing w:before="450" w:after="450" w:line="312" w:lineRule="auto"/>
      </w:pPr>
      <w:r>
        <w:rPr>
          <w:rFonts w:ascii="宋体" w:hAnsi="宋体" w:eastAsia="宋体" w:cs="宋体"/>
          <w:color w:val="000"/>
          <w:sz w:val="28"/>
          <w:szCs w:val="28"/>
        </w:rPr>
        <w:t xml:space="preserve">[摘要]针对我国目前生态环境建设和水土保持综合治理的\'现状及制约因素，面向我国21世纪经济社会可持续发展，提出我国水土保持发展战略目标及7条具体建议，为我国政府治理水土流失、改善生态环境提供宏观决策依据，将有助于促进我国生态环境改善、经济发展和社会进步。</w:t>
      </w:r>
    </w:p>
    <w:p>
      <w:pPr>
        <w:ind w:left="0" w:right="0" w:firstLine="560"/>
        <w:spacing w:before="450" w:after="450" w:line="312" w:lineRule="auto"/>
      </w:pPr>
      <w:r>
        <w:rPr>
          <w:rFonts w:ascii="宋体" w:hAnsi="宋体" w:eastAsia="宋体" w:cs="宋体"/>
          <w:color w:val="000"/>
          <w:sz w:val="28"/>
          <w:szCs w:val="28"/>
        </w:rPr>
        <w:t xml:space="preserve">关键词：水土保持生态环境发展战略制约因素</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一、水土保持建设现状与问题</w:t>
      </w:r>
    </w:p>
    <w:p>
      <w:pPr>
        <w:ind w:left="0" w:right="0" w:firstLine="560"/>
        <w:spacing w:before="450" w:after="450" w:line="312" w:lineRule="auto"/>
      </w:pPr>
      <w:r>
        <w:rPr>
          <w:rFonts w:ascii="宋体" w:hAnsi="宋体" w:eastAsia="宋体" w:cs="宋体"/>
          <w:color w:val="000"/>
          <w:sz w:val="28"/>
          <w:szCs w:val="28"/>
        </w:rPr>
        <w:t xml:space="preserve">1水土流失现状</w:t>
      </w:r>
    </w:p>
    <w:p>
      <w:pPr>
        <w:ind w:left="0" w:right="0" w:firstLine="560"/>
        <w:spacing w:before="450" w:after="450" w:line="312" w:lineRule="auto"/>
      </w:pPr>
      <w:r>
        <w:rPr>
          <w:rFonts w:ascii="宋体" w:hAnsi="宋体" w:eastAsia="宋体" w:cs="宋体"/>
          <w:color w:val="000"/>
          <w:sz w:val="28"/>
          <w:szCs w:val="28"/>
        </w:rPr>
        <w:t xml:space="preserve">我国是世界上水土流失较严重的国家之一，其水土流失的基本特点是：分布广、类型多、强度高、危害深、治理难度大。据1990年遥感调查，全国水土流失面积为367万ko，水土流失已占国土总面积的38.2%，其中水力侵蚀面积179万ko，风力侵蚀面积188万ko，冻融侵蚀面积125万ko。水土流失遍布于各省（区），不论是山区、丘陵区、平原区，还是农村、工矿、城市都有不同程度的水土流失问题，七大流域及内陆河流域水土流失分布见表1。</w:t>
      </w:r>
    </w:p>
    <w:p>
      <w:pPr>
        <w:ind w:left="0" w:right="0" w:firstLine="560"/>
        <w:spacing w:before="450" w:after="450" w:line="312" w:lineRule="auto"/>
      </w:pPr>
      <w:r>
        <w:rPr>
          <w:rFonts w:ascii="宋体" w:hAnsi="宋体" w:eastAsia="宋体" w:cs="宋体"/>
          <w:color w:val="000"/>
          <w:sz w:val="28"/>
          <w:szCs w:val="28"/>
        </w:rPr>
        <w:t xml:space="preserve">表1中国七大流域水土流失分布[1]</w:t>
      </w:r>
    </w:p>
    <w:p>
      <w:pPr>
        <w:ind w:left="0" w:right="0" w:firstLine="560"/>
        <w:spacing w:before="450" w:after="450" w:line="312" w:lineRule="auto"/>
      </w:pPr>
      <w:r>
        <w:rPr>
          <w:rFonts w:ascii="宋体" w:hAnsi="宋体" w:eastAsia="宋体" w:cs="宋体"/>
          <w:color w:val="000"/>
          <w:sz w:val="28"/>
          <w:szCs w:val="28"/>
        </w:rPr>
        <w:t xml:space="preserve">流域流域面积水土流失面积占流域面积土壤侵蚀量</w:t>
      </w:r>
    </w:p>
    <w:p>
      <w:pPr>
        <w:ind w:left="0" w:right="0" w:firstLine="560"/>
        <w:spacing w:before="450" w:after="450" w:line="312" w:lineRule="auto"/>
      </w:pPr>
      <w:r>
        <w:rPr>
          <w:rFonts w:ascii="宋体" w:hAnsi="宋体" w:eastAsia="宋体" w:cs="宋体"/>
          <w:color w:val="000"/>
          <w:sz w:val="28"/>
          <w:szCs w:val="28"/>
        </w:rPr>
        <w:t xml:space="preserve">（万ko）（万ko）（%）（亿吨）</w:t>
      </w:r>
    </w:p>
    <w:p>
      <w:pPr>
        <w:ind w:left="0" w:right="0" w:firstLine="560"/>
        <w:spacing w:before="450" w:after="450" w:line="312" w:lineRule="auto"/>
      </w:pPr>
      <w:r>
        <w:rPr>
          <w:rFonts w:ascii="宋体" w:hAnsi="宋体" w:eastAsia="宋体" w:cs="宋体"/>
          <w:color w:val="000"/>
          <w:sz w:val="28"/>
          <w:szCs w:val="28"/>
        </w:rPr>
        <w:t xml:space="preserve">长江180.062.0034.324.00</w:t>
      </w:r>
    </w:p>
    <w:p>
      <w:pPr>
        <w:ind w:left="0" w:right="0" w:firstLine="560"/>
        <w:spacing w:before="450" w:after="450" w:line="312" w:lineRule="auto"/>
      </w:pPr>
      <w:r>
        <w:rPr>
          <w:rFonts w:ascii="宋体" w:hAnsi="宋体" w:eastAsia="宋体" w:cs="宋体"/>
          <w:color w:val="000"/>
          <w:sz w:val="28"/>
          <w:szCs w:val="28"/>
        </w:rPr>
        <w:t xml:space="preserve">黄河75.046.0061.316.00</w:t>
      </w:r>
    </w:p>
    <w:p>
      <w:pPr>
        <w:ind w:left="0" w:right="0" w:firstLine="560"/>
        <w:spacing w:before="450" w:after="450" w:line="312" w:lineRule="auto"/>
      </w:pPr>
      <w:r>
        <w:rPr>
          <w:rFonts w:ascii="宋体" w:hAnsi="宋体" w:eastAsia="宋体" w:cs="宋体"/>
          <w:color w:val="000"/>
          <w:sz w:val="28"/>
          <w:szCs w:val="28"/>
        </w:rPr>
        <w:t xml:space="preserve">海河31.912.0037.64.02</w:t>
      </w:r>
    </w:p>
    <w:p>
      <w:pPr>
        <w:ind w:left="0" w:right="0" w:firstLine="560"/>
        <w:spacing w:before="450" w:after="450" w:line="312" w:lineRule="auto"/>
      </w:pPr>
      <w:r>
        <w:rPr>
          <w:rFonts w:ascii="宋体" w:hAnsi="宋体" w:eastAsia="宋体" w:cs="宋体"/>
          <w:color w:val="000"/>
          <w:sz w:val="28"/>
          <w:szCs w:val="28"/>
        </w:rPr>
        <w:t xml:space="preserve">淮河27.05.9021.92.30</w:t>
      </w:r>
    </w:p>
    <w:p>
      <w:pPr>
        <w:ind w:left="0" w:right="0" w:firstLine="560"/>
        <w:spacing w:before="450" w:after="450" w:line="312" w:lineRule="auto"/>
      </w:pPr>
      <w:r>
        <w:rPr>
          <w:rFonts w:ascii="宋体" w:hAnsi="宋体" w:eastAsia="宋体" w:cs="宋体"/>
          <w:color w:val="000"/>
          <w:sz w:val="28"/>
          <w:szCs w:val="28"/>
        </w:rPr>
        <w:t xml:space="preserve">珠江45.05.8012.92.26</w:t>
      </w:r>
    </w:p>
    <w:p>
      <w:pPr>
        <w:ind w:left="0" w:right="0" w:firstLine="560"/>
        <w:spacing w:before="450" w:after="450" w:line="312" w:lineRule="auto"/>
      </w:pPr>
      <w:r>
        <w:rPr>
          <w:rFonts w:ascii="宋体" w:hAnsi="宋体" w:eastAsia="宋体" w:cs="宋体"/>
          <w:color w:val="000"/>
          <w:sz w:val="28"/>
          <w:szCs w:val="28"/>
        </w:rPr>
        <w:t xml:space="preserve">松花江、</w:t>
      </w:r>
    </w:p>
    <w:p>
      <w:pPr>
        <w:ind w:left="0" w:right="0" w:firstLine="560"/>
        <w:spacing w:before="450" w:after="450" w:line="312" w:lineRule="auto"/>
      </w:pPr>
      <w:r>
        <w:rPr>
          <w:rFonts w:ascii="宋体" w:hAnsi="宋体" w:eastAsia="宋体" w:cs="宋体"/>
          <w:color w:val="000"/>
          <w:sz w:val="28"/>
          <w:szCs w:val="28"/>
        </w:rPr>
        <w:t xml:space="preserve">辽河124.642.0033.7&amp;nbs</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公司工作计划和目标篇十三</w:t>
      </w:r>
    </w:p>
    <w:p>
      <w:pPr>
        <w:ind w:left="0" w:right="0" w:firstLine="560"/>
        <w:spacing w:before="450" w:after="450" w:line="312" w:lineRule="auto"/>
      </w:pPr>
      <w:r>
        <w:rPr>
          <w:rFonts w:ascii="宋体" w:hAnsi="宋体" w:eastAsia="宋体" w:cs="宋体"/>
          <w:color w:val="000"/>
          <w:sz w:val="28"/>
          <w:szCs w:val="28"/>
        </w:rPr>
        <w:t xml:space="preserve">[摘要]针对我国目前生态环境建设和水土保持综合治理的现状及制约因素，面向我国21世纪经济社会可持续发展，提出我国水土保持发展战略目标及7条具体建议，为我国政府治理水土流失、改善生态环境提供宏观决策依据，将有助于促进我国生态环境改善、经济发展和社会进步。</w:t>
      </w:r>
    </w:p>
    <w:p>
      <w:pPr>
        <w:ind w:left="0" w:right="0" w:firstLine="560"/>
        <w:spacing w:before="450" w:after="450" w:line="312" w:lineRule="auto"/>
      </w:pPr>
      <w:r>
        <w:rPr>
          <w:rFonts w:ascii="宋体" w:hAnsi="宋体" w:eastAsia="宋体" w:cs="宋体"/>
          <w:color w:val="000"/>
          <w:sz w:val="28"/>
          <w:szCs w:val="28"/>
        </w:rPr>
        <w:t xml:space="preserve">关键词：水土保持生态环境发展战略制约因素</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一、水土保持建设现状与问题</w:t>
      </w:r>
    </w:p>
    <w:p>
      <w:pPr>
        <w:ind w:left="0" w:right="0" w:firstLine="560"/>
        <w:spacing w:before="450" w:after="450" w:line="312" w:lineRule="auto"/>
      </w:pPr>
      <w:r>
        <w:rPr>
          <w:rFonts w:ascii="宋体" w:hAnsi="宋体" w:eastAsia="宋体" w:cs="宋体"/>
          <w:color w:val="000"/>
          <w:sz w:val="28"/>
          <w:szCs w:val="28"/>
        </w:rPr>
        <w:t xml:space="preserve">1水土流失现状</w:t>
      </w:r>
    </w:p>
    <w:p>
      <w:pPr>
        <w:ind w:left="0" w:right="0" w:firstLine="560"/>
        <w:spacing w:before="450" w:after="450" w:line="312" w:lineRule="auto"/>
      </w:pPr>
      <w:r>
        <w:rPr>
          <w:rFonts w:ascii="宋体" w:hAnsi="宋体" w:eastAsia="宋体" w:cs="宋体"/>
          <w:color w:val="000"/>
          <w:sz w:val="28"/>
          <w:szCs w:val="28"/>
        </w:rPr>
        <w:t xml:space="preserve">我国是世界上水土流失较严重的国家之一，其水土流失的基本特点是：分布广、类型多、强度高、危害深、治理难度大。据1990年遥感调查，全国水土流失面积为367万ko，水土流失已占国土总面积的38.2%，其中水力侵蚀面积179万ko，风力侵蚀面积188万ko，冻融侵蚀面积125万ko。水土流失遍布于各省（区），不论是山区、丘陵区、平原区，还是农村、工矿、城市都有不同程度的水土流失问题，七大流域及内陆河流域水土流失分布见表1。</w:t>
      </w:r>
    </w:p>
    <w:p>
      <w:pPr>
        <w:ind w:left="0" w:right="0" w:firstLine="560"/>
        <w:spacing w:before="450" w:after="450" w:line="312" w:lineRule="auto"/>
      </w:pPr>
      <w:r>
        <w:rPr>
          <w:rFonts w:ascii="宋体" w:hAnsi="宋体" w:eastAsia="宋体" w:cs="宋体"/>
          <w:color w:val="000"/>
          <w:sz w:val="28"/>
          <w:szCs w:val="28"/>
        </w:rPr>
        <w:t xml:space="preserve">表1中国七大流域水土流失分布[1]</w:t>
      </w:r>
    </w:p>
    <w:p>
      <w:pPr>
        <w:ind w:left="0" w:right="0" w:firstLine="560"/>
        <w:spacing w:before="450" w:after="450" w:line="312" w:lineRule="auto"/>
      </w:pPr>
      <w:r>
        <w:rPr>
          <w:rFonts w:ascii="宋体" w:hAnsi="宋体" w:eastAsia="宋体" w:cs="宋体"/>
          <w:color w:val="000"/>
          <w:sz w:val="28"/>
          <w:szCs w:val="28"/>
        </w:rPr>
        <w:t xml:space="preserve">流域流域面积水土流失面积占流域面积土壤侵蚀量</w:t>
      </w:r>
    </w:p>
    <w:p>
      <w:pPr>
        <w:ind w:left="0" w:right="0" w:firstLine="560"/>
        <w:spacing w:before="450" w:after="450" w:line="312" w:lineRule="auto"/>
      </w:pPr>
      <w:r>
        <w:rPr>
          <w:rFonts w:ascii="宋体" w:hAnsi="宋体" w:eastAsia="宋体" w:cs="宋体"/>
          <w:color w:val="000"/>
          <w:sz w:val="28"/>
          <w:szCs w:val="28"/>
        </w:rPr>
        <w:t xml:space="preserve">（万ko）（万ko）（%）（亿吨）</w:t>
      </w:r>
    </w:p>
    <w:p>
      <w:pPr>
        <w:ind w:left="0" w:right="0" w:firstLine="560"/>
        <w:spacing w:before="450" w:after="450" w:line="312" w:lineRule="auto"/>
      </w:pPr>
      <w:r>
        <w:rPr>
          <w:rFonts w:ascii="宋体" w:hAnsi="宋体" w:eastAsia="宋体" w:cs="宋体"/>
          <w:color w:val="000"/>
          <w:sz w:val="28"/>
          <w:szCs w:val="28"/>
        </w:rPr>
        <w:t xml:space="preserve">长江180.062.0034.324.00</w:t>
      </w:r>
    </w:p>
    <w:p>
      <w:pPr>
        <w:ind w:left="0" w:right="0" w:firstLine="560"/>
        <w:spacing w:before="450" w:after="450" w:line="312" w:lineRule="auto"/>
      </w:pPr>
      <w:r>
        <w:rPr>
          <w:rFonts w:ascii="宋体" w:hAnsi="宋体" w:eastAsia="宋体" w:cs="宋体"/>
          <w:color w:val="000"/>
          <w:sz w:val="28"/>
          <w:szCs w:val="28"/>
        </w:rPr>
        <w:t xml:space="preserve">黄河75.046.0061.316.00</w:t>
      </w:r>
    </w:p>
    <w:p>
      <w:pPr>
        <w:ind w:left="0" w:right="0" w:firstLine="560"/>
        <w:spacing w:before="450" w:after="450" w:line="312" w:lineRule="auto"/>
      </w:pPr>
      <w:r>
        <w:rPr>
          <w:rFonts w:ascii="宋体" w:hAnsi="宋体" w:eastAsia="宋体" w:cs="宋体"/>
          <w:color w:val="000"/>
          <w:sz w:val="28"/>
          <w:szCs w:val="28"/>
        </w:rPr>
        <w:t xml:space="preserve">海河31.912.0037.64.02</w:t>
      </w:r>
    </w:p>
    <w:p>
      <w:pPr>
        <w:ind w:left="0" w:right="0" w:firstLine="560"/>
        <w:spacing w:before="450" w:after="450" w:line="312" w:lineRule="auto"/>
      </w:pPr>
      <w:r>
        <w:rPr>
          <w:rFonts w:ascii="宋体" w:hAnsi="宋体" w:eastAsia="宋体" w:cs="宋体"/>
          <w:color w:val="000"/>
          <w:sz w:val="28"/>
          <w:szCs w:val="28"/>
        </w:rPr>
        <w:t xml:space="preserve">淮河27.05.9021.92.30</w:t>
      </w:r>
    </w:p>
    <w:p>
      <w:pPr>
        <w:ind w:left="0" w:right="0" w:firstLine="560"/>
        <w:spacing w:before="450" w:after="450" w:line="312" w:lineRule="auto"/>
      </w:pPr>
      <w:r>
        <w:rPr>
          <w:rFonts w:ascii="宋体" w:hAnsi="宋体" w:eastAsia="宋体" w:cs="宋体"/>
          <w:color w:val="000"/>
          <w:sz w:val="28"/>
          <w:szCs w:val="28"/>
        </w:rPr>
        <w:t xml:space="preserve">珠江45.05.8012.92.26</w:t>
      </w:r>
    </w:p>
    <w:p>
      <w:pPr>
        <w:ind w:left="0" w:right="0" w:firstLine="560"/>
        <w:spacing w:before="450" w:after="450" w:line="312" w:lineRule="auto"/>
      </w:pPr>
      <w:r>
        <w:rPr>
          <w:rFonts w:ascii="宋体" w:hAnsi="宋体" w:eastAsia="宋体" w:cs="宋体"/>
          <w:color w:val="000"/>
          <w:sz w:val="28"/>
          <w:szCs w:val="28"/>
        </w:rPr>
        <w:t xml:space="preserve">松花江、</w:t>
      </w:r>
    </w:p>
    <w:p>
      <w:pPr>
        <w:ind w:left="0" w:right="0" w:firstLine="560"/>
        <w:spacing w:before="450" w:after="450" w:line="312" w:lineRule="auto"/>
      </w:pPr>
      <w:r>
        <w:rPr>
          <w:rFonts w:ascii="宋体" w:hAnsi="宋体" w:eastAsia="宋体" w:cs="宋体"/>
          <w:color w:val="000"/>
          <w:sz w:val="28"/>
          <w:szCs w:val="28"/>
        </w:rPr>
        <w:t xml:space="preserve">辽河124.642.0033.77.68</w:t>
      </w:r>
    </w:p>
    <w:p>
      <w:pPr>
        <w:ind w:left="0" w:right="0" w:firstLine="560"/>
        <w:spacing w:before="450" w:after="450" w:line="312" w:lineRule="auto"/>
      </w:pPr>
      <w:r>
        <w:rPr>
          <w:rFonts w:ascii="宋体" w:hAnsi="宋体" w:eastAsia="宋体" w:cs="宋体"/>
          <w:color w:val="000"/>
          <w:sz w:val="28"/>
          <w:szCs w:val="28"/>
        </w:rPr>
        <w:t xml:space="preserve">太湖3.60.2968.20.14</w:t>
      </w:r>
    </w:p>
    <w:p>
      <w:pPr>
        <w:ind w:left="0" w:right="0" w:firstLine="560"/>
        <w:spacing w:before="450" w:after="450" w:line="312" w:lineRule="auto"/>
      </w:pPr>
      <w:r>
        <w:rPr>
          <w:rFonts w:ascii="宋体" w:hAnsi="宋体" w:eastAsia="宋体" w:cs="宋体"/>
          <w:color w:val="000"/>
          <w:sz w:val="28"/>
          <w:szCs w:val="28"/>
        </w:rPr>
        <w:t xml:space="preserve">其他流域473.0193.0040.8</w:t>
      </w:r>
    </w:p>
    <w:p>
      <w:pPr>
        <w:ind w:left="0" w:right="0" w:firstLine="560"/>
        <w:spacing w:before="450" w:after="450" w:line="312" w:lineRule="auto"/>
      </w:pPr>
      <w:r>
        <w:rPr>
          <w:rFonts w:ascii="宋体" w:hAnsi="宋体" w:eastAsia="宋体" w:cs="宋体"/>
          <w:color w:val="000"/>
          <w:sz w:val="28"/>
          <w:szCs w:val="28"/>
        </w:rPr>
        <w:t xml:space="preserve">2水土保持综合治理与利用现状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开展了大规模的以水土保持为中心的生态环境建设，取得举世瞩目的成就。实施了黄河、长江等七大流域水土保持工程，建立了27片国家级水土保持重点治理区，在全国10000余条小流域开展了山、水、田、林、路、电、村综合治理。50年来已累计治理水土流失面积70万ko，建设基本农田和治沙造田11.3万ko，营造水土保持林59万多ko，种草保存面积4万多ko，种植经济林果5万多ko，修建了一大批蓄水保土工程，累积增加产值700亿元，水土保持措施每年增产粮食170亿kg，增产果品250亿kg,，每年减少土壤浸蚀量15亿多吨，增加保水能力250亿m3，并通过治理开发，1000多万人口脱贫致富，生态环境和群众生活明显改善。</w:t>
      </w:r>
    </w:p>
    <w:p>
      <w:pPr>
        <w:ind w:left="0" w:right="0" w:firstLine="560"/>
        <w:spacing w:before="450" w:after="450" w:line="312" w:lineRule="auto"/>
      </w:pPr>
      <w:r>
        <w:rPr>
          <w:rFonts w:ascii="宋体" w:hAnsi="宋体" w:eastAsia="宋体" w:cs="宋体"/>
          <w:color w:val="000"/>
          <w:sz w:val="28"/>
          <w:szCs w:val="28"/>
        </w:rPr>
        <w:t xml:space="preserve">在基础性研究方面，对不同地区水土流失的形成机制、发生过程、发展赵势以及对区域生态环境的影响作用，开展了近百项专题研究。特别是通过微观与宏观、机理与形态、室内模拟与野外观测、自然因素与人为活动综合研究，初步摸清了我国不同类型区水土流失的方式、类型、面积及发生发展规律，在对水土流失影响因子综合分析的基础上，初步建立了不同地区的坡面与小流域侵蚀产沙预报模型。</w:t>
      </w:r>
    </w:p>
    <w:p>
      <w:pPr>
        <w:ind w:left="0" w:right="0" w:firstLine="560"/>
        <w:spacing w:before="450" w:after="450" w:line="312" w:lineRule="auto"/>
      </w:pPr>
      <w:r>
        <w:rPr>
          <w:rFonts w:ascii="宋体" w:hAnsi="宋体" w:eastAsia="宋体" w:cs="宋体"/>
          <w:color w:val="000"/>
          <w:sz w:val="28"/>
          <w:szCs w:val="28"/>
        </w:rPr>
        <w:t xml:space="preserve">在应用研究方面，开展了小流域综合治理、水土保持措施及其优化配置、水土保持效益分析等多项研究，试验推广了以改变小地形和高效利用水土资源为主的各种耕作措施；以恢复植被，增加地面覆盖</w:t>
      </w:r>
    </w:p>
    <w:p>
      <w:pPr>
        <w:ind w:left="0" w:right="0" w:firstLine="560"/>
        <w:spacing w:before="450" w:after="450" w:line="312" w:lineRule="auto"/>
      </w:pPr>
      <w:r>
        <w:rPr>
          <w:rFonts w:ascii="宋体" w:hAnsi="宋体" w:eastAsia="宋体" w:cs="宋体"/>
          <w:color w:val="000"/>
          <w:sz w:val="28"/>
          <w:szCs w:val="28"/>
        </w:rPr>
        <w:t xml:space="preserve">为中心的造林种草技术；以减少径流、拦蓄泥沙为重点的各种水保工程措施。先后建立了上百个试验示范小流域。开展小流域综合治理研究，因地制宜地提出一整套比较成熟的治理模式与配置技术，取得了显著的生态、经济效益。随着市场经济体制的建立，水土保持工作正在由防御性治理转向开发性，并逐步走向产业化。一些小流域在基本控制水土流失的前提下，结合地方优势开展了不同种类的开发性研究与建设项目，随着这些项目的不断深入，必将加快水土保持产业化的步伐，推动全国水土保持工作的深入发展。</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（1）人为破坏造成新的水土流失尚未得到有效遏制</w:t>
      </w:r>
    </w:p>
    <w:p>
      <w:pPr>
        <w:ind w:left="0" w:right="0" w:firstLine="560"/>
        <w:spacing w:before="450" w:after="450" w:line="312" w:lineRule="auto"/>
      </w:pPr>
      <w:r>
        <w:rPr>
          <w:rFonts w:ascii="宋体" w:hAnsi="宋体" w:eastAsia="宋体" w:cs="宋体"/>
          <w:color w:val="000"/>
          <w:sz w:val="28"/>
          <w:szCs w:val="28"/>
        </w:rPr>
        <w:t xml:space="preserve">我国生态环境受到较严重破坏，原因是多方面的，但主要是不合理农业结构所致。以黄土高原历史治革为例，自先秦时期以来，重谷物生产的“垦草”思想一直占据着黄土高原，加之广种薄收、倒山种植生产方式在该地区沿袭，致使黄土高原的水土流失随着单一谷物农业系统的发展愈演愈烈。据遥感调查，1989年黄河流域水土流失面积为46.5万ko，其中水蚀面积为34.52万ko，风蚀面积11.98万ko；水土流失面积41.11万ko，其中水蚀面积35.05万ko，风蚀面积6.06万ko。从两次遥感调查对比看出，黄土高原水土流失经十年治理，治理面积增长7.11万ko。但由于近期在采矿、交通、冶金、建材等生产建设开发中，不重视水土流失防治，在开发建设中出现生态环境破坏。例如晋陕蒙煤炭开发区，大量的废弃土石和矿渣排入河道，造成河道淤塞、泥沙下泄，严惩危害黄河下游的安全。一些地方出现一方治理多方破坏、治理速度赶不上破坏速度。因而，黄土高原水土流失的现状是风蚀面积虽然虽然减少5.39万ko，水蚀面积却新增加了0.53万ko。部分地区群众的温饱问题尚未解决，人们生活还十分困难，大部分25。以上的坡耕地仍在继续耕种。根据调查，目前山西、陕西、甘肃省分别还有66.7万、42万、31.3万ho左右25。以上的坡耕种。其原因，除了20%-30%的农民尚未解决温饱、粮食生产需求较大外，产业结构高速严重滞后、耕作习惯和认识水平也起着相当作用，如部分区域人均基本农田已达到0.2-0.33ho，粮食自给有余，但对退耕还林（草）仍存在顾虑。林草植被建设几起几落，致使总体上林草植被建设薄弱，初步归纳有如下几个原因：一是农民的温饱问题没有根本解决；二是退耕还林还草的利益驱动机制没有完全建立；三是农业系统的社会经济结构没有有效调整。</w:t>
      </w:r>
    </w:p>
    <w:p>
      <w:pPr>
        <w:ind w:left="0" w:right="0" w:firstLine="560"/>
        <w:spacing w:before="450" w:after="450" w:line="312" w:lineRule="auto"/>
      </w:pPr>
      <w:r>
        <w:rPr>
          <w:rFonts w:ascii="宋体" w:hAnsi="宋体" w:eastAsia="宋体" w:cs="宋体"/>
          <w:color w:val="000"/>
          <w:sz w:val="28"/>
          <w:szCs w:val="28"/>
        </w:rPr>
        <w:t xml:space="preserve">（2）农业产出效益差，产业化困难重重</w:t>
      </w:r>
    </w:p>
    <w:p>
      <w:pPr>
        <w:ind w:left="0" w:right="0" w:firstLine="560"/>
        <w:spacing w:before="450" w:after="450" w:line="312" w:lineRule="auto"/>
      </w:pPr>
      <w:r>
        <w:rPr>
          <w:rFonts w:ascii="宋体" w:hAnsi="宋体" w:eastAsia="宋体" w:cs="宋体"/>
          <w:color w:val="000"/>
          <w:sz w:val="28"/>
          <w:szCs w:val="28"/>
        </w:rPr>
        <w:t xml:space="preserve">长期以来，我国在农业内部以粮食种植为主，高产值、高附加值的经济作物及畜牧业比例过低，导致整体农业产出效益差。农业产业化对经济发展的重要带动作用已成为当地干部群众的共识，但目前尚处于探索和起步阶段。主要问题一方面是产业化对经济发展的重要带动作用已成为当地干部群众的共识，但目前尚处于探索和起步阶段。主要问题一方面是产业化的思路尚不清晰，缺乏龙头企业的带动和产业基地的\'保障；充分利用不同类型区的自然条件特点和资源优势发展各自的支柱产业，尚需进一步研究。另一方面，我国西部地区经济社会发展相对滞后，大部分群众的主要投入及大部分耕地资源用来生产粮食，以解决温饱问题，尚未从小农经济生产模式中解脱出来，缺乏产业化意识和资金投入。</w:t>
      </w:r>
    </w:p>
    <w:p>
      <w:pPr>
        <w:ind w:left="0" w:right="0" w:firstLine="560"/>
        <w:spacing w:before="450" w:after="450" w:line="312" w:lineRule="auto"/>
      </w:pPr>
      <w:r>
        <w:rPr>
          <w:rFonts w:ascii="宋体" w:hAnsi="宋体" w:eastAsia="宋体" w:cs="宋体"/>
          <w:color w:val="000"/>
          <w:sz w:val="28"/>
          <w:szCs w:val="28"/>
        </w:rPr>
        <w:t xml:space="preserve">（3）当前一些地方生态环境建设规划目标有不切实际的倾向</w:t>
      </w:r>
    </w:p>
    <w:p>
      <w:pPr>
        <w:ind w:left="0" w:right="0" w:firstLine="560"/>
        <w:spacing w:before="450" w:after="450" w:line="312" w:lineRule="auto"/>
      </w:pPr>
      <w:r>
        <w:rPr>
          <w:rFonts w:ascii="宋体" w:hAnsi="宋体" w:eastAsia="宋体" w:cs="宋体"/>
          <w:color w:val="000"/>
          <w:sz w:val="28"/>
          <w:szCs w:val="28"/>
        </w:rPr>
        <w:t xml:space="preserve">在生态环境建设的规划与实践中，一是“量力而行，集中治理，先易后难”的原则在执行过程中自觉不自觉地被违背；二是摊子铺得过大或规划的规模过大，着眼点在于怎样向国家争取到更多的资金；三是规划的实施具有短期性，一届政府一个战略，一个领导一种打算，缺乏保障边疆实施的政策制约。一些现有的水土保持措施和生态环境建设技术，由于短期内没有直接的经济利益农民难以接受。如黄土高原适生灌木柠条、牧草等的种植推广十分困难，政府一方面在生态环境建设中，注重农民利益和经济提高，同时要加强生态意识和可持续发展战略的宣传教育，把近期和长远经济效益统一起来。</w:t>
      </w:r>
    </w:p>
    <w:p>
      <w:pPr>
        <w:ind w:left="0" w:right="0" w:firstLine="560"/>
        <w:spacing w:before="450" w:after="450" w:line="312" w:lineRule="auto"/>
      </w:pPr>
      <w:r>
        <w:rPr>
          <w:rFonts w:ascii="宋体" w:hAnsi="宋体" w:eastAsia="宋体" w:cs="宋体"/>
          <w:color w:val="000"/>
          <w:sz w:val="28"/>
          <w:szCs w:val="28"/>
        </w:rPr>
        <w:t xml:space="preserve">二、水土保持发展的制约因素和发展机遇分析</w:t>
      </w:r>
    </w:p>
    <w:p>
      <w:pPr>
        <w:ind w:left="0" w:right="0" w:firstLine="560"/>
        <w:spacing w:before="450" w:after="450" w:line="312" w:lineRule="auto"/>
      </w:pPr>
      <w:r>
        <w:rPr>
          <w:rFonts w:ascii="宋体" w:hAnsi="宋体" w:eastAsia="宋体" w:cs="宋体"/>
          <w:color w:val="000"/>
          <w:sz w:val="28"/>
          <w:szCs w:val="28"/>
        </w:rPr>
        <w:t xml:space="preserve">1科学研究和技术推广相对滞后</w:t>
      </w:r>
    </w:p>
    <w:p>
      <w:pPr>
        <w:ind w:left="0" w:right="0" w:firstLine="560"/>
        <w:spacing w:before="450" w:after="450" w:line="312" w:lineRule="auto"/>
      </w:pPr>
      <w:r>
        <w:rPr>
          <w:rFonts w:ascii="宋体" w:hAnsi="宋体" w:eastAsia="宋体" w:cs="宋体"/>
          <w:color w:val="000"/>
          <w:sz w:val="28"/>
          <w:szCs w:val="28"/>
        </w:rPr>
        <w:t xml:space="preserve">我国水土保持工作历史悠久，经验丰富，但与发达国家相比，还存在较大差距，主要表现在：一是系统理论研究不够深入，科学技术指导作用乏力；二是水土保持科技成果转化率低，应用缓慢；三是城市化与建设项目产生的人为水土流失日渐严重。城市水土保持工作刚刚起步，尚缺乏技术标准和治理经验，取土开挖形成的高陡边坡、弃渣弃土造成的松散堆积物治理技术薄弱，标准偏低，严重影响了当地及下游地区的生态环境，也直接影响城市环境质量和投资环境。全国虽然有100多个不同层次的水土保持科研站（所），但普遍存在研究力量分散、仪器设备落后、高层次人才缺乏、低水平重复的现象，难以取得区域性的重大突破。</w:t>
      </w:r>
    </w:p>
    <w:p>
      <w:pPr>
        <w:ind w:left="0" w:right="0" w:firstLine="560"/>
        <w:spacing w:before="450" w:after="450" w:line="312" w:lineRule="auto"/>
      </w:pPr>
      <w:r>
        <w:rPr>
          <w:rFonts w:ascii="宋体" w:hAnsi="宋体" w:eastAsia="宋体" w:cs="宋体"/>
          <w:color w:val="000"/>
          <w:sz w:val="28"/>
          <w:szCs w:val="28"/>
        </w:rPr>
        <w:t xml:space="preserve">2水土保持意识有待提高、宏观管理办度不够</w:t>
      </w:r>
    </w:p>
    <w:p>
      <w:pPr>
        <w:ind w:left="0" w:right="0" w:firstLine="560"/>
        <w:spacing w:before="450" w:after="450" w:line="312" w:lineRule="auto"/>
      </w:pPr>
      <w:r>
        <w:rPr>
          <w:rFonts w:ascii="宋体" w:hAnsi="宋体" w:eastAsia="宋体" w:cs="宋体"/>
          <w:color w:val="000"/>
          <w:sz w:val="28"/>
          <w:szCs w:val="28"/>
        </w:rPr>
        <w:t xml:space="preserve">我国政府相继颁发实施了一系列有关水保的法律、法规，但由于宣传不够等原因，人为造成水土流失的现象时有发生；另一方面，由于水土保持工作技术性、综合性很强，涉及的面广，遇到的问题较多，往往对造成水土流失的条件、途径、后果及防治措施等，认识看法不一，给水土保持执法工作带来一定困难；管理体制不顺、条块分割、各种措施综而不合，也是水土保持工作存在的主要问题之一；由于管理体制不顺，政出多门，各项治理措施相互脱节，搞工程的轻视坡面植被建设，搞林业的轻视沟道工程，大大降低了治理的综合效益。</w:t>
      </w:r>
    </w:p>
    <w:p>
      <w:pPr>
        <w:ind w:left="0" w:right="0" w:firstLine="560"/>
        <w:spacing w:before="450" w:after="450" w:line="312" w:lineRule="auto"/>
      </w:pPr>
      <w:r>
        <w:rPr>
          <w:rFonts w:ascii="宋体" w:hAnsi="宋体" w:eastAsia="宋体" w:cs="宋体"/>
          <w:color w:val="000"/>
          <w:sz w:val="28"/>
          <w:szCs w:val="28"/>
        </w:rPr>
        <w:t xml:space="preserve">3治理任务艰巨，投入严重不足</w:t>
      </w:r>
    </w:p>
    <w:p>
      <w:pPr>
        <w:ind w:left="0" w:right="0" w:firstLine="560"/>
        <w:spacing w:before="450" w:after="450" w:line="312" w:lineRule="auto"/>
      </w:pPr>
      <w:r>
        <w:rPr>
          <w:rFonts w:ascii="宋体" w:hAnsi="宋体" w:eastAsia="宋体" w:cs="宋体"/>
          <w:color w:val="000"/>
          <w:sz w:val="28"/>
          <w:szCs w:val="28"/>
        </w:rPr>
        <w:t xml:space="preserve">水土保持生态环境建设之所以出现局部改善、整体恶化的局面，其主要原因是长期以来投入较少，尽管国家近年来加大了对水土保持与生态环境建设的投入力度，但跟广大的水土流失面积以及治理任务的艰巨性相比，国家投入的资金十分有限。国际组织援助的水土流失综合治理项目，每ko投资在20-40万元以上，而国内项目仅有1-3万元，投资过低，治理的质量与进度难以保证。且每年对水土流失重点治理的补助偏少，每年平均仅能完成3万多ko的治理任务。按照目前这样的投入和治理速度，200万ko亟待治理的水土流失面积尚需近七十年的时间，这显然不适应经济社会发展的需要。</w:t>
      </w:r>
    </w:p>
    <w:p>
      <w:pPr>
        <w:ind w:left="0" w:right="0" w:firstLine="560"/>
        <w:spacing w:before="450" w:after="450" w:line="312" w:lineRule="auto"/>
      </w:pPr>
      <w:r>
        <w:rPr>
          <w:rFonts w:ascii="宋体" w:hAnsi="宋体" w:eastAsia="宋体" w:cs="宋体"/>
          <w:color w:val="000"/>
          <w:sz w:val="28"/>
          <w:szCs w:val="28"/>
        </w:rPr>
        <w:t xml:space="preserve">4抓住发展机遇，加速水土保持综合治理步伐</w:t>
      </w:r>
    </w:p>
    <w:p>
      <w:pPr>
        <w:ind w:left="0" w:right="0" w:firstLine="560"/>
        <w:spacing w:before="450" w:after="450" w:line="312" w:lineRule="auto"/>
      </w:pPr>
      <w:r>
        <w:rPr>
          <w:rFonts w:ascii="宋体" w:hAnsi="宋体" w:eastAsia="宋体" w:cs="宋体"/>
          <w:color w:val="000"/>
          <w:sz w:val="28"/>
          <w:szCs w:val="28"/>
        </w:rPr>
        <w:t xml:space="preserve">生产与生活，而且关系到子孙后代的生存和幸福，实施可持续发展战略，是保护中华民族生存空间的伟大工作，是中华民族历史上的一大壮举，也将是对世界文明的一大贡献。</w:t>
      </w:r>
    </w:p>
    <w:p>
      <w:pPr>
        <w:ind w:left="0" w:right="0" w:firstLine="560"/>
        <w:spacing w:before="450" w:after="450" w:line="312" w:lineRule="auto"/>
      </w:pPr>
      <w:r>
        <w:rPr>
          <w:rFonts w:ascii="宋体" w:hAnsi="宋体" w:eastAsia="宋体" w:cs="宋体"/>
          <w:color w:val="000"/>
          <w:sz w:val="28"/>
          <w:szCs w:val="28"/>
        </w:rPr>
        <w:t xml:space="preserve">三、水土保持与生态环境建设发展的战略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用50年左右的时间，将全国现有宜治理的195.54万ko水土流失面积基本治理一遍，完成一批重点水土保持生态环境建设项目，坚决控制各种新的水土流失的产生，遏制水土流失的发展趋势，建立起较完善的水土保持预防监督体系和水土流失动态监测网络，为经济和社会可持续发展创造一个良好的生态环境。</w:t>
      </w:r>
    </w:p>
    <w:p>
      <w:pPr>
        <w:ind w:left="0" w:right="0" w:firstLine="560"/>
        <w:spacing w:before="450" w:after="450" w:line="312" w:lineRule="auto"/>
      </w:pPr>
      <w:r>
        <w:rPr>
          <w:rFonts w:ascii="宋体" w:hAnsi="宋体" w:eastAsia="宋体" w:cs="宋体"/>
          <w:color w:val="000"/>
          <w:sz w:val="28"/>
          <w:szCs w:val="28"/>
        </w:rPr>
        <w:t xml:space="preserve">2发展战略的基本要求</w:t>
      </w:r>
    </w:p>
    <w:p>
      <w:pPr>
        <w:ind w:left="0" w:right="0" w:firstLine="560"/>
        <w:spacing w:before="450" w:after="450" w:line="312" w:lineRule="auto"/>
      </w:pPr>
      <w:r>
        <w:rPr>
          <w:rFonts w:ascii="宋体" w:hAnsi="宋体" w:eastAsia="宋体" w:cs="宋体"/>
          <w:color w:val="000"/>
          <w:sz w:val="28"/>
          <w:szCs w:val="28"/>
        </w:rPr>
        <w:t xml:space="preserve">（1）长远规划，分步实施</w:t>
      </w:r>
    </w:p>
    <w:p>
      <w:pPr>
        <w:ind w:left="0" w:right="0" w:firstLine="560"/>
        <w:spacing w:before="450" w:after="450" w:line="312" w:lineRule="auto"/>
      </w:pPr>
      <w:r>
        <w:rPr>
          <w:rFonts w:ascii="宋体" w:hAnsi="宋体" w:eastAsia="宋体" w:cs="宋体"/>
          <w:color w:val="000"/>
          <w:sz w:val="28"/>
          <w:szCs w:val="28"/>
        </w:rPr>
        <w:t xml:space="preserve">我国的水土保持必须从国情（区情）出发，长远规划，分步实施，从可持续发展的战略高度，制订切合实际的治理目标。</w:t>
      </w:r>
    </w:p>
    <w:p>
      <w:pPr>
        <w:ind w:left="0" w:right="0" w:firstLine="560"/>
        <w:spacing w:before="450" w:after="450" w:line="312" w:lineRule="auto"/>
      </w:pPr>
      <w:r>
        <w:rPr>
          <w:rFonts w:ascii="宋体" w:hAnsi="宋体" w:eastAsia="宋体" w:cs="宋体"/>
          <w:color w:val="000"/>
          <w:sz w:val="28"/>
          <w:szCs w:val="28"/>
        </w:rPr>
        <w:t xml:space="preserve">近期目标（-）：遏制生态环境恶化的趋势，坚决控制住人为造成的水土流失，使水土流失面积不再扩大。25°以上坡耕地退耕还草，水土保持措施平均年减少入黄泥沙4-5亿吨，有效林草覆被率提高到25%，人均基本农田0.13-0.2ho，粮食占有量达到人均350-400kg，生态环境治理度达到40%。</w:t>
      </w:r>
    </w:p>
    <w:p>
      <w:pPr>
        <w:ind w:left="0" w:right="0" w:firstLine="560"/>
        <w:spacing w:before="450" w:after="450" w:line="312" w:lineRule="auto"/>
      </w:pPr>
      <w:r>
        <w:rPr>
          <w:rFonts w:ascii="宋体" w:hAnsi="宋体" w:eastAsia="宋体" w:cs="宋体"/>
          <w:color w:val="000"/>
          <w:sz w:val="28"/>
          <w:szCs w:val="28"/>
        </w:rPr>
        <w:t xml:space="preserve">中期目标（-2024）：部分15°以上坡耕地退耕还林还草，水土流失治理面积占流失面积的60%以上，有效林草覆被率达到35-40%，退化、沙化、碱化的草地基本行到恢复，人为水土流失全面得到制止，已产生的人为水土流失80%以上得到恢复治理，水土保持措施多年平均年减少入黄泥沙6亿吨左右，农村人民生活初步步入富裕，达到或接近全国平均水平，生态环境治理度达到80%。</w:t>
      </w:r>
    </w:p>
    <w:p>
      <w:pPr>
        <w:ind w:left="0" w:right="0" w:firstLine="560"/>
        <w:spacing w:before="450" w:after="450" w:line="312" w:lineRule="auto"/>
      </w:pPr>
      <w:r>
        <w:rPr>
          <w:rFonts w:ascii="宋体" w:hAnsi="宋体" w:eastAsia="宋体" w:cs="宋体"/>
          <w:color w:val="000"/>
          <w:sz w:val="28"/>
          <w:szCs w:val="28"/>
        </w:rPr>
        <w:t xml:space="preserve">远景目标（2024-2024）：退化、沙化、碱化的草地得到改良，大部分荒山的自然植被得以恢复，宜林地全部绿化，有效林草覆被率达到50-60%左右，坡耕地实现梯田化，水土流失和沙漠化基本得到控制，水土保措施多年平均年减少入黄泥沙8亿吨左右，建立起基本适应社会经济可持续发展的良性生态系统，黄土高原大部分地区实现环境优美、农林果牧全面发展、人民富裕的目标。</w:t>
      </w:r>
    </w:p>
    <w:p>
      <w:pPr>
        <w:ind w:left="0" w:right="0" w:firstLine="560"/>
        <w:spacing w:before="450" w:after="450" w:line="312" w:lineRule="auto"/>
      </w:pPr>
      <w:r>
        <w:rPr>
          <w:rFonts w:ascii="宋体" w:hAnsi="宋体" w:eastAsia="宋体" w:cs="宋体"/>
          <w:color w:val="000"/>
          <w:sz w:val="28"/>
          <w:szCs w:val="28"/>
        </w:rPr>
        <w:t xml:space="preserve">（2）生态环境建设与农业开发相结合</w:t>
      </w:r>
    </w:p>
    <w:p>
      <w:pPr>
        <w:ind w:left="0" w:right="0" w:firstLine="560"/>
        <w:spacing w:before="450" w:after="450" w:line="312" w:lineRule="auto"/>
      </w:pPr>
      <w:r>
        <w:rPr>
          <w:rFonts w:ascii="宋体" w:hAnsi="宋体" w:eastAsia="宋体" w:cs="宋体"/>
          <w:color w:val="000"/>
          <w:sz w:val="28"/>
          <w:szCs w:val="28"/>
        </w:rPr>
        <w:t xml:space="preserve">通过生态环境建设与农业可持续发展有机结合，建立经济与社会协调发展、互相促进的新机制，不断改善生存环境，提高全社会成员的素质，满足人民群众日益增长的物质生活和精神生活的需要。以水土保持为核心，寓富民增收于生态建设之中，把恢复植被作为突破口，实施水土流失综合治理，带动土地利用结构调整，促进生态系统的良性循环，开发替代产业和增加就业，大力开发人力资源，投资基础设施建设，促进区域经济发展，为持续发展奠定基础。</w:t>
      </w:r>
    </w:p>
    <w:p>
      <w:pPr>
        <w:ind w:left="0" w:right="0" w:firstLine="560"/>
        <w:spacing w:before="450" w:after="450" w:line="312" w:lineRule="auto"/>
      </w:pPr>
      <w:r>
        <w:rPr>
          <w:rFonts w:ascii="宋体" w:hAnsi="宋体" w:eastAsia="宋体" w:cs="宋体"/>
          <w:color w:val="000"/>
          <w:sz w:val="28"/>
          <w:szCs w:val="28"/>
        </w:rPr>
        <w:t xml:space="preserve">（3）以市场为导向，调整农业结构</w:t>
      </w:r>
    </w:p>
    <w:p>
      <w:pPr>
        <w:ind w:left="0" w:right="0" w:firstLine="560"/>
        <w:spacing w:before="450" w:after="450" w:line="312" w:lineRule="auto"/>
      </w:pPr>
      <w:r>
        <w:rPr>
          <w:rFonts w:ascii="宋体" w:hAnsi="宋体" w:eastAsia="宋体" w:cs="宋体"/>
          <w:color w:val="000"/>
          <w:sz w:val="28"/>
          <w:szCs w:val="28"/>
        </w:rPr>
        <w:t xml:space="preserve">我国农业生产结构性矛盾日益突出，不能满足市场对农产品优质化和多样化的需求。退耕还林还草并不仅取决于粮食，在有粮无钱的情况下做到全面退耕具有一定困难。因此，国家除了“以粮代赈”投入粮食和资金、促进生态环境建设之外，还应积极推动农业生产结构调整和农业产业化进程，大力发展二、三产业。坚持以市场为导向，产足本地，面向全国，考虑国际。既要适应农产品市场的现实需要，又要研究和预测潜在的、未来的市场需求趋势，以满足社会对农产品的数量及多样化、多层次、优质化和动态发展的需求。</w:t>
      </w:r>
    </w:p>
    <w:p>
      <w:pPr>
        <w:ind w:left="0" w:right="0" w:firstLine="560"/>
        <w:spacing w:before="450" w:after="450" w:line="312" w:lineRule="auto"/>
      </w:pPr>
      <w:r>
        <w:rPr>
          <w:rFonts w:ascii="宋体" w:hAnsi="宋体" w:eastAsia="宋体" w:cs="宋体"/>
          <w:color w:val="000"/>
          <w:sz w:val="28"/>
          <w:szCs w:val="28"/>
        </w:rPr>
        <w:t xml:space="preserve">（4）因地制宜，分类指导</w:t>
      </w:r>
    </w:p>
    <w:p>
      <w:pPr>
        <w:ind w:left="0" w:right="0" w:firstLine="560"/>
        <w:spacing w:before="450" w:after="450" w:line="312" w:lineRule="auto"/>
      </w:pPr>
      <w:r>
        <w:rPr>
          <w:rFonts w:ascii="宋体" w:hAnsi="宋体" w:eastAsia="宋体" w:cs="宋体"/>
          <w:color w:val="000"/>
          <w:sz w:val="28"/>
          <w:szCs w:val="28"/>
        </w:rPr>
        <w:t xml:space="preserve">对于不同生态类型区的治理开发，应根据其地貌类型、生物气候特征、经济社会状况等条件，坚持因地制宜、分类指导的原则。诸如晋陕蒙接壤多沙粗沙区，陕北和晋西黄土丘陵地区地水土流失异常严重的地区，应加大退耕还林还草的力度；在绥德、米脂、离石、甘谷、秦安等人口密度高和地形破碎的区域退耕还林草后，粮食生产难以自给，应列入以粮代赈的重点区域；在风沙交错的沙土区，土壤沙粒含量高，结构性差，风蚀严重，易沙化，梯田埂高时易垮埂，在该区水土保持耕作法应与梯田建设同等对等；而对于水土流失相对较轻的高塬沟壑区和其它地区，通过建设基本农田，在保障粮食自给或自给有余的基础上，进一步啬林草覆被。同时因地制宜发挥资源、经济、市场、技术等方面的区域比较优势，发展本地优势农产品，逐步形成具有区域特色的农业主导产品和支柱产业。</w:t>
      </w:r>
    </w:p>
    <w:p>
      <w:pPr>
        <w:ind w:left="0" w:right="0" w:firstLine="560"/>
        <w:spacing w:before="450" w:after="450" w:line="312" w:lineRule="auto"/>
      </w:pPr>
      <w:r>
        <w:rPr>
          <w:rFonts w:ascii="宋体" w:hAnsi="宋体" w:eastAsia="宋体" w:cs="宋体"/>
          <w:color w:val="000"/>
          <w:sz w:val="28"/>
          <w:szCs w:val="28"/>
        </w:rPr>
        <w:t xml:space="preserve">3发展战略框架与对策</w:t>
      </w:r>
    </w:p>
    <w:p>
      <w:pPr>
        <w:ind w:left="0" w:right="0" w:firstLine="560"/>
        <w:spacing w:before="450" w:after="450" w:line="312" w:lineRule="auto"/>
      </w:pPr>
      <w:r>
        <w:rPr>
          <w:rFonts w:ascii="宋体" w:hAnsi="宋体" w:eastAsia="宋体" w:cs="宋体"/>
          <w:color w:val="000"/>
          <w:sz w:val="28"/>
          <w:szCs w:val="28"/>
        </w:rPr>
        <w:t xml:space="preserve">发展战略的核心是：“预见性”，即对本行业的外部环境和内部环境的未来进行展望。外部环境分析应把重点放在我国正在发生的两个深刻转变上：从计划经济向市场经济转、从农村农业社会向城市工业社会转变，要考虑人口的变化及其他促成变革的因素，区域发展趋势及对水土流失形式的影响，以及对水保措施起制约作用的因素等。内部环境分析应确定适应外部环境发展趋势的能力，对水土保持行业的实力和弱点以及如何迎接未来挑战进行评价。</w:t>
      </w:r>
    </w:p>
    <w:p>
      <w:pPr>
        <w:ind w:left="0" w:right="0" w:firstLine="560"/>
        <w:spacing w:before="450" w:after="450" w:line="312" w:lineRule="auto"/>
      </w:pPr>
      <w:r>
        <w:rPr>
          <w:rFonts w:ascii="宋体" w:hAnsi="宋体" w:eastAsia="宋体" w:cs="宋体"/>
          <w:color w:val="000"/>
          <w:sz w:val="28"/>
          <w:szCs w:val="28"/>
        </w:rPr>
        <w:t xml:space="preserve">根据水土保持总体目标，我国的水土保持发展战略应按东、中、西部统一布署，综合治理。东部地区：巩固已有治理成果，在防台风灾害的同时，着重搞好水土保持预防保护及监督执法，坚决控制新的人为水土流失的发生，确保生态环境进入良性循环；中部地区：重点加强水土保持法制建设，搞好水保预防监督，遏制人为的水土流失，加大综合治理开发力度，加快丘陵地区水土流失工程建设，为该区社会经济的快速发展和我国经济向西部挺进打下坚实的基础；西部地区：是我国生态环境状况最为薄弱和今后水土保持生态环境建设的重点地区，应坚决控制开发建设过程中人为造成新的水土流失，大力开展退耕还林（草）、基本农田和中小型水利水保工程建设，推广雨水集流利用技术，发展节水灌溉，建设生态农业，减少江河泥沙，促进群众的脱贫致富，为该区的经济发展和可持续发展战略的实施奠定基础。</w:t>
      </w:r>
    </w:p>
    <w:p>
      <w:pPr>
        <w:ind w:left="0" w:right="0" w:firstLine="560"/>
        <w:spacing w:before="450" w:after="450" w:line="312" w:lineRule="auto"/>
      </w:pPr>
      <w:r>
        <w:rPr>
          <w:rFonts w:ascii="宋体" w:hAnsi="宋体" w:eastAsia="宋体" w:cs="宋体"/>
          <w:color w:val="000"/>
          <w:sz w:val="28"/>
          <w:szCs w:val="28"/>
        </w:rPr>
        <w:t xml:space="preserve">四、几点具体建议</w:t>
      </w:r>
    </w:p>
    <w:p>
      <w:pPr>
        <w:ind w:left="0" w:right="0" w:firstLine="560"/>
        <w:spacing w:before="450" w:after="450" w:line="312" w:lineRule="auto"/>
      </w:pPr>
      <w:r>
        <w:rPr>
          <w:rFonts w:ascii="宋体" w:hAnsi="宋体" w:eastAsia="宋体" w:cs="宋体"/>
          <w:color w:val="000"/>
          <w:sz w:val="28"/>
          <w:szCs w:val="28"/>
        </w:rPr>
        <w:t xml:space="preserve">1注重历史经验，坚持综合治理</w:t>
      </w:r>
    </w:p>
    <w:p>
      <w:pPr>
        <w:ind w:left="0" w:right="0" w:firstLine="560"/>
        <w:spacing w:before="450" w:after="450" w:line="312" w:lineRule="auto"/>
      </w:pPr>
      <w:r>
        <w:rPr>
          <w:rFonts w:ascii="宋体" w:hAnsi="宋体" w:eastAsia="宋体" w:cs="宋体"/>
          <w:color w:val="000"/>
          <w:sz w:val="28"/>
          <w:szCs w:val="28"/>
        </w:rPr>
        <w:t xml:space="preserve">以县为基本单位，以小流域为治理单元，以修建基本农田和发展经济果木为突破口，山水田林路沟综合治理的做法是成功的，应当加以肯定。但大规模的退耕还林还草和有计划地封山育林育草，这一综合治理中的关键环节未能取得突破。工程措施和耕作措施既是治理水土流失综合措施中的重要组成部分，又是有效实施造林种草的必要条件；特别是在半干旱区进行人工造林（含灌木）时必须强调以工程整地为前提；而在发展人工种草的同时，如果不将草纳入正式种植制度之中，并与发展畜牧业与饲草加工业相结合则很难持久下去。建议各地制定的生态环境建设规划必须是一个全面的综合治理规划，而不是单一的林草建设规划。</w:t>
      </w:r>
    </w:p>
    <w:p>
      <w:pPr>
        <w:ind w:left="0" w:right="0" w:firstLine="560"/>
        <w:spacing w:before="450" w:after="450" w:line="312" w:lineRule="auto"/>
      </w:pPr>
      <w:r>
        <w:rPr>
          <w:rFonts w:ascii="宋体" w:hAnsi="宋体" w:eastAsia="宋体" w:cs="宋体"/>
          <w:color w:val="000"/>
          <w:sz w:val="28"/>
          <w:szCs w:val="28"/>
        </w:rPr>
        <w:t xml:space="preserve">2生态经济协调发展，生态优先</w:t>
      </w:r>
    </w:p>
    <w:p>
      <w:pPr>
        <w:ind w:left="0" w:right="0" w:firstLine="560"/>
        <w:spacing w:before="450" w:after="450" w:line="312" w:lineRule="auto"/>
      </w:pPr>
      <w:r>
        <w:rPr>
          <w:rFonts w:ascii="宋体" w:hAnsi="宋体" w:eastAsia="宋体" w:cs="宋体"/>
          <w:color w:val="000"/>
          <w:sz w:val="28"/>
          <w:szCs w:val="28"/>
        </w:rPr>
        <w:t xml:space="preserve">样应遵循生态保护为主的原则。对于地少人多、特别困难的少数地方，为保证群众生活和保护生态环境，则应考虑采取移民搬迁工程的办法加以解决。</w:t>
      </w:r>
    </w:p>
    <w:p>
      <w:pPr>
        <w:ind w:left="0" w:right="0" w:firstLine="560"/>
        <w:spacing w:before="450" w:after="450" w:line="312" w:lineRule="auto"/>
      </w:pPr>
      <w:r>
        <w:rPr>
          <w:rFonts w:ascii="宋体" w:hAnsi="宋体" w:eastAsia="宋体" w:cs="宋体"/>
          <w:color w:val="000"/>
          <w:sz w:val="28"/>
          <w:szCs w:val="28"/>
        </w:rPr>
        <w:t xml:space="preserve">3把对天然植被保护、改良放在与退耕还林还草同等重要位置</w:t>
      </w:r>
    </w:p>
    <w:p>
      <w:pPr>
        <w:ind w:left="0" w:right="0" w:firstLine="560"/>
        <w:spacing w:before="450" w:after="450" w:line="312" w:lineRule="auto"/>
      </w:pPr>
      <w:r>
        <w:rPr>
          <w:rFonts w:ascii="宋体" w:hAnsi="宋体" w:eastAsia="宋体" w:cs="宋体"/>
          <w:color w:val="000"/>
          <w:sz w:val="28"/>
          <w:szCs w:val="28"/>
        </w:rPr>
        <w:t xml:space="preserve">人工植树种草无疑是使我国生态环境和农业发展步入良性循环的一个关键步骤，但必须把天然植被保护放在同等重要位置才能达到既定目标。黄土高原人工造林种草要取得成功很重要的一条是要依据植被地带分布规律和地形地貌条件确定适宜的乔灌草植被类型，选择适生树种，特别是乡土树种，以及在本地区经长期种植引种并取得成果的树草种，培育新的速生多抗体树草种当然十分重要，但不是马上能够实现的。相比之下，保护和恢复天然林草植被的措施就比较简单，最主要的一条是封育，其次是补播、补植。</w:t>
      </w:r>
    </w:p>
    <w:p>
      <w:pPr>
        <w:ind w:left="0" w:right="0" w:firstLine="560"/>
        <w:spacing w:before="450" w:after="450" w:line="312" w:lineRule="auto"/>
      </w:pPr>
      <w:r>
        <w:rPr>
          <w:rFonts w:ascii="宋体" w:hAnsi="宋体" w:eastAsia="宋体" w:cs="宋体"/>
          <w:color w:val="000"/>
          <w:sz w:val="28"/>
          <w:szCs w:val="28"/>
        </w:rPr>
        <w:t xml:space="preserve">4充分挖掘降水生产潜力，实行“以丰补歉”对策</w:t>
      </w:r>
    </w:p>
    <w:p>
      <w:pPr>
        <w:ind w:left="0" w:right="0" w:firstLine="560"/>
        <w:spacing w:before="450" w:after="450" w:line="312" w:lineRule="auto"/>
      </w:pPr>
      <w:r>
        <w:rPr>
          <w:rFonts w:ascii="宋体" w:hAnsi="宋体" w:eastAsia="宋体" w:cs="宋体"/>
          <w:color w:val="000"/>
          <w:sz w:val="28"/>
          <w:szCs w:val="28"/>
        </w:rPr>
        <w:t xml:space="preserve">为解决不断加剧的水资源紧缺问题，就农田生产而言，首要途径应当是挖掘自然降水生产潜力。目前在水土流失严重区，旱作农田对降水的有效利用率仅30%左右，水分生产潜力开发值45%左右，作物水分利用效率约为0.3kg/mm亩。利用已有技术近期内分别提高到45%、55%和0.5kg/mm亩，使亩产达到150kg左右是可能的。但是，由于该地区气候多变，年际间降水差异很大，农业因遭受严重干旱大幅度减产的年份不可避免，局部农田虽可采取覆盖、集雨补灌等集约栽培技术减少损失，但在大范围内作用还是有限的。为此建议，为保持该地区自身粮食供给的相对稳定，在积极采取提高降水利用率技术措施的同时，还必须采取“以丰以歉”的种植业发展策略，以三至五年为一个目标制定粮食生产和供应计划，而不完全着眼于当年收成如何，这一计划思路的转变，对于促进该地区生产、生态的良性循环，以及保持社会稳定都是有益的。</w:t>
      </w:r>
    </w:p>
    <w:p>
      <w:pPr>
        <w:ind w:left="0" w:right="0" w:firstLine="560"/>
        <w:spacing w:before="450" w:after="450" w:line="312" w:lineRule="auto"/>
      </w:pPr>
      <w:r>
        <w:rPr>
          <w:rFonts w:ascii="宋体" w:hAnsi="宋体" w:eastAsia="宋体" w:cs="宋体"/>
          <w:color w:val="000"/>
          <w:sz w:val="28"/>
          <w:szCs w:val="28"/>
        </w:rPr>
        <w:t xml:space="preserve">5加速小城镇建设进程，推动二、三产业发展</w:t>
      </w:r>
    </w:p>
    <w:p>
      <w:pPr>
        <w:ind w:left="0" w:right="0" w:firstLine="560"/>
        <w:spacing w:before="450" w:after="450" w:line="312" w:lineRule="auto"/>
      </w:pPr>
      <w:r>
        <w:rPr>
          <w:rFonts w:ascii="宋体" w:hAnsi="宋体" w:eastAsia="宋体" w:cs="宋体"/>
          <w:color w:val="000"/>
          <w:sz w:val="28"/>
          <w:szCs w:val="28"/>
        </w:rPr>
        <w:t xml:space="preserve">城镇化发展是一个地区经济社会发展的主要标志之一，目前我国西部地区城市数量少、非农业人口例低。19西部地区城市化水平17%，低于东部地区47.4%30个百分点，城市密度相差56倍。西部农村人口占总人口的80%左右，东西部的差距问题突出表现为农村的差距。逐步减少农业人口的数量、提高人口素质是改善生态环境和实现农业可持续发展的重要基础。因此，必须一方面严格控制人口增长，另一方面应创造条件，结合生态环境建设整体规划和综合治理的战略部置，有计划、有步骤地进行人口转移，使一定比例的人口摆脱对土地的依赖。既可促进退耕还林还草的进程，减少对生态环境的巨大压力，又有利于大规模产业化的发展，使区域内外在物资交流、运输、科技和文化教育等方面实现跨越式的发展。</w:t>
      </w:r>
    </w:p>
    <w:p>
      <w:pPr>
        <w:ind w:left="0" w:right="0" w:firstLine="560"/>
        <w:spacing w:before="450" w:after="450" w:line="312" w:lineRule="auto"/>
      </w:pPr>
      <w:r>
        <w:rPr>
          <w:rFonts w:ascii="宋体" w:hAnsi="宋体" w:eastAsia="宋体" w:cs="宋体"/>
          <w:color w:val="000"/>
          <w:sz w:val="28"/>
          <w:szCs w:val="28"/>
        </w:rPr>
        <w:t xml:space="preserve">6改革生态环境建设项目管理办法，提高投资效果</w:t>
      </w:r>
    </w:p>
    <w:p>
      <w:pPr>
        <w:ind w:left="0" w:right="0" w:firstLine="560"/>
        <w:spacing w:before="450" w:after="450" w:line="312" w:lineRule="auto"/>
      </w:pPr>
      <w:r>
        <w:rPr>
          <w:rFonts w:ascii="宋体" w:hAnsi="宋体" w:eastAsia="宋体" w:cs="宋体"/>
          <w:color w:val="000"/>
          <w:sz w:val="28"/>
          <w:szCs w:val="28"/>
        </w:rPr>
        <w:t xml:space="preserve">加强水土保持与生态环境建设这项跨行业、跨部门的宏传工程的领导，建议在生态环境脆弱区、恶化区，设立专职机构，加强统一规划和统一管理，协调农、林、牧、水等职能部门，明确责任，分工合作，避免重复投资、重复统计、重复估算治理效益的弊端。项目实施中，采取法人负责制、招标投标制、工程监理制，严格检查验收，保证各项治理措施与工程的质量与进度；同时明确规定上过程中必须有水土保持和农、林、牧、水等有关的科研、教学部门参加，促进水土保持与生态环境建设，提高科技含量，提高投资效益。</w:t>
      </w:r>
    </w:p>
    <w:p>
      <w:pPr>
        <w:ind w:left="0" w:right="0" w:firstLine="560"/>
        <w:spacing w:before="450" w:after="450" w:line="312" w:lineRule="auto"/>
      </w:pPr>
      <w:r>
        <w:rPr>
          <w:rFonts w:ascii="宋体" w:hAnsi="宋体" w:eastAsia="宋体" w:cs="宋体"/>
          <w:color w:val="000"/>
          <w:sz w:val="28"/>
          <w:szCs w:val="28"/>
        </w:rPr>
        <w:t xml:space="preserve">7将科学技术与专业科技力量直接切入生态环境建设，充分发挥支撑作用</w:t>
      </w:r>
    </w:p>
    <w:p>
      <w:pPr>
        <w:ind w:left="0" w:right="0" w:firstLine="560"/>
        <w:spacing w:before="450" w:after="450" w:line="312" w:lineRule="auto"/>
      </w:pPr>
      <w:r>
        <w:rPr>
          <w:rFonts w:ascii="宋体" w:hAnsi="宋体" w:eastAsia="宋体" w:cs="宋体"/>
          <w:color w:val="000"/>
          <w:sz w:val="28"/>
          <w:szCs w:val="28"/>
        </w:rPr>
        <w:t xml:space="preserve">按照国际项目管理经验，专业研究机构应作为技术依托单位参加区域或大型生态环境建设项目，从规划、实施、直到评估验收的全程工作。为有效发挥科技的作用，在水土保持与生态建设项目中增设“科技专项”是十分必要的。建议以水土保持与生态环境建设决策或主管部门为中心组织和部置科技工作，根据实际需求将生态环境建设与科技纳入一体，形成直接为生态环境建设服务的科技体系，把国家的需求与教学、科研单位的生存和发展用责权利联系起来，既可以保障规划及实施的科学性，又可提高治理项目的质量，同时也可使科研教学单位多年的科技成果在项目区中得到应用和推广。</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1郭廷辅，中国水土保持成就与展望，水利水电科技进展，vol.17（4）,。</w:t>
      </w:r>
    </w:p>
    <w:p>
      <w:pPr>
        <w:ind w:left="0" w:right="0" w:firstLine="560"/>
        <w:spacing w:before="450" w:after="450" w:line="312" w:lineRule="auto"/>
      </w:pPr>
      <w:r>
        <w:rPr>
          <w:rFonts w:ascii="宋体" w:hAnsi="宋体" w:eastAsia="宋体" w:cs="宋体"/>
          <w:color w:val="000"/>
          <w:sz w:val="28"/>
          <w:szCs w:val="28"/>
        </w:rPr>
        <w:t xml:space="preserve">2蒋定生等，黄土高原水土流失与治理模式，中国水利水电出版社，1997。</w:t>
      </w:r>
    </w:p>
    <w:p>
      <w:pPr>
        <w:ind w:left="0" w:right="0" w:firstLine="560"/>
        <w:spacing w:before="450" w:after="450" w:line="312" w:lineRule="auto"/>
      </w:pPr>
      <w:r>
        <w:rPr>
          <w:rFonts w:ascii="宋体" w:hAnsi="宋体" w:eastAsia="宋体" w:cs="宋体"/>
          <w:color w:val="000"/>
          <w:sz w:val="28"/>
          <w:szCs w:val="28"/>
        </w:rPr>
        <w:t xml:space="preserve">3蒋旭光，关于黄土高原地区水土保持生态建设的思考，水利经济，第2期，。</w:t>
      </w:r>
    </w:p>
    <w:p>
      <w:pPr>
        <w:ind w:left="0" w:right="0" w:firstLine="560"/>
        <w:spacing w:before="450" w:after="450" w:line="312" w:lineRule="auto"/>
      </w:pPr>
      <w:r>
        <w:rPr>
          <w:rFonts w:ascii="宋体" w:hAnsi="宋体" w:eastAsia="宋体" w:cs="宋体"/>
          <w:color w:val="000"/>
          <w:sz w:val="28"/>
          <w:szCs w:val="28"/>
        </w:rPr>
        <w:t xml:space="preserve">4张明波、郭海晋，水土保持措施减水减沙研究概述，人民长江，vol.30（3）1999。</w:t>
      </w:r>
    </w:p>
    <w:p>
      <w:pPr>
        <w:ind w:left="0" w:right="0" w:firstLine="560"/>
        <w:spacing w:before="450" w:after="450" w:line="312" w:lineRule="auto"/>
      </w:pPr>
      <w:r>
        <w:rPr>
          <w:rFonts w:ascii="宋体" w:hAnsi="宋体" w:eastAsia="宋体" w:cs="宋体"/>
          <w:color w:val="000"/>
          <w:sz w:val="28"/>
          <w:szCs w:val="28"/>
        </w:rPr>
        <w:t xml:space="preserve">5黄自强，关于黄河流域水土保持工作的再思考，人民黄河，vol.20（12）</w:t>
      </w:r>
    </w:p>
    <w:p>
      <w:pPr>
        <w:ind w:left="0" w:right="0" w:firstLine="560"/>
        <w:spacing w:before="450" w:after="450" w:line="312" w:lineRule="auto"/>
      </w:pPr>
      <w:r>
        <w:rPr>
          <w:rFonts w:ascii="宋体" w:hAnsi="宋体" w:eastAsia="宋体" w:cs="宋体"/>
          <w:color w:val="000"/>
          <w:sz w:val="28"/>
          <w:szCs w:val="28"/>
        </w:rPr>
        <w:t xml:space="preserve">6易桂平，98洪水后对水土保持的思考，人民珠江，第4期，1999。</w:t>
      </w:r>
    </w:p>
    <w:p>
      <w:pPr>
        <w:ind w:left="0" w:right="0" w:firstLine="560"/>
        <w:spacing w:before="450" w:after="450" w:line="312" w:lineRule="auto"/>
      </w:pPr>
      <w:r>
        <w:rPr>
          <w:rFonts w:ascii="宋体" w:hAnsi="宋体" w:eastAsia="宋体" w:cs="宋体"/>
          <w:color w:val="000"/>
          <w:sz w:val="28"/>
          <w:szCs w:val="28"/>
        </w:rPr>
        <w:t xml:space="preserve">7段巧甫著，水土保持的探索与实践，中国水利水电出版社，1999.8。</w:t>
      </w:r>
    </w:p>
    <w:p>
      <w:pPr>
        <w:ind w:left="0" w:right="0" w:firstLine="560"/>
        <w:spacing w:before="450" w:after="450" w:line="312" w:lineRule="auto"/>
      </w:pPr>
      <w:r>
        <w:rPr>
          <w:rFonts w:ascii="宋体" w:hAnsi="宋体" w:eastAsia="宋体" w:cs="宋体"/>
          <w:color w:val="000"/>
          <w:sz w:val="28"/>
          <w:szCs w:val="28"/>
        </w:rPr>
        <w:t xml:space="preserve">studiesonobjectiveandproposeofstrategic</w:t>
      </w:r>
    </w:p>
    <w:p>
      <w:pPr>
        <w:ind w:left="0" w:right="0" w:firstLine="560"/>
        <w:spacing w:before="450" w:after="450" w:line="312" w:lineRule="auto"/>
      </w:pPr>
      <w:r>
        <w:rPr>
          <w:rFonts w:ascii="宋体" w:hAnsi="宋体" w:eastAsia="宋体" w:cs="宋体"/>
          <w:color w:val="000"/>
          <w:sz w:val="28"/>
          <w:szCs w:val="28"/>
        </w:rPr>
        <w:t xml:space="preserve">developmentofsoolandwaterconservation</w:t>
      </w:r>
    </w:p>
    <w:p>
      <w:pPr>
        <w:ind w:left="0" w:right="0" w:firstLine="560"/>
        <w:spacing w:before="450" w:after="450" w:line="312" w:lineRule="auto"/>
      </w:pPr>
      <w:r>
        <w:rPr>
          <w:rFonts w:ascii="宋体" w:hAnsi="宋体" w:eastAsia="宋体" w:cs="宋体"/>
          <w:color w:val="000"/>
          <w:sz w:val="28"/>
          <w:szCs w:val="28"/>
        </w:rPr>
        <w:t xml:space="preserve">yangxin-mingaozhao-liang</w:t>
      </w:r>
    </w:p>
    <w:p>
      <w:pPr>
        <w:ind w:left="0" w:right="0" w:firstLine="560"/>
        <w:spacing w:before="450" w:after="450" w:line="312" w:lineRule="auto"/>
      </w:pPr>
      <w:r>
        <w:rPr>
          <w:rFonts w:ascii="宋体" w:hAnsi="宋体" w:eastAsia="宋体" w:cs="宋体"/>
          <w:color w:val="000"/>
          <w:sz w:val="28"/>
          <w:szCs w:val="28"/>
        </w:rPr>
        <w:t xml:space="preserve">shaanxi712100)</w:t>
      </w:r>
    </w:p>
    <w:p>
      <w:pPr>
        <w:ind w:left="0" w:right="0" w:firstLine="560"/>
        <w:spacing w:before="450" w:after="450" w:line="312" w:lineRule="auto"/>
      </w:pPr>
      <w:r>
        <w:rPr>
          <w:rFonts w:ascii="宋体" w:hAnsi="宋体" w:eastAsia="宋体" w:cs="宋体"/>
          <w:color w:val="000"/>
          <w:sz w:val="28"/>
          <w:szCs w:val="28"/>
        </w:rPr>
        <w:t xml:space="preserve">sustainabledevelopmentofsocial</w:t>
      </w:r>
    </w:p>
    <w:p>
      <w:pPr>
        <w:ind w:left="0" w:right="0" w:firstLine="560"/>
        <w:spacing w:before="450" w:after="450" w:line="312" w:lineRule="auto"/>
      </w:pPr>
      <w:r>
        <w:rPr>
          <w:rFonts w:ascii="宋体" w:hAnsi="宋体" w:eastAsia="宋体" w:cs="宋体"/>
          <w:color w:val="000"/>
          <w:sz w:val="28"/>
          <w:szCs w:val="28"/>
        </w:rPr>
        <w:t xml:space="preserve">promoteeconomydevelopmentandsocialreformsinchina.</w:t>
      </w:r>
    </w:p>
    <w:p>
      <w:pPr>
        <w:ind w:left="0" w:right="0" w:firstLine="560"/>
        <w:spacing w:before="450" w:after="450" w:line="312" w:lineRule="auto"/>
      </w:pPr>
      <w:r>
        <w:rPr>
          <w:rFonts w:ascii="宋体" w:hAnsi="宋体" w:eastAsia="宋体" w:cs="宋体"/>
          <w:color w:val="000"/>
          <w:sz w:val="28"/>
          <w:szCs w:val="28"/>
        </w:rPr>
        <w:t xml:space="preserve">strategicdevelopmet;limitingfactors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2025-01-16T21:07:09+08:00</dcterms:created>
  <dcterms:modified xsi:type="dcterms:W3CDTF">2025-01-16T21:07:09+08:00</dcterms:modified>
</cp:coreProperties>
</file>

<file path=docProps/custom.xml><?xml version="1.0" encoding="utf-8"?>
<Properties xmlns="http://schemas.openxmlformats.org/officeDocument/2006/custom-properties" xmlns:vt="http://schemas.openxmlformats.org/officeDocument/2006/docPropsVTypes"/>
</file>