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最新主管药师工作总结(大全8篇)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主管药师工作总结篇一时光流逝，转眼...</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主管药师工作总结篇一</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主管药师工作总结篇二</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共计上报不良反应40多例，完成了药监局对我院的下达的任务。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主管药师工作总结篇三</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展望新的2024年，面对卫生和计生的合并，我觉得任重而道远，我希望可以对前一年的工作做补充，弥补不足。计划如下：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2024年!</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主管药师工作总结篇四</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主管药师工作总结篇五</w:t>
      </w:r>
    </w:p>
    <w:p>
      <w:pPr>
        <w:ind w:left="0" w:right="0" w:firstLine="560"/>
        <w:spacing w:before="450" w:after="450" w:line="312" w:lineRule="auto"/>
      </w:pPr>
      <w:r>
        <w:rPr>
          <w:rFonts w:ascii="宋体" w:hAnsi="宋体" w:eastAsia="宋体" w:cs="宋体"/>
          <w:color w:val="000"/>
          <w:sz w:val="28"/>
          <w:szCs w:val="28"/>
        </w:rPr>
        <w:t xml:space="preserve">刘**，男，19**年*月出生，19**年**月参加工作，中专文化，中共正式党员，现任xx县计划生育服务站主管中药师。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1993年1月被聘任为主管中药师以来，紧紧围绕计划生育工作重点，认真学习和执行《中华人民共和国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主管药师工作总结篇六</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主管药师工作总结篇七</w:t>
      </w:r>
    </w:p>
    <w:p>
      <w:pPr>
        <w:ind w:left="0" w:right="0" w:firstLine="560"/>
        <w:spacing w:before="450" w:after="450" w:line="312" w:lineRule="auto"/>
      </w:pPr>
      <w:r>
        <w:rPr>
          <w:rFonts w:ascii="宋体" w:hAnsi="宋体" w:eastAsia="宋体" w:cs="宋体"/>
          <w:color w:val="000"/>
          <w:sz w:val="28"/>
          <w:szCs w:val="28"/>
        </w:rPr>
        <w:t xml:space="preserve">药师在范围内负责对药品质量的监督及管理，参与制定、实施药品全面质量管理及对本单位违反规定的处理。今天本站小编给大家整理了主管药师职位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光阴荏苒，时光飞逝，转眼间 201x在紧张忙碌中过去了。回首这一年是紧张的一年也是充实的一年，展望新岁，在新的一年里我要总结经验，吸取教训付出更大的努力，以更加奋发有为的精神状态扎扎实实的工作作风投入到工作中去。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全意为人民服务的宗旨，努力实践“三个代表”重要思想，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，严防差错事故的发生。</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中华人民共和国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醉药品”、“医疗毒性药品”、“放射性药品”、“精神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学报》、《中华》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xx年三次被评为县卫生系统先进工作者。xx年3月，受卫生局指派到xx镇卫生院帮助指导工作，在六个月的时间里，先后对该卫生院内药学人员进行了系统的业务培训，进一步充实和完善了各项管理制度，使管理更加科学，各项工作上了新台阶，在200x年度评比中名列前茅。</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主管药师工作总结篇八</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1.年终工作总结开头</w:t>
      </w:r>
    </w:p>
    <w:p>
      <w:pPr>
        <w:ind w:left="0" w:right="0" w:firstLine="560"/>
        <w:spacing w:before="450" w:after="450" w:line="312" w:lineRule="auto"/>
      </w:pPr>
      <w:r>
        <w:rPr>
          <w:rFonts w:ascii="宋体" w:hAnsi="宋体" w:eastAsia="宋体" w:cs="宋体"/>
          <w:color w:val="000"/>
          <w:sz w:val="28"/>
          <w:szCs w:val="28"/>
        </w:rPr>
        <w:t xml:space="preserve">2.年终工作总结开头结尾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年终工作总结开头和结尾怎么写</w:t>
      </w:r>
    </w:p>
    <w:p>
      <w:pPr>
        <w:ind w:left="0" w:right="0" w:firstLine="560"/>
        <w:spacing w:before="450" w:after="450" w:line="312" w:lineRule="auto"/>
      </w:pPr>
      <w:r>
        <w:rPr>
          <w:rFonts w:ascii="宋体" w:hAnsi="宋体" w:eastAsia="宋体" w:cs="宋体"/>
          <w:color w:val="000"/>
          <w:sz w:val="28"/>
          <w:szCs w:val="28"/>
        </w:rPr>
        <w:t xml:space="preserve">4.2024年终工作总结开头示例</w:t>
      </w:r>
    </w:p>
    <w:p>
      <w:pPr>
        <w:ind w:left="0" w:right="0" w:firstLine="560"/>
        <w:spacing w:before="450" w:after="450" w:line="312" w:lineRule="auto"/>
      </w:pPr>
      <w:r>
        <w:rPr>
          <w:rFonts w:ascii="宋体" w:hAnsi="宋体" w:eastAsia="宋体" w:cs="宋体"/>
          <w:color w:val="000"/>
          <w:sz w:val="28"/>
          <w:szCs w:val="28"/>
        </w:rPr>
        <w:t xml:space="preserve">5.部门领导年终工作总结开头</w:t>
      </w:r>
    </w:p>
    <w:p>
      <w:pPr>
        <w:ind w:left="0" w:right="0" w:firstLine="560"/>
        <w:spacing w:before="450" w:after="450" w:line="312" w:lineRule="auto"/>
      </w:pPr>
      <w:r>
        <w:rPr>
          <w:rFonts w:ascii="宋体" w:hAnsi="宋体" w:eastAsia="宋体" w:cs="宋体"/>
          <w:color w:val="000"/>
          <w:sz w:val="28"/>
          <w:szCs w:val="28"/>
        </w:rPr>
        <w:t xml:space="preserve">6.销售年终工作总结开头大全</w:t>
      </w:r>
    </w:p>
    <w:p>
      <w:pPr>
        <w:ind w:left="0" w:right="0" w:firstLine="560"/>
        <w:spacing w:before="450" w:after="450" w:line="312" w:lineRule="auto"/>
      </w:pPr>
      <w:r>
        <w:rPr>
          <w:rFonts w:ascii="宋体" w:hAnsi="宋体" w:eastAsia="宋体" w:cs="宋体"/>
          <w:color w:val="000"/>
          <w:sz w:val="28"/>
          <w:szCs w:val="28"/>
        </w:rPr>
        <w:t xml:space="preserve">7.个人年终工作总结开头和结尾</w:t>
      </w:r>
    </w:p>
    <w:p>
      <w:pPr>
        <w:ind w:left="0" w:right="0" w:firstLine="560"/>
        <w:spacing w:before="450" w:after="450" w:line="312" w:lineRule="auto"/>
      </w:pPr>
      <w:r>
        <w:rPr>
          <w:rFonts w:ascii="宋体" w:hAnsi="宋体" w:eastAsia="宋体" w:cs="宋体"/>
          <w:color w:val="000"/>
          <w:sz w:val="28"/>
          <w:szCs w:val="28"/>
        </w:rPr>
        <w:t xml:space="preserve">8.个人2024年终工作总结开头</w:t>
      </w:r>
    </w:p>
    <w:p>
      <w:pPr>
        <w:ind w:left="0" w:right="0" w:firstLine="560"/>
        <w:spacing w:before="450" w:after="450" w:line="312" w:lineRule="auto"/>
      </w:pPr>
      <w:r>
        <w:rPr>
          <w:rFonts w:ascii="宋体" w:hAnsi="宋体" w:eastAsia="宋体" w:cs="宋体"/>
          <w:color w:val="000"/>
          <w:sz w:val="28"/>
          <w:szCs w:val="28"/>
        </w:rPr>
        <w:t xml:space="preserve">9.个人年终工作总结开头怎么写</w:t>
      </w:r>
    </w:p>
    <w:p>
      <w:pPr>
        <w:ind w:left="0" w:right="0" w:firstLine="560"/>
        <w:spacing w:before="450" w:after="450" w:line="312" w:lineRule="auto"/>
      </w:pPr>
      <w:r>
        <w:rPr>
          <w:rFonts w:ascii="宋体" w:hAnsi="宋体" w:eastAsia="宋体" w:cs="宋体"/>
          <w:color w:val="000"/>
          <w:sz w:val="28"/>
          <w:szCs w:val="28"/>
        </w:rPr>
        <w:t xml:space="preserve">10.2024年年终工作总结开头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2025-01-17T14:05:10+08:00</dcterms:created>
  <dcterms:modified xsi:type="dcterms:W3CDTF">2025-01-17T14:05:10+08:00</dcterms:modified>
</cp:coreProperties>
</file>

<file path=docProps/custom.xml><?xml version="1.0" encoding="utf-8"?>
<Properties xmlns="http://schemas.openxmlformats.org/officeDocument/2006/custom-properties" xmlns:vt="http://schemas.openxmlformats.org/officeDocument/2006/docPropsVTypes"/>
</file>