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最新环保公司年终工作总结报告(实用9篇)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环保公司年终工作总结报告篇一2024年环保年度总结2...</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环保公司年终工作总结报告篇一</w:t>
      </w:r>
    </w:p>
    <w:p>
      <w:pPr>
        <w:ind w:left="0" w:right="0" w:firstLine="560"/>
        <w:spacing w:before="450" w:after="450" w:line="312" w:lineRule="auto"/>
      </w:pPr>
      <w:r>
        <w:rPr>
          <w:rFonts w:ascii="宋体" w:hAnsi="宋体" w:eastAsia="宋体" w:cs="宋体"/>
          <w:color w:val="000"/>
          <w:sz w:val="28"/>
          <w:szCs w:val="28"/>
        </w:rPr>
        <w:t xml:space="preserve">2024年环保年度总结</w:t>
      </w:r>
    </w:p>
    <w:p>
      <w:pPr>
        <w:ind w:left="0" w:right="0" w:firstLine="560"/>
        <w:spacing w:before="450" w:after="450" w:line="312" w:lineRule="auto"/>
      </w:pPr>
      <w:r>
        <w:rPr>
          <w:rFonts w:ascii="宋体" w:hAnsi="宋体" w:eastAsia="宋体" w:cs="宋体"/>
          <w:color w:val="000"/>
          <w:sz w:val="28"/>
          <w:szCs w:val="28"/>
        </w:rPr>
        <w:t xml:space="preserve">2024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2024年度环境保护工作目标任务。设立了专门的环境管理队伍，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公司依据相关标准的要求，建立了《废弃物管理制度》等一系列环境保护的相关制度，并对公司范围内的环境影响因素进行识别，同时逐项制定了控制措施。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2024年5月，已按珠海市环保局的要求安装了在线监测仪，即废水流量计和cod自动监测仪。污水处理站外排口在线cod检测仪、流量计、数据采集系统由珠海市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w:t>
      </w:r>
    </w:p>
    <w:p>
      <w:pPr>
        <w:ind w:left="0" w:right="0" w:firstLine="560"/>
        <w:spacing w:before="450" w:after="450" w:line="312" w:lineRule="auto"/>
      </w:pPr>
      <w:r>
        <w:rPr>
          <w:rFonts w:ascii="宋体" w:hAnsi="宋体" w:eastAsia="宋体" w:cs="宋体"/>
          <w:color w:val="000"/>
          <w:sz w:val="28"/>
          <w:szCs w:val="28"/>
        </w:rPr>
        <w:t xml:space="preserve">序》规定，不断强化环保检查力度，巩固以岗位班组、部门、公司三级环保排查治理网络，对已发现的不符合项坚决进行治理，做到了早发现、早解决。持续做好生产现场的环境保护工作，2024年的问题整改率为100％。</w:t>
      </w:r>
    </w:p>
    <w:p>
      <w:pPr>
        <w:ind w:left="0" w:right="0" w:firstLine="560"/>
        <w:spacing w:before="450" w:after="450" w:line="312" w:lineRule="auto"/>
      </w:pPr>
      <w:r>
        <w:rPr>
          <w:rFonts w:ascii="宋体" w:hAnsi="宋体" w:eastAsia="宋体" w:cs="宋体"/>
          <w:color w:val="000"/>
          <w:sz w:val="28"/>
          <w:szCs w:val="28"/>
        </w:rPr>
        <w:t xml:space="preserve">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根据上级环保部门的要求、按国家有关法律、法规、标准的要求，妥善处置各类危险废弃物。2024年未发生违规现象。</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2024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宋体" w:hAnsi="宋体" w:eastAsia="宋体" w:cs="宋体"/>
          <w:color w:val="000"/>
          <w:sz w:val="28"/>
          <w:szCs w:val="28"/>
        </w:rPr>
        <w:t xml:space="preserve">上海凯驰防腐工程有限公司</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环保公司年终工作总结报告篇二</w:t>
      </w:r>
    </w:p>
    <w:p>
      <w:pPr>
        <w:ind w:left="0" w:right="0" w:firstLine="560"/>
        <w:spacing w:before="450" w:after="450" w:line="312" w:lineRule="auto"/>
      </w:pPr>
      <w:r>
        <w:rPr>
          <w:rFonts w:ascii="宋体" w:hAnsi="宋体" w:eastAsia="宋体" w:cs="宋体"/>
          <w:color w:val="000"/>
          <w:sz w:val="28"/>
          <w:szCs w:val="28"/>
        </w:rPr>
        <w:t xml:space="preserve">20xx年度，xx乡环保工作在乡党委、政府的正确领导下，在县环保委的指导下，有序推进基本完成年初目标任务。现就我乡20xx年上半年环保工作总结如下：</w:t>
      </w:r>
    </w:p>
    <w:p>
      <w:pPr>
        <w:ind w:left="0" w:right="0" w:firstLine="560"/>
        <w:spacing w:before="450" w:after="450" w:line="312" w:lineRule="auto"/>
      </w:pPr>
      <w:r>
        <w:rPr>
          <w:rFonts w:ascii="宋体" w:hAnsi="宋体" w:eastAsia="宋体" w:cs="宋体"/>
          <w:color w:val="000"/>
          <w:sz w:val="28"/>
          <w:szCs w:val="28"/>
        </w:rPr>
        <w:t xml:space="preserve">20xx年初，乡党委、政府根据县环保工作总体部署，结合我乡实际，重新调整了环保工作领导组，充实人员;落实工作职责，与各村签订了《环保目标责任书》，确定目标责任人。细化工作措施并加强督导检查，对检查出的问题有整改，有成效，形成闭合。每两月召开一次各村各驻乡企业单位参加的专题环保工作会，听汇报，提要求，定措施，具体问题具体落实。</w:t>
      </w:r>
    </w:p>
    <w:p>
      <w:pPr>
        <w:ind w:left="0" w:right="0" w:firstLine="560"/>
        <w:spacing w:before="450" w:after="450" w:line="312" w:lineRule="auto"/>
      </w:pPr>
      <w:r>
        <w:rPr>
          <w:rFonts w:ascii="宋体" w:hAnsi="宋体" w:eastAsia="宋体" w:cs="宋体"/>
          <w:color w:val="000"/>
          <w:sz w:val="28"/>
          <w:szCs w:val="28"/>
        </w:rPr>
        <w:t xml:space="preserve">为提高广大群众、驻乡企业的环境意识，我乡采取灵活的宣传方式，利用会议、标语、传单、案例宣讲等方式对群众，驻乡企业进行环保政策、法规的宣传，特别是对新环保法的宣传工作，散发传单1000份，悬挂横幅8条。</w:t>
      </w:r>
    </w:p>
    <w:p>
      <w:pPr>
        <w:ind w:left="0" w:right="0" w:firstLine="560"/>
        <w:spacing w:before="450" w:after="450" w:line="312" w:lineRule="auto"/>
      </w:pPr>
      <w:r>
        <w:rPr>
          <w:rFonts w:ascii="宋体" w:hAnsi="宋体" w:eastAsia="宋体" w:cs="宋体"/>
          <w:color w:val="000"/>
          <w:sz w:val="28"/>
          <w:szCs w:val="28"/>
        </w:rPr>
        <w:t xml:space="preserve">1、全年上半年对乡辖区内的河道进行突击清理4次，共清理白色垃圾1吨余，制止非法采沙，越界采沙行为2次。</w:t>
      </w:r>
    </w:p>
    <w:p>
      <w:pPr>
        <w:ind w:left="0" w:right="0" w:firstLine="560"/>
        <w:spacing w:before="450" w:after="450" w:line="312" w:lineRule="auto"/>
      </w:pPr>
      <w:r>
        <w:rPr>
          <w:rFonts w:ascii="宋体" w:hAnsi="宋体" w:eastAsia="宋体" w:cs="宋体"/>
          <w:color w:val="000"/>
          <w:sz w:val="28"/>
          <w:szCs w:val="28"/>
        </w:rPr>
        <w:t xml:space="preserve">2、维护改造人畜饮水工程两处，投入资金6万余元。并安排专人进行日常维护，确保水源洁净，人畜饮水安全。</w:t>
      </w:r>
    </w:p>
    <w:p>
      <w:pPr>
        <w:ind w:left="0" w:right="0" w:firstLine="560"/>
        <w:spacing w:before="450" w:after="450" w:line="312" w:lineRule="auto"/>
      </w:pPr>
      <w:r>
        <w:rPr>
          <w:rFonts w:ascii="宋体" w:hAnsi="宋体" w:eastAsia="宋体" w:cs="宋体"/>
          <w:color w:val="000"/>
          <w:sz w:val="28"/>
          <w:szCs w:val="28"/>
        </w:rPr>
        <w:t xml:space="preserve">3、扎实推进农村环境综合治理工作。以xx关村国家aaa景区和卫生乡镇为契入点，在此基础上又更进一步扎实推进了农村环境综合治理工作，着力提高群众环保意识。</w:t>
      </w:r>
    </w:p>
    <w:p>
      <w:pPr>
        <w:ind w:left="0" w:right="0" w:firstLine="560"/>
        <w:spacing w:before="450" w:after="450" w:line="312" w:lineRule="auto"/>
      </w:pPr>
      <w:r>
        <w:rPr>
          <w:rFonts w:ascii="宋体" w:hAnsi="宋体" w:eastAsia="宋体" w:cs="宋体"/>
          <w:color w:val="000"/>
          <w:sz w:val="28"/>
          <w:szCs w:val="28"/>
        </w:rPr>
        <w:t xml:space="preserve">4、将河长制工作纳入环保工作一并开展，把日常巡河作为河长制工作的重要抓手，重点对乱占乱建、非法采砂、污水直排等突出问题，采用人工巡河和无人机巡河相结合方式进行拉网式巡察，确保检查纵到底横到边无死角。</w:t>
      </w:r>
    </w:p>
    <w:p>
      <w:pPr>
        <w:ind w:left="0" w:right="0" w:firstLine="560"/>
        <w:spacing w:before="450" w:after="450" w:line="312" w:lineRule="auto"/>
      </w:pPr>
      <w:r>
        <w:rPr>
          <w:rFonts w:ascii="宋体" w:hAnsi="宋体" w:eastAsia="宋体" w:cs="宋体"/>
          <w:color w:val="000"/>
          <w:sz w:val="28"/>
          <w:szCs w:val="28"/>
        </w:rPr>
        <w:t xml:space="preserve">5、组织专门力量对辖区内的318国道及两侧进行专项整治，出动车辆20台次，人员60余人，投入资金5万余元。</w:t>
      </w:r>
    </w:p>
    <w:p>
      <w:pPr>
        <w:ind w:left="0" w:right="0" w:firstLine="560"/>
        <w:spacing w:before="450" w:after="450" w:line="312" w:lineRule="auto"/>
      </w:pPr>
      <w:r>
        <w:rPr>
          <w:rFonts w:ascii="宋体" w:hAnsi="宋体" w:eastAsia="宋体" w:cs="宋体"/>
          <w:color w:val="000"/>
          <w:sz w:val="28"/>
          <w:szCs w:val="28"/>
        </w:rPr>
        <w:t xml:space="preserve">6、对全国第二次污染源普查，精心组织，在人员严重不足，工作压力巨大的情况下仍抽调精干力量认真开展普查。辖区内的企业基本都纳入普查范围，无一遗漏。</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环保公司年终工作总结报告篇三</w:t>
      </w:r>
    </w:p>
    <w:p>
      <w:pPr>
        <w:ind w:left="0" w:right="0" w:firstLine="560"/>
        <w:spacing w:before="450" w:after="450" w:line="312" w:lineRule="auto"/>
      </w:pPr>
      <w:r>
        <w:rPr>
          <w:rFonts w:ascii="宋体" w:hAnsi="宋体" w:eastAsia="宋体" w:cs="宋体"/>
          <w:color w:val="000"/>
          <w:sz w:val="28"/>
          <w:szCs w:val="28"/>
        </w:rPr>
        <w:t xml:space="preserve">技安环保部全体成员积极响应集团及公司号召，撸起袖子加油干，在20xx年开展了以下几项重点工作。</w:t>
      </w:r>
    </w:p>
    <w:p>
      <w:pPr>
        <w:ind w:left="0" w:right="0" w:firstLine="560"/>
        <w:spacing w:before="450" w:after="450" w:line="312" w:lineRule="auto"/>
      </w:pPr>
      <w:r>
        <w:rPr>
          <w:rFonts w:ascii="宋体" w:hAnsi="宋体" w:eastAsia="宋体" w:cs="宋体"/>
          <w:color w:val="000"/>
          <w:sz w:val="28"/>
          <w:szCs w:val="28"/>
        </w:rPr>
        <w:t xml:space="preserve">对比集团标准，编制下发了《关于印发中国航发红林20xx年安全生产工作要点的通知》等相关制度。全面落实安全生产责任制，对安全主要负责人、安全生产管理人员培训教育率达100%，新员工“三级教育”率达100%，特种作业人员培训教育持证率达100%。公司顺利通过“安全生产标准化二级达标企业”现场复评审核，通诚公司通过首次“安全生产标准化三级达标企业”现场审核。</w:t>
      </w:r>
    </w:p>
    <w:p>
      <w:pPr>
        <w:ind w:left="0" w:right="0" w:firstLine="560"/>
        <w:spacing w:before="450" w:after="450" w:line="312" w:lineRule="auto"/>
      </w:pPr>
      <w:r>
        <w:rPr>
          <w:rFonts w:ascii="宋体" w:hAnsi="宋体" w:eastAsia="宋体" w:cs="宋体"/>
          <w:color w:val="000"/>
          <w:sz w:val="28"/>
          <w:szCs w:val="28"/>
        </w:rPr>
        <w:t xml:space="preserve">通过分析一、二级水表水量差异，找出异常原因和漏点，加强用水管理和考核，20xx年公司获得贵阳市节水先进奖。完成6项“三同时”工程验收工作。热表分厂电镀污泥间、物资部废油间、化学品库、新园区金属屑堆放间的防腐改造及101厂房废切削液处理站改造。下发《关于印发中国航发红林安全生产大检查工作实施方案的通知》，对粉尘作业和使用场所等明确开展专项整治。</w:t>
      </w:r>
    </w:p>
    <w:p>
      <w:pPr>
        <w:ind w:left="0" w:right="0" w:firstLine="560"/>
        <w:spacing w:before="450" w:after="450" w:line="312" w:lineRule="auto"/>
      </w:pPr>
      <w:r>
        <w:rPr>
          <w:rFonts w:ascii="宋体" w:hAnsi="宋体" w:eastAsia="宋体" w:cs="宋体"/>
          <w:color w:val="000"/>
          <w:sz w:val="28"/>
          <w:szCs w:val="28"/>
        </w:rPr>
        <w:t xml:space="preserve">加大关键设备保养力度，有效提升关键设备利用率。从20xx年a类设备利用率36.5%，20xx年a类设备利用率42%，上升5.5%。根据集团公司建立的设备供应商目录，于20xx年12月共有52家供应商上线。开展《非标设备电气安全专项改造》铸心新长征党员突击队项目，完成17台试验器电气安全改造工作。完成《机动设备和工作环境控制程序》等5份标准修订和《设备管理制度汇编》制度修订。</w:t>
      </w:r>
    </w:p>
    <w:p>
      <w:pPr>
        <w:ind w:left="0" w:right="0" w:firstLine="560"/>
        <w:spacing w:before="450" w:after="450" w:line="312" w:lineRule="auto"/>
      </w:pPr>
      <w:r>
        <w:rPr>
          <w:rFonts w:ascii="宋体" w:hAnsi="宋体" w:eastAsia="宋体" w:cs="宋体"/>
          <w:color w:val="000"/>
          <w:sz w:val="28"/>
          <w:szCs w:val="28"/>
        </w:rPr>
        <w:t xml:space="preserve">开展修理费专题分析，对关键设备有针对性进行项修，降低设备故障，提高加工效率。同时完成了《6s日常管理检查考核办法》修订及新园区切屑液专项治理工作。</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环保公司年终工作总结报告篇五</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第二、积极推动绿色社区、生态村创建，加大农村环境综合整治力度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环保公司年终工作总结报告篇六</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xx年在进行年度大修和四个技改项目相继建设投产的情况下，工伤事故起数仍与20xx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一、结合公司实际，采取强而有力的措施，努力确保安全环保消防职业卫生目标全面实现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x月x日对20xx年安全风险金的兑现及20xx年安全责任状的签订工作会上，对达到目标的33个单位兑现风险奖励金额xx万元，对锅炉车间等四个单位因未能达到年初签订的安全生产目标，共计9人惩扣上交的安全风险金额xx万元。今年年初共有40个单位或部门的各级管理人员共有125人参加责任书的签订仪式，共向公司交纳了xx万元安全风险抵押金。下半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性违章违纪256起，现场纠正提醒300起，违章人数246人次(含外施队违章人员)，共考核金额xx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1、紧紧围绕年初大修工作，认真组织，积极协调，圆满完成20xx年年度大修工作。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xx年所有的技改项目我们安全部责任到人，制定职责，内部签订责任状，明确牵头人的责权利，加强对三胺、碳化、复合肥、双氧水、楚瓷、陶瓷脱硫、造气xx系统等技改施工现场的安全监管;做好新改扩项目三阶段推进工作：即“本质安全落实，软件讨论完善，基础工作夯实”。技改施工现场进入安装试车阶段之后，我们采用“重点出击、重点击破”的战略思想，指派经验较丰富的5人协助楚瓷和二水在现场与单位一道履行好监管方面的职责，努力确保技改施工项目施工及开车过程中的安全。</w:t>
      </w:r>
    </w:p>
    <w:p>
      <w:pPr>
        <w:ind w:left="0" w:right="0" w:firstLine="560"/>
        <w:spacing w:before="450" w:after="450" w:line="312" w:lineRule="auto"/>
      </w:pPr>
      <w:r>
        <w:rPr>
          <w:rFonts w:ascii="宋体" w:hAnsi="宋体" w:eastAsia="宋体" w:cs="宋体"/>
          <w:color w:val="000"/>
          <w:sz w:val="28"/>
          <w:szCs w:val="28"/>
        </w:rPr>
        <w:t xml:space="preserve">针对空分新工艺x月份安排专人赴临泉中能化工学习，回来之后进行现场指导，努力确保施工安装及以后试生产过程中的安全。对于新建工段坚持召开三天一次安全例会，及时规范临时用电、人员行为安全，做好各项安全方面事务的协调工作。对技改新项目及时编制《事故案例汇编》，先后对双氧水、甲醛、三胺、碳化、复合肥进行了编制，提升反事故能力。</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环保公司年终工作总结报告篇七</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12号文件下发了指导全年工作的《镇环境保护工作意见》；于20xx年1、7月两次召开镇内村支两委负责人、企业法人、环保负责人参加的`环保工作会议。并同各村、企业签订《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村、村、xx村、投资75万元，新建休闲广场3处，增加绿地50亩。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xx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1、存在问题：20xx年我镇环保工作成效显著，但仍存在以下问题：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2、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技安环保部全体成员积极响应集团及公司号召，撸起袖子加油干，在20xx年开展了以下几项重点工作。</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环保公司年终工作总结报告篇八</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中华人民共和国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。20xx年，我公司邀请组织人员对我公司现场进行环境影响考察，并做了职业病危害控制效果评价等工作。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环保公司年终工作总结报告篇九</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海利常德公司从事环保工作已经有十八个月了，在这些岁月里，有一些工作的快乐，也有一些工作的不愉快，但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正是基于以上考虑我学习了《污泥固化与处理技术》、《活性污泥法控制工艺》、《化工安全管理技术》、《淡污水微生物及底栖动物图谱》等书籍。知道了什么叫ro、mf、nf、ab法，mbr技术、膜技术。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 、从电脑或手机上学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则：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规范管理，总结报告。</w:t>
      </w:r>
    </w:p>
    <w:p>
      <w:pPr>
        <w:ind w:left="0" w:right="0" w:firstLine="560"/>
        <w:spacing w:before="450" w:after="450" w:line="312" w:lineRule="auto"/>
      </w:pPr>
      <w:r>
        <w:rPr>
          <w:rFonts w:ascii="宋体" w:hAnsi="宋体" w:eastAsia="宋体" w:cs="宋体"/>
          <w:color w:val="000"/>
          <w:sz w:val="28"/>
          <w:szCs w:val="28"/>
        </w:rPr>
        <w:t xml:space="preserve">1、初生牛犊</w:t>
      </w:r>
    </w:p>
    <w:p>
      <w:pPr>
        <w:ind w:left="0" w:right="0" w:firstLine="560"/>
        <w:spacing w:before="450" w:after="450" w:line="312" w:lineRule="auto"/>
      </w:pPr>
      <w:r>
        <w:rPr>
          <w:rFonts w:ascii="宋体" w:hAnsi="宋体" w:eastAsia="宋体" w:cs="宋体"/>
          <w:color w:val="000"/>
          <w:sz w:val="28"/>
          <w:szCs w:val="28"/>
        </w:rPr>
        <w:t xml:space="preserve">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本身对数字的不敏感，让我在统计工作中遇到种种困难，由于车间人员紧缺，毫不犹豫的承接了统计员的工作，这得让我花费的时间和精力在数字上，但是秉着一颗负责的心，我也会认真负责的把统计工作做好。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2、 整理归档规范管理</w:t>
      </w:r>
    </w:p>
    <w:p>
      <w:pPr>
        <w:ind w:left="0" w:right="0" w:firstLine="560"/>
        <w:spacing w:before="450" w:after="450" w:line="312" w:lineRule="auto"/>
      </w:pPr>
      <w:r>
        <w:rPr>
          <w:rFonts w:ascii="宋体" w:hAnsi="宋体" w:eastAsia="宋体" w:cs="宋体"/>
          <w:color w:val="000"/>
          <w:sz w:val="28"/>
          <w:szCs w:val="28"/>
        </w:rPr>
        <w:t xml:space="preserve">本年度完成的泥渣除臭实验，蔬菜种植实验，小气浮运行等实验数据、资料记录回来后，我分别进行了整理并建库归档，以便以后方便查阅。为了规范管理，我写了《废水排放管理办法》、《公司废气管理制度》、《车间废水取样分析管理办法》等，做到工作有程序，有安排，有记载，规范了管理。</w:t>
      </w:r>
    </w:p>
    <w:p>
      <w:pPr>
        <w:ind w:left="0" w:right="0" w:firstLine="560"/>
        <w:spacing w:before="450" w:after="450" w:line="312" w:lineRule="auto"/>
      </w:pPr>
      <w:r>
        <w:rPr>
          <w:rFonts w:ascii="宋体" w:hAnsi="宋体" w:eastAsia="宋体" w:cs="宋体"/>
          <w:color w:val="000"/>
          <w:sz w:val="28"/>
          <w:szCs w:val="28"/>
        </w:rPr>
        <w:t xml:space="preserve">对新进大学生的管理上，我做到晓之以理，动之以情。平常多关心他们，多鼓励他们，和他们将心比心的聊天，遇事耐心帮助他们，使他们尽快成长起来。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3、总结报告</w:t>
      </w:r>
    </w:p>
    <w:p>
      <w:pPr>
        <w:ind w:left="0" w:right="0" w:firstLine="560"/>
        <w:spacing w:before="450" w:after="450" w:line="312" w:lineRule="auto"/>
      </w:pPr>
      <w:r>
        <w:rPr>
          <w:rFonts w:ascii="宋体" w:hAnsi="宋体" w:eastAsia="宋体" w:cs="宋体"/>
          <w:color w:val="000"/>
          <w:sz w:val="28"/>
          <w:szCs w:val="28"/>
        </w:rPr>
        <w:t xml:space="preserve">1、在车间管理上虽然做了不少工作，但还需要进一步细化、规范、完善。还需进一步在实践当中检验。</w:t>
      </w:r>
    </w:p>
    <w:p>
      <w:pPr>
        <w:ind w:left="0" w:right="0" w:firstLine="560"/>
        <w:spacing w:before="450" w:after="450" w:line="312" w:lineRule="auto"/>
      </w:pPr>
      <w:r>
        <w:rPr>
          <w:rFonts w:ascii="宋体" w:hAnsi="宋体" w:eastAsia="宋体" w:cs="宋体"/>
          <w:color w:val="000"/>
          <w:sz w:val="28"/>
          <w:szCs w:val="28"/>
        </w:rPr>
        <w:t xml:space="preserve">2、公司环保技术力量远远跟不上实际的需求，离想象中的距离相差太远，这是公司的软肋。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3、加强与员工沟通，要给新进员工足够的信心，协调好老少搭配工作关系，能够合理利用人才。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2025-01-16T14:57:39+08:00</dcterms:created>
  <dcterms:modified xsi:type="dcterms:W3CDTF">2025-01-16T14:57:39+08:00</dcterms:modified>
</cp:coreProperties>
</file>

<file path=docProps/custom.xml><?xml version="1.0" encoding="utf-8"?>
<Properties xmlns="http://schemas.openxmlformats.org/officeDocument/2006/custom-properties" xmlns:vt="http://schemas.openxmlformats.org/officeDocument/2006/docPropsVTypes"/>
</file>